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DF" w:rsidRPr="000676DF" w:rsidRDefault="000676DF" w:rsidP="000676DF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OCENA</w:t>
      </w:r>
    </w:p>
    <w:p w:rsidR="000676DF" w:rsidRDefault="000676DF" w:rsidP="00FF6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stanu i możliwości bezpiecznego użytkowania wyrobów zawierających azbest</w:t>
      </w:r>
    </w:p>
    <w:p w:rsidR="00FF6EAE" w:rsidRPr="000676DF" w:rsidRDefault="00FF6EAE" w:rsidP="00FF6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miejsca/ obiektu/ urządzenie budowlanego /instalacji przemysłowej: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Adres miejsca/ obiektu/ urządzenia budowlanego/ instalacji przemysłowej: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Rodzaj zabudowy</w:t>
      </w:r>
      <w:r w:rsidRPr="000676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1)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…………………………………………………………………...………...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Numer działki ewidencyjnej</w:t>
      </w:r>
      <w:r w:rsidRPr="000676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2)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………………………………...……………………………..…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Numer obrębu ewidencyjnego</w:t>
      </w:r>
      <w:r w:rsidRPr="000676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2)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…………...……………..…...…………………………..……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Nazwa, rodzaj wyrobu</w:t>
      </w:r>
      <w:r w:rsidRPr="000676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3)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: ..............................................................................................................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Ilość wyrobów</w:t>
      </w:r>
      <w:r w:rsidRPr="000676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4)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: ..........................................................................................................................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Data sporządzenia poprzedniej oceny</w:t>
      </w:r>
      <w:r w:rsidRPr="000676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5)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: ......................................................................................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Rodzaj i stan wyrobu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Ocena </w:t>
            </w: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Lekkie płyty izolacyjne z azbestem (ciężar obj. &lt; 1.000 kg/m</w:t>
            </w: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3</w:t>
            </w: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25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19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</w:t>
            </w:r>
          </w:p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676DF" w:rsidRPr="000676DF" w:rsidRDefault="000676DF" w:rsidP="000676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8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DF" w:rsidRPr="000676DF" w:rsidRDefault="000676DF" w:rsidP="000676DF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DF" w:rsidRPr="000676DF" w:rsidRDefault="000676DF" w:rsidP="000676DF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676DF" w:rsidRPr="000676DF" w:rsidTr="00F73275">
        <w:tc>
          <w:tcPr>
            <w:tcW w:w="8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DF" w:rsidRPr="000676DF" w:rsidRDefault="000676DF" w:rsidP="000676DF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DF" w:rsidRPr="000676DF" w:rsidRDefault="000676DF" w:rsidP="000676DF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UWAGA: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każdej z pięciu grup arkusza należy wskazać co najmniej jedną pozycję. Jeśli </w:t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Stopień pilności I</w:t>
      </w: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od 120 punktów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wymagane pilnie usunięcie (wymiana na wyrób bezazbestowy) lub zabezpieczenie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Stopień pilności II</w:t>
      </w: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od 95 do 115 punktów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wymagana ponowna ocena w terminie do 1 roku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Stopień pilności III</w:t>
      </w: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0676D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do 90 punktów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wymagana ponowna ocena w terminie do 5 lat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                                                                                      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Oceniający                                                                                    Właściciel / Zarządca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(nazwisko i imię)                                                                                            (podpis)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                                                                                 ...................................</w:t>
      </w:r>
    </w:p>
    <w:p w:rsidR="000676DF" w:rsidRPr="000676DF" w:rsidRDefault="000676DF" w:rsidP="00067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676DF">
        <w:rPr>
          <w:rFonts w:ascii="Times New Roman" w:eastAsia="Times New Roman" w:hAnsi="Times New Roman" w:cs="Times New Roman"/>
          <w:sz w:val="24"/>
          <w:szCs w:val="24"/>
          <w:lang w:eastAsia="zh-CN"/>
        </w:rPr>
        <w:t>(miejscowość, data)                                                                    (adres lub pieczęć z adresem)</w:t>
      </w:r>
    </w:p>
    <w:p w:rsidR="000676DF" w:rsidRPr="000676DF" w:rsidRDefault="000676DF" w:rsidP="000676DF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bookmarkStart w:id="0" w:name="_GoBack"/>
      <w:bookmarkEnd w:id="0"/>
    </w:p>
    <w:p w:rsidR="000676DF" w:rsidRPr="000676DF" w:rsidRDefault="000676DF" w:rsidP="000676DF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lastRenderedPageBreak/>
        <w:t xml:space="preserve">Objaśnienia: </w:t>
      </w:r>
    </w:p>
    <w:p w:rsidR="000676DF" w:rsidRPr="000676DF" w:rsidRDefault="000676DF" w:rsidP="000676DF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1)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Należy podać rodzaj zabudowy: budynek mieszkalny, budynek gospodarczy, budynek przemysłowy, inny.</w:t>
      </w:r>
    </w:p>
    <w:p w:rsidR="000676DF" w:rsidRPr="000676DF" w:rsidRDefault="000676DF" w:rsidP="000676DF">
      <w:pPr>
        <w:tabs>
          <w:tab w:val="left" w:pos="426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2)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Należy podać numer obrębu ewidencyjnego i numer działki ewidencyjnej faktycznego miejsca występowania azbestu.</w:t>
      </w:r>
    </w:p>
    <w:p w:rsidR="000676DF" w:rsidRPr="000676DF" w:rsidRDefault="000676DF" w:rsidP="000676DF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3)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Przy określaniu rodzaju wyrobu zawierającego azbest należy stosować następującą klasyfikację: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płyty azbestowo-cementowe płaskie stosowane w budownictwie,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płyty faliste azbestowo-cementowe dla budownictwa,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rury i złącza azbestowo-cementowe,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izolacje natryskowe środkami zawierającymi w swoim składzie azbest,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wyroby cierne azbestowo-kauczukowe,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przędza specjalna, w tym włókna azbestowe obrobione,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szczeliwa azbestowe,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taśmy tkane i plecione, sznury i sznurki,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wyroby azbestowo-kauczukowe, z wyjątkiem wyrobów ciernych,</w:t>
      </w:r>
    </w:p>
    <w:p w:rsidR="000676DF" w:rsidRPr="000676DF" w:rsidRDefault="000676DF" w:rsidP="000676D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papier, tektura,</w:t>
      </w:r>
    </w:p>
    <w:p w:rsidR="000676DF" w:rsidRPr="000676DF" w:rsidRDefault="000676DF" w:rsidP="000676DF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inne wyroby zawierające azbest, oddzielnie niewymienione, w tym papier i tektura, podać jakie.</w:t>
      </w:r>
    </w:p>
    <w:p w:rsidR="000676DF" w:rsidRPr="000676DF" w:rsidRDefault="000676DF" w:rsidP="000676DF">
      <w:pPr>
        <w:tabs>
          <w:tab w:val="left" w:pos="426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4)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Ilość wyrobów azbestowych podana w jednostkach masy (Mg) oraz w jednostkach właściwych dla danego wyrobu (m</w:t>
      </w: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2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, m</w:t>
      </w: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3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mb</w:t>
      </w:r>
      <w:proofErr w:type="spellEnd"/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>).</w:t>
      </w:r>
    </w:p>
    <w:p w:rsidR="00254EB0" w:rsidRPr="00FF6EAE" w:rsidRDefault="000676DF" w:rsidP="00FF6EAE">
      <w:pPr>
        <w:tabs>
          <w:tab w:val="left" w:pos="426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76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5)</w:t>
      </w:r>
      <w:r w:rsidRPr="000676D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Należy podać datę przeprowadzenia poprzedniej oceny; jeśli jest to pierwsza ocena, należy wpisać „pierwsza ocena”.</w:t>
      </w:r>
    </w:p>
    <w:sectPr w:rsidR="00254EB0" w:rsidRPr="00FF6EAE" w:rsidSect="00FF6E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70"/>
    <w:rsid w:val="000676DF"/>
    <w:rsid w:val="00254EB0"/>
    <w:rsid w:val="00596670"/>
    <w:rsid w:val="00C5006C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5D96-6FC1-410A-91D3-1158D190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d.duda</dc:creator>
  <cp:keywords/>
  <dc:description/>
  <cp:lastModifiedBy>d.duda</cp:lastModifiedBy>
  <cp:revision>4</cp:revision>
  <dcterms:created xsi:type="dcterms:W3CDTF">2026-01-07T06:38:00Z</dcterms:created>
  <dcterms:modified xsi:type="dcterms:W3CDTF">2026-01-07T06:41:00Z</dcterms:modified>
</cp:coreProperties>
</file>