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832647" w:rsidRDefault="00245F2B" w:rsidP="0083264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„</w:t>
      </w:r>
      <w:r w:rsidR="00832647">
        <w:rPr>
          <w:rFonts w:ascii="Arial" w:hAnsi="Arial" w:cs="Arial"/>
          <w:b/>
          <w:sz w:val="22"/>
          <w:szCs w:val="22"/>
        </w:rPr>
        <w:t xml:space="preserve">Przebudowa drogi gminnej </w:t>
      </w:r>
      <w:r w:rsidR="00832647" w:rsidRPr="00832647">
        <w:rPr>
          <w:rFonts w:ascii="Arial" w:hAnsi="Arial" w:cs="Arial"/>
          <w:b/>
          <w:sz w:val="22"/>
          <w:szCs w:val="22"/>
        </w:rPr>
        <w:t>w miejscowości Kaczory, gmina Srokowo, powiat kętrzyński”</w:t>
      </w:r>
      <w:r w:rsidRPr="00245F2B">
        <w:rPr>
          <w:rFonts w:ascii="Arial" w:hAnsi="Arial" w:cs="Arial"/>
          <w:b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7616" w:rsidRPr="00245F2B" w:rsidRDefault="00337616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7F794A" w:rsidRPr="007F794A">
        <w:rPr>
          <w:rFonts w:ascii="Arial" w:hAnsi="Arial" w:cs="Arial"/>
          <w:b/>
          <w:sz w:val="22"/>
          <w:szCs w:val="22"/>
        </w:rPr>
        <w:t>„Przebudowa drogi gminnej w miejscowości Kaczory, gmina Srokowo, powiat kętrzyński”</w:t>
      </w:r>
      <w:r w:rsidRPr="007F794A">
        <w:rPr>
          <w:rFonts w:ascii="Arial" w:hAnsi="Arial" w:cs="Arial"/>
          <w:sz w:val="22"/>
          <w:szCs w:val="22"/>
        </w:rPr>
        <w:t xml:space="preserve">,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20" w:rsidRDefault="00077120">
      <w:r>
        <w:separator/>
      </w:r>
    </w:p>
  </w:endnote>
  <w:endnote w:type="continuationSeparator" w:id="0">
    <w:p w:rsidR="00077120" w:rsidRDefault="000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6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Default="00CD0275" w:rsidP="00832647">
    <w:pPr>
      <w:tabs>
        <w:tab w:val="left" w:pos="7380"/>
      </w:tabs>
      <w:jc w:val="center"/>
    </w:pPr>
    <w:r w:rsidRPr="00F77075">
      <w:rPr>
        <w:i/>
        <w:sz w:val="18"/>
      </w:rPr>
      <w:t xml:space="preserve">Przetarg nieograniczony: </w:t>
    </w:r>
    <w:r w:rsidR="00832647" w:rsidRPr="00832647">
      <w:rPr>
        <w:i/>
        <w:sz w:val="18"/>
      </w:rPr>
      <w:t>„Przebudowa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20" w:rsidRDefault="00077120">
      <w:r>
        <w:separator/>
      </w:r>
    </w:p>
  </w:footnote>
  <w:footnote w:type="continuationSeparator" w:id="0">
    <w:p w:rsidR="00077120" w:rsidRDefault="000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CD0275" w:rsidTr="00273D21">
      <w:trPr>
        <w:trHeight w:val="1134"/>
      </w:trPr>
      <w:tc>
        <w:tcPr>
          <w:tcW w:w="1555" w:type="dxa"/>
        </w:tcPr>
        <w:p w:rsidR="00CD0275" w:rsidRDefault="00CD0275" w:rsidP="00CD027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08B975" wp14:editId="7CBF9983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CD0275" w:rsidRDefault="00CD0275" w:rsidP="00CD027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CD0275" w:rsidRDefault="00CD0275" w:rsidP="00CD027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CD0275" w:rsidRDefault="00CD0275" w:rsidP="00CD027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CD0275" w:rsidRDefault="00CD0275" w:rsidP="00CD0275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CD0275" w:rsidRDefault="00CD0275" w:rsidP="00CD027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7138E4" wp14:editId="5BA057DF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F41052" w:rsidRDefault="00084F6B" w:rsidP="00CD0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419AE"/>
    <w:rsid w:val="00074A54"/>
    <w:rsid w:val="00077120"/>
    <w:rsid w:val="00084F6B"/>
    <w:rsid w:val="00195B5C"/>
    <w:rsid w:val="001A0EE7"/>
    <w:rsid w:val="001D7000"/>
    <w:rsid w:val="00245F2B"/>
    <w:rsid w:val="00337616"/>
    <w:rsid w:val="00521B89"/>
    <w:rsid w:val="00621B26"/>
    <w:rsid w:val="00713BD0"/>
    <w:rsid w:val="0072101B"/>
    <w:rsid w:val="007F794A"/>
    <w:rsid w:val="00805A54"/>
    <w:rsid w:val="00812528"/>
    <w:rsid w:val="00832647"/>
    <w:rsid w:val="00970B9E"/>
    <w:rsid w:val="009B5ADC"/>
    <w:rsid w:val="00A3493E"/>
    <w:rsid w:val="00A81744"/>
    <w:rsid w:val="00CD0275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13</cp:revision>
  <cp:lastPrinted>2017-03-10T13:49:00Z</cp:lastPrinted>
  <dcterms:created xsi:type="dcterms:W3CDTF">2017-03-10T13:51:00Z</dcterms:created>
  <dcterms:modified xsi:type="dcterms:W3CDTF">2018-03-27T07:23:00Z</dcterms:modified>
</cp:coreProperties>
</file>