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BF91F" w14:textId="77777777" w:rsidR="006C4632" w:rsidRPr="003B2984" w:rsidRDefault="006C4632" w:rsidP="006C4632">
      <w:pPr>
        <w:jc w:val="right"/>
      </w:pPr>
      <w:r w:rsidRPr="003F413C">
        <w:rPr>
          <w:rFonts w:ascii="Bookman Old Style" w:hAnsi="Bookman Old Style"/>
          <w:sz w:val="20"/>
          <w:szCs w:val="20"/>
        </w:rPr>
        <w:t xml:space="preserve">Załącznik Nr </w:t>
      </w:r>
      <w:r>
        <w:rPr>
          <w:rFonts w:ascii="Bookman Old Style" w:hAnsi="Bookman Old Style"/>
          <w:sz w:val="20"/>
          <w:szCs w:val="20"/>
        </w:rPr>
        <w:t>2</w:t>
      </w:r>
      <w:r w:rsidRPr="003F413C">
        <w:rPr>
          <w:rFonts w:ascii="Bookman Old Style" w:hAnsi="Bookman Old Style"/>
          <w:sz w:val="20"/>
          <w:szCs w:val="20"/>
        </w:rPr>
        <w:t xml:space="preserve"> do Zarządzenia Nr</w:t>
      </w:r>
      <w:r>
        <w:rPr>
          <w:rFonts w:ascii="Bookman Old Style" w:hAnsi="Bookman Old Style"/>
          <w:sz w:val="20"/>
          <w:szCs w:val="20"/>
        </w:rPr>
        <w:t xml:space="preserve"> 80</w:t>
      </w:r>
      <w:r w:rsidRPr="003F413C">
        <w:rPr>
          <w:rFonts w:ascii="Bookman Old Style" w:hAnsi="Bookman Old Style"/>
          <w:sz w:val="20"/>
          <w:szCs w:val="20"/>
        </w:rPr>
        <w:t>/20</w:t>
      </w:r>
      <w:r>
        <w:rPr>
          <w:rFonts w:ascii="Bookman Old Style" w:hAnsi="Bookman Old Style"/>
          <w:sz w:val="20"/>
          <w:szCs w:val="20"/>
        </w:rPr>
        <w:t>20</w:t>
      </w:r>
      <w:r w:rsidRPr="003F413C">
        <w:rPr>
          <w:rFonts w:ascii="Bookman Old Style" w:hAnsi="Bookman Old Style"/>
          <w:sz w:val="20"/>
          <w:szCs w:val="20"/>
        </w:rPr>
        <w:t xml:space="preserve"> </w:t>
      </w:r>
    </w:p>
    <w:p w14:paraId="15B10EB4" w14:textId="77777777" w:rsidR="006C4632" w:rsidRPr="003F413C" w:rsidRDefault="006C4632" w:rsidP="006C4632">
      <w:pPr>
        <w:jc w:val="right"/>
        <w:rPr>
          <w:sz w:val="20"/>
          <w:szCs w:val="20"/>
        </w:rPr>
      </w:pPr>
      <w:r w:rsidRPr="003F413C">
        <w:rPr>
          <w:rFonts w:ascii="Bookman Old Style" w:hAnsi="Bookman Old Style"/>
          <w:sz w:val="20"/>
          <w:szCs w:val="20"/>
        </w:rPr>
        <w:t xml:space="preserve">                              </w:t>
      </w:r>
      <w:r>
        <w:rPr>
          <w:rFonts w:ascii="Bookman Old Style" w:hAnsi="Bookman Old Style"/>
          <w:sz w:val="20"/>
          <w:szCs w:val="20"/>
        </w:rPr>
        <w:t xml:space="preserve">                   </w:t>
      </w:r>
      <w:r w:rsidRPr="003F413C">
        <w:rPr>
          <w:rFonts w:ascii="Bookman Old Style" w:hAnsi="Bookman Old Style"/>
          <w:sz w:val="20"/>
          <w:szCs w:val="20"/>
        </w:rPr>
        <w:t xml:space="preserve">  Wójta Gminy Srokowo z dnia </w:t>
      </w:r>
      <w:r>
        <w:rPr>
          <w:rFonts w:ascii="Bookman Old Style" w:hAnsi="Bookman Old Style"/>
          <w:sz w:val="20"/>
          <w:szCs w:val="20"/>
        </w:rPr>
        <w:t xml:space="preserve">30 listopada </w:t>
      </w:r>
      <w:r w:rsidRPr="003F413C">
        <w:rPr>
          <w:rFonts w:ascii="Bookman Old Style" w:hAnsi="Bookman Old Style"/>
          <w:sz w:val="20"/>
          <w:szCs w:val="20"/>
        </w:rPr>
        <w:t>20</w:t>
      </w:r>
      <w:r>
        <w:rPr>
          <w:rFonts w:ascii="Bookman Old Style" w:hAnsi="Bookman Old Style"/>
          <w:sz w:val="20"/>
          <w:szCs w:val="20"/>
        </w:rPr>
        <w:t>20</w:t>
      </w:r>
      <w:r w:rsidRPr="003F413C">
        <w:rPr>
          <w:rFonts w:ascii="Bookman Old Style" w:hAnsi="Bookman Old Style"/>
          <w:sz w:val="20"/>
          <w:szCs w:val="20"/>
        </w:rPr>
        <w:t>r</w:t>
      </w:r>
    </w:p>
    <w:p w14:paraId="448DCD35" w14:textId="77777777" w:rsidR="006C4632" w:rsidRPr="003F413C" w:rsidRDefault="006C4632" w:rsidP="006C4632">
      <w:pPr>
        <w:rPr>
          <w:sz w:val="20"/>
          <w:szCs w:val="20"/>
        </w:rPr>
      </w:pPr>
    </w:p>
    <w:p w14:paraId="0F063E7A" w14:textId="77777777" w:rsidR="006C4632" w:rsidRDefault="006C4632" w:rsidP="006C4632"/>
    <w:p w14:paraId="7D978816" w14:textId="77777777" w:rsidR="006C4632" w:rsidRPr="003F413C" w:rsidRDefault="006C4632" w:rsidP="006C4632">
      <w:pPr>
        <w:numPr>
          <w:ilvl w:val="0"/>
          <w:numId w:val="2"/>
        </w:numPr>
        <w:rPr>
          <w:rFonts w:ascii="Bookman Old Style" w:hAnsi="Bookman Old Style"/>
        </w:rPr>
      </w:pPr>
      <w:r w:rsidRPr="003F413C">
        <w:rPr>
          <w:rFonts w:ascii="Bookman Old Style" w:hAnsi="Bookman Old Style"/>
        </w:rPr>
        <w:t xml:space="preserve">Miesięczne stawki czynszu </w:t>
      </w:r>
      <w:r>
        <w:rPr>
          <w:rFonts w:ascii="Bookman Old Style" w:hAnsi="Bookman Old Style"/>
        </w:rPr>
        <w:t xml:space="preserve">netto </w:t>
      </w:r>
      <w:r w:rsidRPr="003F413C">
        <w:rPr>
          <w:rFonts w:ascii="Bookman Old Style" w:hAnsi="Bookman Old Style"/>
        </w:rPr>
        <w:t>za 1 m</w:t>
      </w:r>
      <w:r w:rsidRPr="003F413C">
        <w:rPr>
          <w:rFonts w:ascii="Bookman Old Style" w:hAnsi="Bookman Old Style"/>
          <w:vertAlign w:val="superscript"/>
        </w:rPr>
        <w:t>2</w:t>
      </w:r>
      <w:r w:rsidRPr="003F413C">
        <w:rPr>
          <w:rFonts w:ascii="Bookman Old Style" w:hAnsi="Bookman Old Style"/>
        </w:rPr>
        <w:t xml:space="preserve"> powierzchni lokali użytkowych:</w:t>
      </w:r>
    </w:p>
    <w:p w14:paraId="394CB5EB" w14:textId="77777777" w:rsidR="006C4632" w:rsidRPr="003F413C" w:rsidRDefault="006C4632" w:rsidP="006C4632">
      <w:pPr>
        <w:rPr>
          <w:rFonts w:ascii="Bookman Old Style" w:hAnsi="Bookman Old Style"/>
        </w:rPr>
      </w:pPr>
    </w:p>
    <w:p w14:paraId="4EEBD103" w14:textId="77777777" w:rsidR="006C4632" w:rsidRPr="003F413C" w:rsidRDefault="006C4632" w:rsidP="006C4632">
      <w:pPr>
        <w:numPr>
          <w:ilvl w:val="0"/>
          <w:numId w:val="1"/>
        </w:numPr>
        <w:rPr>
          <w:rFonts w:ascii="Bookman Old Style" w:hAnsi="Bookman Old Style"/>
        </w:rPr>
      </w:pPr>
      <w:r w:rsidRPr="003F413C">
        <w:rPr>
          <w:rFonts w:ascii="Bookman Old Style" w:hAnsi="Bookman Old Style"/>
        </w:rPr>
        <w:t xml:space="preserve">Lokale produkcyjne                                  - </w:t>
      </w:r>
      <w:r>
        <w:rPr>
          <w:rFonts w:ascii="Bookman Old Style" w:hAnsi="Bookman Old Style"/>
        </w:rPr>
        <w:t>7,55</w:t>
      </w:r>
      <w:r w:rsidRPr="003F413C">
        <w:rPr>
          <w:rFonts w:ascii="Bookman Old Style" w:hAnsi="Bookman Old Style"/>
        </w:rPr>
        <w:t xml:space="preserve"> zł</w:t>
      </w:r>
    </w:p>
    <w:p w14:paraId="47BE355C" w14:textId="77777777" w:rsidR="006C4632" w:rsidRPr="003F413C" w:rsidRDefault="006C4632" w:rsidP="006C4632">
      <w:pPr>
        <w:ind w:left="720"/>
        <w:rPr>
          <w:rFonts w:ascii="Bookman Old Style" w:hAnsi="Bookman Old Style"/>
        </w:rPr>
      </w:pPr>
    </w:p>
    <w:p w14:paraId="6711D905" w14:textId="77777777" w:rsidR="006C4632" w:rsidRPr="003F413C" w:rsidRDefault="006C4632" w:rsidP="006C4632">
      <w:pPr>
        <w:numPr>
          <w:ilvl w:val="0"/>
          <w:numId w:val="1"/>
        </w:numPr>
        <w:rPr>
          <w:rFonts w:ascii="Bookman Old Style" w:hAnsi="Bookman Old Style"/>
        </w:rPr>
      </w:pPr>
      <w:r w:rsidRPr="003F413C">
        <w:rPr>
          <w:rFonts w:ascii="Bookman Old Style" w:hAnsi="Bookman Old Style"/>
        </w:rPr>
        <w:t>Lokale handlowe i gastronomiczne          - 1</w:t>
      </w:r>
      <w:r>
        <w:rPr>
          <w:rFonts w:ascii="Bookman Old Style" w:hAnsi="Bookman Old Style"/>
        </w:rPr>
        <w:t>2,74</w:t>
      </w:r>
      <w:r w:rsidRPr="003F413C">
        <w:rPr>
          <w:rFonts w:ascii="Bookman Old Style" w:hAnsi="Bookman Old Style"/>
        </w:rPr>
        <w:t xml:space="preserve"> zł</w:t>
      </w:r>
    </w:p>
    <w:p w14:paraId="32BF8369" w14:textId="77777777" w:rsidR="006C4632" w:rsidRPr="003F413C" w:rsidRDefault="006C4632" w:rsidP="006C4632">
      <w:pPr>
        <w:rPr>
          <w:rFonts w:ascii="Bookman Old Style" w:hAnsi="Bookman Old Style"/>
        </w:rPr>
      </w:pPr>
    </w:p>
    <w:p w14:paraId="782130E0" w14:textId="77777777" w:rsidR="006C4632" w:rsidRDefault="006C4632" w:rsidP="006C4632">
      <w:pPr>
        <w:numPr>
          <w:ilvl w:val="0"/>
          <w:numId w:val="1"/>
        </w:numPr>
        <w:rPr>
          <w:rFonts w:ascii="Bookman Old Style" w:hAnsi="Bookman Old Style"/>
        </w:rPr>
      </w:pPr>
      <w:r w:rsidRPr="007908B4">
        <w:rPr>
          <w:rFonts w:ascii="Bookman Old Style" w:hAnsi="Bookman Old Style"/>
        </w:rPr>
        <w:t xml:space="preserve"> Lokale biurowe                                       -  7,26 zł</w:t>
      </w:r>
    </w:p>
    <w:p w14:paraId="2C5D0A7F" w14:textId="77777777" w:rsidR="006C4632" w:rsidRDefault="006C4632" w:rsidP="006C4632">
      <w:pPr>
        <w:pStyle w:val="Akapitzlist"/>
        <w:rPr>
          <w:rFonts w:ascii="Bookman Old Style" w:hAnsi="Bookman Old Style"/>
        </w:rPr>
      </w:pPr>
    </w:p>
    <w:p w14:paraId="08686D34" w14:textId="77777777" w:rsidR="006C4632" w:rsidRPr="007908B4" w:rsidRDefault="006C4632" w:rsidP="006C4632">
      <w:pPr>
        <w:ind w:left="502"/>
        <w:rPr>
          <w:rFonts w:ascii="Bookman Old Style" w:hAnsi="Bookman Old Style"/>
        </w:rPr>
      </w:pPr>
    </w:p>
    <w:p w14:paraId="293206CF" w14:textId="77777777" w:rsidR="006C4632" w:rsidRPr="003F413C" w:rsidRDefault="006C4632" w:rsidP="006C4632">
      <w:pPr>
        <w:numPr>
          <w:ilvl w:val="0"/>
          <w:numId w:val="1"/>
        </w:numPr>
        <w:rPr>
          <w:rFonts w:ascii="Bookman Old Style" w:hAnsi="Bookman Old Style"/>
        </w:rPr>
      </w:pPr>
      <w:r w:rsidRPr="003F413C">
        <w:rPr>
          <w:rFonts w:ascii="Bookman Old Style" w:hAnsi="Bookman Old Style"/>
        </w:rPr>
        <w:t xml:space="preserve"> Lokale rzemieślnicze na usługi bytowe    - 3,</w:t>
      </w:r>
      <w:r>
        <w:rPr>
          <w:rFonts w:ascii="Bookman Old Style" w:hAnsi="Bookman Old Style"/>
        </w:rPr>
        <w:t>62</w:t>
      </w:r>
      <w:r w:rsidRPr="003F413C">
        <w:rPr>
          <w:rFonts w:ascii="Bookman Old Style" w:hAnsi="Bookman Old Style"/>
        </w:rPr>
        <w:t xml:space="preserve"> zł</w:t>
      </w:r>
    </w:p>
    <w:p w14:paraId="7F3BFF66" w14:textId="77777777" w:rsidR="006C4632" w:rsidRPr="003F413C" w:rsidRDefault="006C4632" w:rsidP="006C4632">
      <w:pPr>
        <w:rPr>
          <w:rFonts w:ascii="Bookman Old Style" w:hAnsi="Bookman Old Style"/>
        </w:rPr>
      </w:pPr>
    </w:p>
    <w:p w14:paraId="3BC1E1D8" w14:textId="77777777" w:rsidR="006C4632" w:rsidRPr="003F413C" w:rsidRDefault="006C4632" w:rsidP="006C4632">
      <w:pPr>
        <w:numPr>
          <w:ilvl w:val="0"/>
          <w:numId w:val="1"/>
        </w:numPr>
        <w:rPr>
          <w:rFonts w:ascii="Bookman Old Style" w:hAnsi="Bookman Old Style"/>
        </w:rPr>
      </w:pPr>
      <w:r w:rsidRPr="003F413C">
        <w:rPr>
          <w:rFonts w:ascii="Bookman Old Style" w:hAnsi="Bookman Old Style"/>
        </w:rPr>
        <w:t>Magazyny i składy                                    - 3,</w:t>
      </w:r>
      <w:r>
        <w:rPr>
          <w:rFonts w:ascii="Bookman Old Style" w:hAnsi="Bookman Old Style"/>
        </w:rPr>
        <w:t>65</w:t>
      </w:r>
      <w:r w:rsidRPr="003F413C">
        <w:rPr>
          <w:rFonts w:ascii="Bookman Old Style" w:hAnsi="Bookman Old Style"/>
        </w:rPr>
        <w:t xml:space="preserve"> zł</w:t>
      </w:r>
    </w:p>
    <w:p w14:paraId="1801E3A1" w14:textId="77777777" w:rsidR="006C4632" w:rsidRPr="003F413C" w:rsidRDefault="006C4632" w:rsidP="006C4632">
      <w:pPr>
        <w:rPr>
          <w:rFonts w:ascii="Bookman Old Style" w:hAnsi="Bookman Old Style"/>
        </w:rPr>
      </w:pPr>
    </w:p>
    <w:p w14:paraId="1B8647E5" w14:textId="77777777" w:rsidR="006C4632" w:rsidRPr="003F413C" w:rsidRDefault="006C4632" w:rsidP="006C4632">
      <w:pPr>
        <w:numPr>
          <w:ilvl w:val="0"/>
          <w:numId w:val="1"/>
        </w:numPr>
        <w:rPr>
          <w:rFonts w:ascii="Bookman Old Style" w:hAnsi="Bookman Old Style"/>
        </w:rPr>
      </w:pPr>
      <w:r w:rsidRPr="003F413C">
        <w:rPr>
          <w:rFonts w:ascii="Bookman Old Style" w:hAnsi="Bookman Old Style"/>
        </w:rPr>
        <w:t xml:space="preserve">Lokale usługowe- inne                              - </w:t>
      </w:r>
      <w:r>
        <w:rPr>
          <w:rFonts w:ascii="Bookman Old Style" w:hAnsi="Bookman Old Style"/>
        </w:rPr>
        <w:t>4,56</w:t>
      </w:r>
      <w:r w:rsidRPr="003F413C">
        <w:rPr>
          <w:rFonts w:ascii="Bookman Old Style" w:hAnsi="Bookman Old Style"/>
        </w:rPr>
        <w:t xml:space="preserve"> zł</w:t>
      </w:r>
    </w:p>
    <w:p w14:paraId="0980DCB5" w14:textId="77777777" w:rsidR="006C4632" w:rsidRPr="003F413C" w:rsidRDefault="006C4632" w:rsidP="006C4632">
      <w:pPr>
        <w:rPr>
          <w:rFonts w:ascii="Bookman Old Style" w:hAnsi="Bookman Old Style"/>
        </w:rPr>
      </w:pPr>
    </w:p>
    <w:p w14:paraId="2F9FCE4B" w14:textId="77777777" w:rsidR="006C4632" w:rsidRPr="003F413C" w:rsidRDefault="006C4632" w:rsidP="006C4632">
      <w:pPr>
        <w:rPr>
          <w:rFonts w:ascii="Bookman Old Style" w:hAnsi="Bookman Old Style"/>
        </w:rPr>
      </w:pPr>
      <w:r w:rsidRPr="003F413C">
        <w:rPr>
          <w:rFonts w:ascii="Bookman Old Style" w:hAnsi="Bookman Old Style"/>
        </w:rPr>
        <w:t xml:space="preserve">          w tym  lokale wynajmowane  w obiekcie GOK – </w:t>
      </w:r>
      <w:r>
        <w:rPr>
          <w:rFonts w:ascii="Bookman Old Style" w:hAnsi="Bookman Old Style"/>
        </w:rPr>
        <w:t xml:space="preserve">5,30 </w:t>
      </w:r>
      <w:r w:rsidRPr="003F413C">
        <w:rPr>
          <w:rFonts w:ascii="Bookman Old Style" w:hAnsi="Bookman Old Style"/>
        </w:rPr>
        <w:t>zł</w:t>
      </w:r>
    </w:p>
    <w:p w14:paraId="20B9D21D" w14:textId="77777777" w:rsidR="006C4632" w:rsidRPr="003F413C" w:rsidRDefault="006C4632" w:rsidP="006C4632">
      <w:pPr>
        <w:rPr>
          <w:rFonts w:ascii="Bookman Old Style" w:hAnsi="Bookman Old Style"/>
        </w:rPr>
      </w:pPr>
      <w:r w:rsidRPr="003F413C">
        <w:rPr>
          <w:rFonts w:ascii="Bookman Old Style" w:hAnsi="Bookman Old Style"/>
        </w:rPr>
        <w:t xml:space="preserve">        </w:t>
      </w:r>
    </w:p>
    <w:p w14:paraId="13BE6539" w14:textId="77777777" w:rsidR="006C4632" w:rsidRPr="003F413C" w:rsidRDefault="006C4632" w:rsidP="006C4632">
      <w:pPr>
        <w:numPr>
          <w:ilvl w:val="0"/>
          <w:numId w:val="1"/>
        </w:numPr>
        <w:rPr>
          <w:rFonts w:ascii="Bookman Old Style" w:hAnsi="Bookman Old Style"/>
        </w:rPr>
      </w:pPr>
      <w:r w:rsidRPr="003F413C">
        <w:rPr>
          <w:rFonts w:ascii="Bookman Old Style" w:hAnsi="Bookman Old Style"/>
        </w:rPr>
        <w:t>Garaże i chlewki                                        - 2,</w:t>
      </w:r>
      <w:r>
        <w:rPr>
          <w:rFonts w:ascii="Bookman Old Style" w:hAnsi="Bookman Old Style"/>
        </w:rPr>
        <w:t>44</w:t>
      </w:r>
      <w:r w:rsidRPr="003F413C">
        <w:rPr>
          <w:rFonts w:ascii="Bookman Old Style" w:hAnsi="Bookman Old Style"/>
        </w:rPr>
        <w:t xml:space="preserve"> zł</w:t>
      </w:r>
    </w:p>
    <w:p w14:paraId="0A3E0883" w14:textId="77777777" w:rsidR="006C4632" w:rsidRPr="003F413C" w:rsidRDefault="006C4632" w:rsidP="006C4632">
      <w:pPr>
        <w:ind w:left="502"/>
        <w:rPr>
          <w:rFonts w:ascii="Bookman Old Style" w:hAnsi="Bookman Old Style"/>
        </w:rPr>
      </w:pPr>
    </w:p>
    <w:p w14:paraId="08D9440A" w14:textId="77777777" w:rsidR="006C4632" w:rsidRPr="003F413C" w:rsidRDefault="006C4632" w:rsidP="006C4632">
      <w:pPr>
        <w:rPr>
          <w:rFonts w:ascii="Bookman Old Style" w:hAnsi="Bookman Old Style"/>
        </w:rPr>
      </w:pPr>
      <w:r w:rsidRPr="003F413C">
        <w:rPr>
          <w:rFonts w:ascii="Bookman Old Style" w:hAnsi="Bookman Old Style"/>
        </w:rPr>
        <w:t>II. Lokale nieprowadzące działalności gospodarczej przy ulicy Zjazdowej</w:t>
      </w:r>
      <w:r>
        <w:rPr>
          <w:rFonts w:ascii="Bookman Old Style" w:hAnsi="Bookman Old Style"/>
        </w:rPr>
        <w:t xml:space="preserve"> w Srokowie </w:t>
      </w:r>
      <w:r w:rsidRPr="003F413C">
        <w:rPr>
          <w:rFonts w:ascii="Bookman Old Style" w:hAnsi="Bookman Old Style"/>
        </w:rPr>
        <w:t xml:space="preserve">– </w:t>
      </w:r>
      <w:r>
        <w:rPr>
          <w:rFonts w:ascii="Bookman Old Style" w:hAnsi="Bookman Old Style"/>
        </w:rPr>
        <w:t xml:space="preserve">80 </w:t>
      </w:r>
      <w:r w:rsidRPr="003F413C">
        <w:rPr>
          <w:rFonts w:ascii="Bookman Old Style" w:hAnsi="Bookman Old Style"/>
        </w:rPr>
        <w:t>zł miesięcznie za wynajmowany teren</w:t>
      </w:r>
      <w:r>
        <w:rPr>
          <w:rFonts w:ascii="Bookman Old Style" w:hAnsi="Bookman Old Style"/>
        </w:rPr>
        <w:t>.</w:t>
      </w:r>
      <w:r w:rsidRPr="003F413C">
        <w:rPr>
          <w:rFonts w:ascii="Bookman Old Style" w:hAnsi="Bookman Old Style"/>
        </w:rPr>
        <w:t xml:space="preserve"> </w:t>
      </w:r>
    </w:p>
    <w:p w14:paraId="1213DAD3" w14:textId="77777777" w:rsidR="006C4632" w:rsidRPr="003F413C" w:rsidRDefault="006C4632" w:rsidP="006C4632">
      <w:pPr>
        <w:rPr>
          <w:rFonts w:ascii="Bookman Old Style" w:hAnsi="Bookman Old Style"/>
        </w:rPr>
      </w:pPr>
    </w:p>
    <w:p w14:paraId="1EBE840E" w14:textId="77777777" w:rsidR="006C4632" w:rsidRPr="003F413C" w:rsidRDefault="006C4632" w:rsidP="006C4632">
      <w:pPr>
        <w:rPr>
          <w:rFonts w:ascii="Bookman Old Style" w:hAnsi="Bookman Old Style"/>
        </w:rPr>
      </w:pPr>
      <w:r w:rsidRPr="003F413C">
        <w:rPr>
          <w:rFonts w:ascii="Bookman Old Style" w:hAnsi="Bookman Old Style"/>
        </w:rPr>
        <w:t>III.  Roczne stawki za lokale wynajmowane</w:t>
      </w:r>
      <w:r>
        <w:rPr>
          <w:rFonts w:ascii="Bookman Old Style" w:hAnsi="Bookman Old Style"/>
        </w:rPr>
        <w:t xml:space="preserve">, przekazane w użytkowanie </w:t>
      </w:r>
      <w:r w:rsidRPr="003F413C">
        <w:rPr>
          <w:rFonts w:ascii="Bookman Old Style" w:hAnsi="Bookman Old Style"/>
        </w:rPr>
        <w:t>dla organizacji pozarządowych – 1</w:t>
      </w:r>
      <w:r>
        <w:rPr>
          <w:rFonts w:ascii="Bookman Old Style" w:hAnsi="Bookman Old Style"/>
        </w:rPr>
        <w:t xml:space="preserve">50 </w:t>
      </w:r>
      <w:r w:rsidRPr="003F413C">
        <w:rPr>
          <w:rFonts w:ascii="Bookman Old Style" w:hAnsi="Bookman Old Style"/>
        </w:rPr>
        <w:t>zł płatne do 30 marca 20</w:t>
      </w:r>
      <w:r>
        <w:rPr>
          <w:rFonts w:ascii="Bookman Old Style" w:hAnsi="Bookman Old Style"/>
        </w:rPr>
        <w:t>20</w:t>
      </w:r>
      <w:r w:rsidRPr="003F413C">
        <w:rPr>
          <w:rFonts w:ascii="Bookman Old Style" w:hAnsi="Bookman Old Style"/>
        </w:rPr>
        <w:t>r  lub 0,2</w:t>
      </w:r>
      <w:r>
        <w:rPr>
          <w:rFonts w:ascii="Bookman Old Style" w:hAnsi="Bookman Old Style"/>
        </w:rPr>
        <w:t xml:space="preserve">5 </w:t>
      </w:r>
      <w:r w:rsidRPr="003F413C">
        <w:rPr>
          <w:rFonts w:ascii="Bookman Old Style" w:hAnsi="Bookman Old Style"/>
        </w:rPr>
        <w:t>gr</w:t>
      </w:r>
      <w:r>
        <w:rPr>
          <w:rFonts w:ascii="Bookman Old Style" w:hAnsi="Bookman Old Style"/>
        </w:rPr>
        <w:t>osze</w:t>
      </w:r>
      <w:r w:rsidRPr="003F413C">
        <w:rPr>
          <w:rFonts w:ascii="Bookman Old Style" w:hAnsi="Bookman Old Style"/>
        </w:rPr>
        <w:t xml:space="preserve"> za m2 zajmowanej powierzchni miesięcznie.</w:t>
      </w:r>
    </w:p>
    <w:p w14:paraId="0DDCD7CB" w14:textId="77777777" w:rsidR="006C4632" w:rsidRPr="003F413C" w:rsidRDefault="006C4632" w:rsidP="006C4632">
      <w:pPr>
        <w:rPr>
          <w:rFonts w:ascii="Bookman Old Style" w:hAnsi="Bookman Old Style"/>
        </w:rPr>
      </w:pPr>
    </w:p>
    <w:p w14:paraId="6C4F3DE4" w14:textId="77777777" w:rsidR="006C4632" w:rsidRPr="003F413C" w:rsidRDefault="006C4632" w:rsidP="006C4632">
      <w:pPr>
        <w:rPr>
          <w:rFonts w:ascii="Bookman Old Style" w:hAnsi="Bookman Old Style"/>
        </w:rPr>
      </w:pPr>
      <w:r w:rsidRPr="003F413C">
        <w:rPr>
          <w:rFonts w:ascii="Bookman Old Style" w:hAnsi="Bookman Old Style"/>
        </w:rPr>
        <w:t xml:space="preserve">IV  </w:t>
      </w:r>
    </w:p>
    <w:p w14:paraId="3706480B" w14:textId="77777777" w:rsidR="006C4632" w:rsidRPr="003F413C" w:rsidRDefault="006C4632" w:rsidP="006C4632">
      <w:pPr>
        <w:rPr>
          <w:rFonts w:ascii="Bookman Old Style" w:hAnsi="Bookman Old Style"/>
        </w:rPr>
      </w:pPr>
      <w:r w:rsidRPr="003F413C">
        <w:rPr>
          <w:rFonts w:ascii="Bookman Old Style" w:hAnsi="Bookman Old Style"/>
        </w:rPr>
        <w:t xml:space="preserve">1. Stawki za lokale wynajmowane w drodze przetargu wzrastają corocznie z dniem 1 stycznia   o   wskaźnik wzrostu cen towarów i usług </w:t>
      </w:r>
      <w:r>
        <w:rPr>
          <w:rFonts w:ascii="Bookman Old Style" w:hAnsi="Bookman Old Style"/>
        </w:rPr>
        <w:t xml:space="preserve">za III kwartał. </w:t>
      </w:r>
      <w:r w:rsidRPr="003F413C">
        <w:rPr>
          <w:rFonts w:ascii="Bookman Old Style" w:hAnsi="Bookman Old Style"/>
        </w:rPr>
        <w:t xml:space="preserve"> Fakt ten  musi być potwierdzony zapisami w umowie najmu. </w:t>
      </w:r>
    </w:p>
    <w:p w14:paraId="07069D59" w14:textId="77777777" w:rsidR="006C4632" w:rsidRPr="003F413C" w:rsidRDefault="006C4632" w:rsidP="006C4632">
      <w:pPr>
        <w:rPr>
          <w:rFonts w:ascii="Bookman Old Style" w:hAnsi="Bookman Old Style"/>
        </w:rPr>
      </w:pPr>
      <w:r w:rsidRPr="003F413C">
        <w:rPr>
          <w:rFonts w:ascii="Bookman Old Style" w:hAnsi="Bookman Old Style"/>
        </w:rPr>
        <w:t xml:space="preserve">                                                                                  </w:t>
      </w:r>
    </w:p>
    <w:p w14:paraId="23CF2086" w14:textId="77777777" w:rsidR="006C4632" w:rsidRPr="003F413C" w:rsidRDefault="006C4632" w:rsidP="006C4632">
      <w:pPr>
        <w:rPr>
          <w:rFonts w:ascii="Bookman Old Style" w:hAnsi="Bookman Old Style"/>
        </w:rPr>
      </w:pPr>
      <w:r w:rsidRPr="003F413C">
        <w:rPr>
          <w:rFonts w:ascii="Bookman Old Style" w:hAnsi="Bookman Old Style"/>
        </w:rPr>
        <w:t>2. W przypadkach szczególnie uzasadnionych ze względu na ważny interes gminy, Wójt Gminy  w umowie podpisanej z najemcą może określić inne stawki niż wskazane w załączniku nr 2 do niniejszego zarządzenia .</w:t>
      </w:r>
    </w:p>
    <w:p w14:paraId="5C1F6934" w14:textId="77777777" w:rsidR="006C4632" w:rsidRPr="003F413C" w:rsidRDefault="006C4632" w:rsidP="006C4632">
      <w:pPr>
        <w:rPr>
          <w:rFonts w:ascii="Bookman Old Style" w:hAnsi="Bookman Old Style"/>
        </w:rPr>
      </w:pPr>
    </w:p>
    <w:p w14:paraId="3C13D665" w14:textId="77777777" w:rsidR="006C4632" w:rsidRPr="003F413C" w:rsidRDefault="006C4632" w:rsidP="006C4632">
      <w:pPr>
        <w:rPr>
          <w:rFonts w:ascii="Bookman Old Style" w:hAnsi="Bookman Old Style"/>
        </w:rPr>
      </w:pPr>
    </w:p>
    <w:p w14:paraId="6014A6BF" w14:textId="77777777" w:rsidR="006C4632" w:rsidRPr="003F413C" w:rsidRDefault="006C4632" w:rsidP="006C4632">
      <w:pPr>
        <w:rPr>
          <w:rFonts w:ascii="Bookman Old Style" w:hAnsi="Bookman Old Style"/>
        </w:rPr>
      </w:pPr>
    </w:p>
    <w:p w14:paraId="3D160079" w14:textId="77777777" w:rsidR="00854113" w:rsidRDefault="00854113"/>
    <w:sectPr w:rsidR="00854113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81E7E"/>
    <w:multiLevelType w:val="hybridMultilevel"/>
    <w:tmpl w:val="8B54AA3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91DD0"/>
    <w:multiLevelType w:val="hybridMultilevel"/>
    <w:tmpl w:val="08C49B5E"/>
    <w:lvl w:ilvl="0" w:tplc="BFC22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32"/>
    <w:rsid w:val="006C4632"/>
    <w:rsid w:val="0085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3CCC"/>
  <w15:chartTrackingRefBased/>
  <w15:docId w15:val="{84B125EA-9F84-4B40-83C2-797833A1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463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Admin_UG</dc:creator>
  <cp:keywords/>
  <dc:description/>
  <cp:lastModifiedBy>Admin_UG</cp:lastModifiedBy>
  <cp:revision>1</cp:revision>
  <dcterms:created xsi:type="dcterms:W3CDTF">2020-12-01T08:35:00Z</dcterms:created>
  <dcterms:modified xsi:type="dcterms:W3CDTF">2020-12-01T08:35:00Z</dcterms:modified>
</cp:coreProperties>
</file>