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2C09" w14:textId="77777777" w:rsidR="0046428A" w:rsidRPr="00127702" w:rsidRDefault="0046428A" w:rsidP="0046428A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Załącznik  Nr 1 do Uchwały Nr XXVIII/161/2021                </w:t>
      </w:r>
    </w:p>
    <w:p w14:paraId="3A182EE2" w14:textId="77777777" w:rsidR="0046428A" w:rsidRPr="00127702" w:rsidRDefault="0046428A" w:rsidP="0046428A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Rady Gminy Srokowo z dnia 28 stycznia 2021 r.</w:t>
      </w:r>
    </w:p>
    <w:p w14:paraId="4CCB773B" w14:textId="77777777" w:rsidR="0046428A" w:rsidRPr="00C94FCC" w:rsidRDefault="0046428A" w:rsidP="0046428A">
      <w:pPr>
        <w:spacing w:line="276" w:lineRule="auto"/>
        <w:jc w:val="center"/>
        <w:rPr>
          <w:rFonts w:cs="Arial"/>
          <w:b/>
          <w:bCs/>
        </w:rPr>
      </w:pPr>
    </w:p>
    <w:p w14:paraId="34A9F830" w14:textId="77777777" w:rsidR="0046428A" w:rsidRPr="00127702" w:rsidRDefault="0046428A" w:rsidP="0046428A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>PLAN PRACY</w:t>
      </w:r>
    </w:p>
    <w:p w14:paraId="77A31689" w14:textId="77777777" w:rsidR="0046428A" w:rsidRPr="00127702" w:rsidRDefault="0046428A" w:rsidP="0046428A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 xml:space="preserve">KOMISJI REWIZYJNEJ NA 2021 ROK </w:t>
      </w:r>
    </w:p>
    <w:p w14:paraId="46A48273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kern w:val="0"/>
          <w:u w:val="single"/>
          <w:lang w:eastAsia="pl-PL" w:bidi="ar-SA"/>
        </w:rPr>
        <w:t>Styczeń:</w:t>
      </w:r>
    </w:p>
    <w:p w14:paraId="302D5935" w14:textId="77777777" w:rsidR="0046428A" w:rsidRPr="00B3387A" w:rsidRDefault="0046428A" w:rsidP="0046428A">
      <w:pPr>
        <w:widowControl/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1.</w:t>
      </w:r>
      <w:r w:rsidRPr="00B3387A">
        <w:rPr>
          <w:rFonts w:cs="Times New Roman"/>
        </w:rPr>
        <w:t>Analiza i opiniowanie projektów uchwał.</w:t>
      </w:r>
    </w:p>
    <w:p w14:paraId="56C42184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3D46A7EF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kern w:val="0"/>
          <w:u w:val="single"/>
          <w:lang w:eastAsia="pl-PL" w:bidi="ar-SA"/>
        </w:rPr>
        <w:t>Luty:</w:t>
      </w:r>
    </w:p>
    <w:p w14:paraId="5AA553A4" w14:textId="77777777" w:rsidR="0046428A" w:rsidRPr="00B3387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>
        <w:rPr>
          <w:rFonts w:cs="Times New Roman"/>
        </w:rPr>
        <w:t>1.</w:t>
      </w:r>
      <w:r w:rsidRPr="00B3387A">
        <w:rPr>
          <w:rFonts w:cs="Times New Roman"/>
        </w:rPr>
        <w:t>Analiza i opiniowanie projektów uchwał.</w:t>
      </w:r>
    </w:p>
    <w:p w14:paraId="13868FED" w14:textId="77777777" w:rsidR="0046428A" w:rsidRDefault="0046428A" w:rsidP="0046428A">
      <w:pPr>
        <w:widowControl/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2.</w:t>
      </w:r>
      <w:r w:rsidRPr="00B3387A">
        <w:rPr>
          <w:rFonts w:cs="Times New Roman"/>
        </w:rPr>
        <w:t>Kontrola wydatków i terminowości realizacji płatności w UG Srokowo w  2020</w:t>
      </w:r>
      <w:r>
        <w:rPr>
          <w:rFonts w:cs="Times New Roman"/>
        </w:rPr>
        <w:t xml:space="preserve"> </w:t>
      </w:r>
      <w:r w:rsidRPr="00B3387A">
        <w:rPr>
          <w:rFonts w:cs="Times New Roman"/>
        </w:rPr>
        <w:t xml:space="preserve">r. </w:t>
      </w:r>
      <w:r>
        <w:rPr>
          <w:rFonts w:cs="Times New Roman"/>
        </w:rPr>
        <w:t xml:space="preserve">               </w:t>
      </w:r>
    </w:p>
    <w:p w14:paraId="2C4C264E" w14:textId="77777777" w:rsidR="0046428A" w:rsidRPr="00B3387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>
        <w:rPr>
          <w:rFonts w:cs="Times New Roman"/>
        </w:rPr>
        <w:t xml:space="preserve">   </w:t>
      </w:r>
      <w:r w:rsidRPr="00B3387A">
        <w:rPr>
          <w:rFonts w:cs="Times New Roman"/>
        </w:rPr>
        <w:t>ze szczególnym uwzględnieniem procesu likwidacji filii Szkoły P</w:t>
      </w:r>
      <w:r>
        <w:rPr>
          <w:rFonts w:cs="Times New Roman"/>
        </w:rPr>
        <w:t xml:space="preserve">odstawowej </w:t>
      </w:r>
      <w:r w:rsidRPr="00B3387A">
        <w:rPr>
          <w:rFonts w:cs="Times New Roman"/>
        </w:rPr>
        <w:t>w Srokowie.</w:t>
      </w:r>
    </w:p>
    <w:p w14:paraId="00664273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kern w:val="0"/>
          <w:u w:val="single"/>
          <w:lang w:eastAsia="pl-PL" w:bidi="ar-SA"/>
        </w:rPr>
        <w:t>Marzec:</w:t>
      </w:r>
    </w:p>
    <w:p w14:paraId="6E0FED86" w14:textId="77777777" w:rsidR="0046428A" w:rsidRPr="00B3387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>
        <w:rPr>
          <w:rFonts w:cs="Times New Roman"/>
        </w:rPr>
        <w:t>1.</w:t>
      </w:r>
      <w:r w:rsidRPr="00B3387A">
        <w:rPr>
          <w:rFonts w:cs="Times New Roman"/>
        </w:rPr>
        <w:t>Analiza i opiniowanie projektów uchwał.</w:t>
      </w:r>
    </w:p>
    <w:p w14:paraId="74180CEA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59B45023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kern w:val="0"/>
          <w:u w:val="single"/>
          <w:lang w:eastAsia="pl-PL" w:bidi="ar-SA"/>
        </w:rPr>
        <w:t>Kwiecień:</w:t>
      </w:r>
    </w:p>
    <w:p w14:paraId="7573348A" w14:textId="77777777" w:rsidR="0046428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1. </w:t>
      </w:r>
      <w:r w:rsidRPr="00127702">
        <w:rPr>
          <w:rFonts w:eastAsia="Times New Roman" w:cs="Times New Roman"/>
          <w:kern w:val="0"/>
          <w:lang w:eastAsia="pl-PL" w:bidi="ar-SA"/>
        </w:rPr>
        <w:t xml:space="preserve">Kontrola realizacji zaleceń pokontrolnych w </w:t>
      </w:r>
      <w:proofErr w:type="spellStart"/>
      <w:r w:rsidRPr="00127702">
        <w:rPr>
          <w:rFonts w:eastAsia="Times New Roman" w:cs="Times New Roman"/>
          <w:kern w:val="0"/>
          <w:lang w:eastAsia="pl-PL" w:bidi="ar-SA"/>
        </w:rPr>
        <w:t>ZGKi</w:t>
      </w:r>
      <w:r>
        <w:rPr>
          <w:rFonts w:eastAsia="Times New Roman" w:cs="Times New Roman"/>
          <w:kern w:val="0"/>
          <w:lang w:eastAsia="pl-PL" w:bidi="ar-SA"/>
        </w:rPr>
        <w:t>M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 Srokowo oraz w Szkole </w:t>
      </w:r>
      <w:r w:rsidRPr="00127702">
        <w:rPr>
          <w:rFonts w:eastAsia="Times New Roman" w:cs="Times New Roman"/>
          <w:kern w:val="0"/>
          <w:lang w:eastAsia="pl-PL" w:bidi="ar-SA"/>
        </w:rPr>
        <w:t xml:space="preserve">Podstawowej </w:t>
      </w:r>
    </w:p>
    <w:p w14:paraId="5FB38C90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</w:t>
      </w:r>
      <w:r w:rsidRPr="00127702">
        <w:rPr>
          <w:rFonts w:eastAsia="Times New Roman" w:cs="Times New Roman"/>
          <w:kern w:val="0"/>
          <w:lang w:eastAsia="pl-PL" w:bidi="ar-SA"/>
        </w:rPr>
        <w:t>im. prof. St. Srokowskiego w Srokowie.</w:t>
      </w:r>
    </w:p>
    <w:p w14:paraId="06246907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2.</w:t>
      </w:r>
      <w:r w:rsidRPr="00127702">
        <w:rPr>
          <w:rFonts w:eastAsia="Times New Roman" w:cs="Times New Roman"/>
          <w:kern w:val="0"/>
          <w:lang w:eastAsia="pl-PL" w:bidi="ar-SA"/>
        </w:rPr>
        <w:t>Analiza i opiniowanie projektów uchwał.</w:t>
      </w:r>
    </w:p>
    <w:p w14:paraId="3DDDD68F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kern w:val="0"/>
          <w:u w:val="single"/>
          <w:lang w:eastAsia="pl-PL" w:bidi="ar-SA"/>
        </w:rPr>
        <w:t>Maj:</w:t>
      </w:r>
    </w:p>
    <w:p w14:paraId="027CFB74" w14:textId="77777777" w:rsidR="0046428A" w:rsidRDefault="0046428A" w:rsidP="0046428A">
      <w:pPr>
        <w:spacing w:line="276" w:lineRule="auto"/>
        <w:rPr>
          <w:rFonts w:cs="Times New Roman"/>
        </w:rPr>
      </w:pPr>
      <w:r>
        <w:rPr>
          <w:rFonts w:cs="Times New Roman"/>
        </w:rPr>
        <w:t>1.</w:t>
      </w:r>
      <w:r w:rsidRPr="00127702">
        <w:rPr>
          <w:rFonts w:cs="Times New Roman"/>
        </w:rPr>
        <w:t xml:space="preserve">Przygotowanie wniosku  do  Rady Gminy w sprawie udzielenia lub nieudzielenia </w:t>
      </w:r>
    </w:p>
    <w:p w14:paraId="0FC739E8" w14:textId="77777777" w:rsidR="0046428A" w:rsidRPr="00127702" w:rsidRDefault="0046428A" w:rsidP="0046428A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Pr="00127702">
        <w:rPr>
          <w:rFonts w:cs="Times New Roman"/>
        </w:rPr>
        <w:t>absolutorium Wójtowi Gminy Srokowo.</w:t>
      </w:r>
    </w:p>
    <w:p w14:paraId="69052590" w14:textId="77777777" w:rsidR="0046428A" w:rsidRPr="00127702" w:rsidRDefault="0046428A" w:rsidP="0046428A">
      <w:pPr>
        <w:spacing w:line="276" w:lineRule="auto"/>
        <w:rPr>
          <w:rFonts w:cs="Times New Roman"/>
        </w:rPr>
      </w:pPr>
      <w:r>
        <w:rPr>
          <w:rFonts w:cs="Times New Roman"/>
        </w:rPr>
        <w:t>2.</w:t>
      </w:r>
      <w:r w:rsidRPr="00127702">
        <w:rPr>
          <w:rFonts w:cs="Times New Roman"/>
        </w:rPr>
        <w:t>Analiza wykonania budżetu za 2020 r.</w:t>
      </w:r>
    </w:p>
    <w:p w14:paraId="057F0392" w14:textId="77777777" w:rsidR="0046428A" w:rsidRPr="00B3387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>
        <w:rPr>
          <w:rFonts w:cs="Times New Roman"/>
        </w:rPr>
        <w:t>3.</w:t>
      </w:r>
      <w:r w:rsidRPr="00B3387A">
        <w:rPr>
          <w:rFonts w:cs="Times New Roman"/>
        </w:rPr>
        <w:t>Analiza i opiniowanie projektów uchwał.</w:t>
      </w:r>
    </w:p>
    <w:p w14:paraId="74B8ADFC" w14:textId="77777777" w:rsidR="0046428A" w:rsidRPr="00127702" w:rsidRDefault="0046428A" w:rsidP="0046428A">
      <w:pPr>
        <w:pStyle w:val="Akapitzlist"/>
        <w:widowControl/>
        <w:suppressAutoHyphens w:val="0"/>
        <w:spacing w:line="276" w:lineRule="auto"/>
        <w:rPr>
          <w:rFonts w:eastAsia="Times New Roman" w:cs="Times New Roman"/>
          <w:kern w:val="0"/>
          <w:szCs w:val="24"/>
          <w:u w:val="single"/>
          <w:lang w:eastAsia="pl-PL" w:bidi="ar-SA"/>
        </w:rPr>
      </w:pPr>
    </w:p>
    <w:p w14:paraId="6BF7945B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Czerwiec:</w:t>
      </w:r>
    </w:p>
    <w:p w14:paraId="140351FC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FF0000"/>
          <w:kern w:val="0"/>
          <w:lang w:eastAsia="pl-PL" w:bidi="ar-SA"/>
        </w:rPr>
      </w:pPr>
      <w:r w:rsidRPr="00127702">
        <w:rPr>
          <w:rFonts w:cs="Times New Roman"/>
        </w:rPr>
        <w:t>1. Analiza i opiniowanie projektów uchwał.</w:t>
      </w:r>
    </w:p>
    <w:p w14:paraId="5E6CEBD0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139F7E68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color w:val="FF0000"/>
          <w:kern w:val="0"/>
          <w:lang w:eastAsia="pl-PL" w:bidi="ar-SA"/>
        </w:rPr>
      </w:pPr>
      <w:r w:rsidRPr="00127702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Lipiec:</w:t>
      </w:r>
      <w:r w:rsidRPr="00127702">
        <w:rPr>
          <w:rFonts w:eastAsia="Times New Roman" w:cs="Times New Roman"/>
          <w:b/>
          <w:color w:val="FF0000"/>
          <w:kern w:val="0"/>
          <w:lang w:eastAsia="pl-PL" w:bidi="ar-SA"/>
        </w:rPr>
        <w:t xml:space="preserve"> </w:t>
      </w:r>
      <w:r w:rsidRPr="00127702">
        <w:rPr>
          <w:rFonts w:eastAsia="Times New Roman" w:cs="Times New Roman"/>
          <w:color w:val="000000"/>
          <w:kern w:val="0"/>
          <w:lang w:eastAsia="pl-PL" w:bidi="ar-SA"/>
        </w:rPr>
        <w:t>Przerwa letnia – urlopowa.</w:t>
      </w:r>
    </w:p>
    <w:p w14:paraId="68C10836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p w14:paraId="5064F4CE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Sierpień:</w:t>
      </w:r>
    </w:p>
    <w:p w14:paraId="4C105FF9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cs="Times New Roman"/>
        </w:rPr>
      </w:pPr>
      <w:r w:rsidRPr="00127702">
        <w:rPr>
          <w:rFonts w:cs="Times New Roman"/>
        </w:rPr>
        <w:t>1.Analiza i opiniowanie projektów uchwał.</w:t>
      </w:r>
    </w:p>
    <w:p w14:paraId="2B3EA4D5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14:paraId="1D463CE6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Wrzesień:</w:t>
      </w:r>
    </w:p>
    <w:p w14:paraId="2A9AFBE7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27702">
        <w:rPr>
          <w:rFonts w:eastAsia="Times New Roman" w:cs="Times New Roman"/>
          <w:color w:val="000000"/>
          <w:kern w:val="0"/>
          <w:lang w:eastAsia="pl-PL" w:bidi="ar-SA"/>
        </w:rPr>
        <w:t>1.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127702">
        <w:rPr>
          <w:rFonts w:eastAsia="Times New Roman" w:cs="Times New Roman"/>
          <w:color w:val="000000"/>
          <w:kern w:val="0"/>
          <w:lang w:eastAsia="pl-PL" w:bidi="ar-SA"/>
        </w:rPr>
        <w:t xml:space="preserve">Przeprowadzenie kompleksowej kontroli w Referacie Gospodarki Terenowej Urzędu          </w:t>
      </w:r>
    </w:p>
    <w:p w14:paraId="16BE972D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27702">
        <w:rPr>
          <w:rFonts w:eastAsia="Times New Roman" w:cs="Times New Roman"/>
          <w:color w:val="000000"/>
          <w:kern w:val="0"/>
          <w:lang w:eastAsia="pl-PL" w:bidi="ar-SA"/>
        </w:rPr>
        <w:t xml:space="preserve">  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127702">
        <w:rPr>
          <w:rFonts w:eastAsia="Times New Roman" w:cs="Times New Roman"/>
          <w:color w:val="000000"/>
          <w:kern w:val="0"/>
          <w:lang w:eastAsia="pl-PL" w:bidi="ar-SA"/>
        </w:rPr>
        <w:t>Gminy Srokowo.</w:t>
      </w:r>
    </w:p>
    <w:p w14:paraId="28BA4D0D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cs="Times New Roman"/>
        </w:rPr>
      </w:pPr>
      <w:r w:rsidRPr="00127702">
        <w:rPr>
          <w:rFonts w:cs="Times New Roman"/>
        </w:rPr>
        <w:t>2. Analiza i opiniowanie projektów uchwał.</w:t>
      </w:r>
    </w:p>
    <w:p w14:paraId="0E2AABF1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14:paraId="1612E337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Październik:</w:t>
      </w:r>
    </w:p>
    <w:p w14:paraId="6DA38454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1.</w:t>
      </w:r>
      <w:r w:rsidRPr="00127702">
        <w:rPr>
          <w:rFonts w:cs="Times New Roman"/>
        </w:rPr>
        <w:t>Analiza i opiniowanie projektów uchwał.</w:t>
      </w:r>
    </w:p>
    <w:p w14:paraId="35187211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14:paraId="05DCD138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Listopad:</w:t>
      </w:r>
    </w:p>
    <w:p w14:paraId="0352F90F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  <w:r>
        <w:rPr>
          <w:rFonts w:cs="Times New Roman"/>
        </w:rPr>
        <w:t>1.</w:t>
      </w:r>
      <w:r w:rsidRPr="00127702">
        <w:rPr>
          <w:rFonts w:cs="Times New Roman"/>
        </w:rPr>
        <w:t>Analiza i opiniowanie projektów uchwał.</w:t>
      </w:r>
    </w:p>
    <w:p w14:paraId="21297244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14:paraId="4E116EED" w14:textId="77777777" w:rsidR="0046428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14:paraId="0DD94AE0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14:paraId="641A1F82" w14:textId="77777777" w:rsidR="0046428A" w:rsidRPr="00127702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Grudzień: </w:t>
      </w:r>
    </w:p>
    <w:p w14:paraId="5937978A" w14:textId="77777777" w:rsidR="0046428A" w:rsidRPr="00B3387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  <w:r>
        <w:rPr>
          <w:rFonts w:cs="Times New Roman"/>
        </w:rPr>
        <w:t>1.</w:t>
      </w:r>
      <w:r w:rsidRPr="00B3387A">
        <w:rPr>
          <w:rFonts w:cs="Times New Roman"/>
        </w:rPr>
        <w:t>Opracowanie planu pracy Komisji Rewizyjnej na 2022 rok.</w:t>
      </w:r>
    </w:p>
    <w:p w14:paraId="44BD76C1" w14:textId="77777777" w:rsidR="0046428A" w:rsidRPr="00B3387A" w:rsidRDefault="0046428A" w:rsidP="0046428A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2.</w:t>
      </w:r>
      <w:r w:rsidRPr="00B3387A">
        <w:rPr>
          <w:rFonts w:eastAsia="Times New Roman" w:cs="Times New Roman"/>
          <w:color w:val="000000"/>
          <w:kern w:val="0"/>
          <w:lang w:eastAsia="pl-PL" w:bidi="ar-SA"/>
        </w:rPr>
        <w:t>Opracowanie sprawozdania z prac Komisji Rewizyjnej w 2021 r.</w:t>
      </w:r>
    </w:p>
    <w:p w14:paraId="338199FD" w14:textId="77777777" w:rsidR="0046428A" w:rsidRPr="00B3387A" w:rsidRDefault="0046428A" w:rsidP="0046428A">
      <w:pPr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3.</w:t>
      </w:r>
      <w:r w:rsidRPr="00B3387A">
        <w:rPr>
          <w:rFonts w:eastAsia="Times New Roman" w:cs="Times New Roman"/>
          <w:color w:val="000000"/>
          <w:kern w:val="0"/>
          <w:lang w:eastAsia="pl-PL" w:bidi="ar-SA"/>
        </w:rPr>
        <w:t>Analiza i zaopiniowanie projektu budżetu gminy na 2022 rok.</w:t>
      </w:r>
    </w:p>
    <w:p w14:paraId="0DFD4A84" w14:textId="77777777" w:rsidR="0046428A" w:rsidRPr="00127702" w:rsidRDefault="0046428A" w:rsidP="0046428A">
      <w:pPr>
        <w:spacing w:line="276" w:lineRule="auto"/>
        <w:rPr>
          <w:rFonts w:cs="Times New Roman"/>
          <w:b/>
          <w:bCs/>
        </w:rPr>
      </w:pPr>
    </w:p>
    <w:p w14:paraId="492067FE" w14:textId="77777777" w:rsidR="0046428A" w:rsidRPr="00127702" w:rsidRDefault="0046428A" w:rsidP="0046428A">
      <w:pPr>
        <w:widowControl/>
        <w:suppressAutoHyphens w:val="0"/>
        <w:autoSpaceDN w:val="0"/>
        <w:spacing w:before="100" w:after="100" w:line="276" w:lineRule="auto"/>
        <w:jc w:val="center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Rewizyjna Rady Gminy Srokowo w każdym czasie może dokonać poprawek w swoim planie pracy, które będą wynikały z bieżących potrzeb ich wprowadzenia lub zmiany zakresu tematycznego.</w:t>
      </w:r>
    </w:p>
    <w:p w14:paraId="7B426465" w14:textId="77777777" w:rsidR="0046428A" w:rsidRPr="00127702" w:rsidRDefault="0046428A" w:rsidP="0046428A">
      <w:pPr>
        <w:spacing w:line="276" w:lineRule="auto"/>
        <w:rPr>
          <w:rFonts w:cs="Times New Roman"/>
          <w:b/>
          <w:bCs/>
        </w:rPr>
      </w:pPr>
    </w:p>
    <w:p w14:paraId="3D1270D3" w14:textId="77777777" w:rsidR="0046428A" w:rsidRPr="00127702" w:rsidRDefault="0046428A" w:rsidP="0046428A">
      <w:pPr>
        <w:rPr>
          <w:rFonts w:cs="Times New Roman"/>
          <w:b/>
          <w:bCs/>
        </w:rPr>
      </w:pPr>
    </w:p>
    <w:p w14:paraId="077F2B7E" w14:textId="77777777" w:rsidR="0046428A" w:rsidRPr="00127702" w:rsidRDefault="0046428A" w:rsidP="0046428A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Przewodniczący Komisji                                                           Przewodniczący </w:t>
      </w:r>
    </w:p>
    <w:p w14:paraId="34B43646" w14:textId="77777777" w:rsidR="0046428A" w:rsidRPr="00127702" w:rsidRDefault="0046428A" w:rsidP="0046428A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Rewizyjnej                                                                  Rady Gminy Srokowo                                                           </w:t>
      </w:r>
    </w:p>
    <w:p w14:paraId="0092E96F" w14:textId="77777777" w:rsidR="0046428A" w:rsidRPr="00127702" w:rsidRDefault="0046428A" w:rsidP="0046428A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</w:t>
      </w:r>
      <w:r>
        <w:rPr>
          <w:rFonts w:eastAsia="Times New Roman" w:cs="Times New Roman"/>
          <w:kern w:val="0"/>
          <w:lang w:eastAsia="pl-PL" w:bidi="ar-SA"/>
        </w:rPr>
        <w:t xml:space="preserve">        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Marek Wawer   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 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58751F7C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8A"/>
    <w:rsid w:val="00050B63"/>
    <w:rsid w:val="00133A0D"/>
    <w:rsid w:val="002C2D9F"/>
    <w:rsid w:val="0030157C"/>
    <w:rsid w:val="0046428A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87F"/>
  <w15:chartTrackingRefBased/>
  <w15:docId w15:val="{494FF712-57E1-49B6-9DE3-13E473EC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2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8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2021-01-31T09:33:00Z</dcterms:created>
  <dcterms:modified xsi:type="dcterms:W3CDTF">2021-01-31T09:33:00Z</dcterms:modified>
</cp:coreProperties>
</file>