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D4A" w:rsidRDefault="00BD0E87" w:rsidP="007406FD">
      <w:pPr>
        <w:spacing w:after="0" w:line="240" w:lineRule="auto"/>
        <w:jc w:val="center"/>
        <w:rPr>
          <w:rStyle w:val="asset-titlecontent"/>
          <w:rFonts w:ascii="Times New Roman" w:hAnsi="Times New Roman" w:cs="Times New Roman"/>
          <w:b/>
          <w:sz w:val="24"/>
          <w:szCs w:val="24"/>
        </w:rPr>
      </w:pPr>
      <w:r>
        <w:rPr>
          <w:rStyle w:val="asset-titlecontent"/>
          <w:rFonts w:ascii="Times New Roman" w:hAnsi="Times New Roman" w:cs="Times New Roman"/>
          <w:b/>
          <w:sz w:val="24"/>
          <w:szCs w:val="24"/>
        </w:rPr>
        <w:t>Ewidencja udzielonych i cofniętych zezwoleń</w:t>
      </w:r>
      <w:r w:rsidRPr="00397641">
        <w:rPr>
          <w:rStyle w:val="asset-titlecontent"/>
          <w:rFonts w:ascii="Times New Roman" w:hAnsi="Times New Roman" w:cs="Times New Roman"/>
          <w:b/>
          <w:sz w:val="24"/>
          <w:szCs w:val="24"/>
        </w:rPr>
        <w:t xml:space="preserve"> na prowadzenie działalności w zakresie opróżniania zbiorników bezodpływowych lub osadników w instalacjach przydomowych oczyszczalni ścieków i transportu nieczystości ciekłych</w:t>
      </w:r>
      <w:r w:rsidRPr="00BD0E87">
        <w:t xml:space="preserve"> </w:t>
      </w:r>
      <w:r w:rsidRPr="00BD0E87">
        <w:rPr>
          <w:rStyle w:val="asset-titlecontent"/>
          <w:rFonts w:ascii="Times New Roman" w:hAnsi="Times New Roman" w:cs="Times New Roman"/>
          <w:b/>
          <w:sz w:val="24"/>
          <w:szCs w:val="24"/>
        </w:rPr>
        <w:t>na terenie Gminy Srokowo</w:t>
      </w:r>
    </w:p>
    <w:p w:rsidR="007406FD" w:rsidRDefault="007406FD" w:rsidP="007406FD">
      <w:pPr>
        <w:spacing w:after="0" w:line="240" w:lineRule="auto"/>
        <w:jc w:val="center"/>
        <w:rPr>
          <w:rStyle w:val="asset-titlecontent"/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693"/>
        <w:gridCol w:w="1701"/>
        <w:gridCol w:w="1560"/>
        <w:gridCol w:w="1275"/>
      </w:tblGrid>
      <w:tr w:rsidR="00FE4B81" w:rsidTr="00E860B1">
        <w:tc>
          <w:tcPr>
            <w:tcW w:w="568" w:type="dxa"/>
          </w:tcPr>
          <w:p w:rsidR="00FE4B81" w:rsidRPr="00C75416" w:rsidRDefault="00FE4B81" w:rsidP="00D5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416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984" w:type="dxa"/>
          </w:tcPr>
          <w:p w:rsidR="00FE4B81" w:rsidRPr="00C75416" w:rsidRDefault="00FE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6">
              <w:rPr>
                <w:rFonts w:ascii="Times New Roman" w:hAnsi="Times New Roman" w:cs="Times New Roman"/>
                <w:sz w:val="20"/>
                <w:szCs w:val="20"/>
              </w:rPr>
              <w:t>Imię i nazwisko lub nazwa oraz adres zamieszkania lub siedziby przedsiębiorcy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NIP</w:t>
            </w:r>
          </w:p>
        </w:tc>
        <w:tc>
          <w:tcPr>
            <w:tcW w:w="2693" w:type="dxa"/>
          </w:tcPr>
          <w:p w:rsidR="00FE4B81" w:rsidRPr="00C75416" w:rsidRDefault="00FE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6">
              <w:rPr>
                <w:rFonts w:ascii="Times New Roman" w:hAnsi="Times New Roman" w:cs="Times New Roman"/>
                <w:sz w:val="20"/>
                <w:szCs w:val="20"/>
              </w:rPr>
              <w:t>Zakres zezwolenia</w:t>
            </w:r>
          </w:p>
        </w:tc>
        <w:tc>
          <w:tcPr>
            <w:tcW w:w="1701" w:type="dxa"/>
          </w:tcPr>
          <w:p w:rsidR="00D56816" w:rsidRDefault="00FE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6">
              <w:rPr>
                <w:rFonts w:ascii="Times New Roman" w:hAnsi="Times New Roman" w:cs="Times New Roman"/>
                <w:sz w:val="20"/>
                <w:szCs w:val="20"/>
              </w:rPr>
              <w:t>Data wydania zezwolenia</w:t>
            </w:r>
            <w:r w:rsidR="00D5681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E4B81" w:rsidRPr="00C75416" w:rsidRDefault="00E86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56816">
              <w:rPr>
                <w:rFonts w:ascii="Times New Roman" w:hAnsi="Times New Roman" w:cs="Times New Roman"/>
                <w:sz w:val="20"/>
                <w:szCs w:val="20"/>
              </w:rPr>
              <w:t>nak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sprawy</w:t>
            </w:r>
          </w:p>
        </w:tc>
        <w:tc>
          <w:tcPr>
            <w:tcW w:w="1560" w:type="dxa"/>
          </w:tcPr>
          <w:p w:rsidR="00FE4B81" w:rsidRPr="00C75416" w:rsidRDefault="00FE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16">
              <w:rPr>
                <w:rFonts w:ascii="Times New Roman" w:hAnsi="Times New Roman" w:cs="Times New Roman"/>
                <w:sz w:val="20"/>
                <w:szCs w:val="20"/>
              </w:rPr>
              <w:t>Czas obowiązywania zezwolenia</w:t>
            </w:r>
          </w:p>
        </w:tc>
        <w:tc>
          <w:tcPr>
            <w:tcW w:w="1275" w:type="dxa"/>
          </w:tcPr>
          <w:p w:rsidR="00D56816" w:rsidRDefault="00FE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Informacje dotyczące</w:t>
            </w:r>
            <w:r w:rsidRPr="00C75416">
              <w:rPr>
                <w:rFonts w:ascii="Times New Roman" w:hAnsi="Times New Roman" w:cs="Times New Roman"/>
                <w:sz w:val="20"/>
                <w:szCs w:val="20"/>
              </w:rPr>
              <w:t xml:space="preserve"> cofnięcia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56816" w:rsidRDefault="00FE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zmiany/</w:t>
            </w:r>
          </w:p>
          <w:p w:rsidR="00FE4B81" w:rsidRPr="00C75416" w:rsidRDefault="00FE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wygaśnięcia</w:t>
            </w:r>
            <w:r w:rsidRPr="00C75416">
              <w:rPr>
                <w:rFonts w:ascii="Times New Roman" w:hAnsi="Times New Roman" w:cs="Times New Roman"/>
                <w:sz w:val="20"/>
                <w:szCs w:val="20"/>
              </w:rPr>
              <w:t xml:space="preserve"> zezwolenia</w:t>
            </w:r>
          </w:p>
        </w:tc>
      </w:tr>
      <w:tr w:rsidR="00FE4B81" w:rsidTr="00E860B1">
        <w:tc>
          <w:tcPr>
            <w:tcW w:w="568" w:type="dxa"/>
          </w:tcPr>
          <w:p w:rsidR="00FE4B81" w:rsidRPr="00C75416" w:rsidRDefault="00FE4B81" w:rsidP="00D5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FE4B81" w:rsidRDefault="00FE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WC SERWIS POLSKA Sp. z o.o.</w:t>
            </w:r>
            <w:r w:rsidRPr="00A13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4B81" w:rsidRDefault="00FE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Szybowa 20E</w:t>
            </w:r>
          </w:p>
          <w:p w:rsidR="00FE4B81" w:rsidRDefault="00FE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A6B">
              <w:rPr>
                <w:rFonts w:ascii="Times New Roman" w:hAnsi="Times New Roman" w:cs="Times New Roman"/>
                <w:sz w:val="20"/>
                <w:szCs w:val="20"/>
              </w:rPr>
              <w:t>41-808 Zabrze</w:t>
            </w:r>
          </w:p>
          <w:p w:rsidR="00FE4B81" w:rsidRPr="00C75416" w:rsidRDefault="00FE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NIP:</w:t>
            </w:r>
            <w:r>
              <w:t xml:space="preserve"> </w:t>
            </w:r>
            <w:r w:rsidRPr="00FE4B81">
              <w:rPr>
                <w:rFonts w:ascii="Times New Roman" w:hAnsi="Times New Roman" w:cs="Times New Roman"/>
                <w:sz w:val="20"/>
                <w:szCs w:val="20"/>
              </w:rPr>
              <w:t>6482730408</w:t>
            </w:r>
          </w:p>
        </w:tc>
        <w:tc>
          <w:tcPr>
            <w:tcW w:w="2693" w:type="dxa"/>
          </w:tcPr>
          <w:p w:rsidR="00FE4B81" w:rsidRPr="00C75416" w:rsidRDefault="00FE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Zezwolenie </w:t>
            </w:r>
            <w:r w:rsidRPr="00A13A6B">
              <w:rPr>
                <w:rFonts w:ascii="Times New Roman" w:hAnsi="Times New Roman" w:cs="Times New Roman"/>
                <w:sz w:val="20"/>
                <w:szCs w:val="20"/>
              </w:rPr>
              <w:t>na prowadzenie działalności w zakresie opróżniania zbiorników bezodpływowych i transportu nieczystości ciekłych</w:t>
            </w:r>
          </w:p>
        </w:tc>
        <w:tc>
          <w:tcPr>
            <w:tcW w:w="1701" w:type="dxa"/>
          </w:tcPr>
          <w:p w:rsidR="00FE4B81" w:rsidRDefault="00FE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19.12.2023 r.</w:t>
            </w:r>
          </w:p>
          <w:p w:rsidR="00D56816" w:rsidRPr="00C75416" w:rsidRDefault="00D5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16">
              <w:rPr>
                <w:rFonts w:ascii="Times New Roman" w:hAnsi="Times New Roman" w:cs="Times New Roman"/>
                <w:sz w:val="20"/>
                <w:szCs w:val="20"/>
              </w:rPr>
              <w:t>RGT.6233.2.2023</w:t>
            </w:r>
          </w:p>
        </w:tc>
        <w:tc>
          <w:tcPr>
            <w:tcW w:w="1560" w:type="dxa"/>
          </w:tcPr>
          <w:p w:rsidR="00FE4B81" w:rsidRPr="00C75416" w:rsidRDefault="00FE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19.12.2033 r.</w:t>
            </w:r>
          </w:p>
        </w:tc>
        <w:tc>
          <w:tcPr>
            <w:tcW w:w="1275" w:type="dxa"/>
          </w:tcPr>
          <w:p w:rsidR="00FE4B81" w:rsidRPr="00C75416" w:rsidRDefault="00FE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60F22" w:rsidRDefault="00860F22" w:rsidP="007406FD">
      <w:pPr>
        <w:spacing w:after="0" w:line="240" w:lineRule="auto"/>
        <w:jc w:val="both"/>
      </w:pPr>
      <w:bookmarkStart w:id="0" w:name="_GoBack"/>
      <w:bookmarkEnd w:id="0"/>
    </w:p>
    <w:p w:rsidR="00C75416" w:rsidRPr="00050FBC" w:rsidRDefault="00C75416" w:rsidP="007406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0FBC">
        <w:rPr>
          <w:rFonts w:ascii="Times New Roman" w:hAnsi="Times New Roman" w:cs="Times New Roman"/>
        </w:rPr>
        <w:t>Gminną jednostką</w:t>
      </w:r>
      <w:r w:rsidR="00050FBC" w:rsidRPr="00050FBC">
        <w:rPr>
          <w:rFonts w:ascii="Times New Roman" w:hAnsi="Times New Roman" w:cs="Times New Roman"/>
        </w:rPr>
        <w:t xml:space="preserve"> organizacyjną prowadzącą</w:t>
      </w:r>
      <w:r w:rsidRPr="00050FBC">
        <w:rPr>
          <w:rFonts w:ascii="Times New Roman" w:hAnsi="Times New Roman" w:cs="Times New Roman"/>
        </w:rPr>
        <w:t xml:space="preserve"> na obs</w:t>
      </w:r>
      <w:r w:rsidR="00050FBC" w:rsidRPr="00050FBC">
        <w:rPr>
          <w:rFonts w:ascii="Times New Roman" w:hAnsi="Times New Roman" w:cs="Times New Roman"/>
        </w:rPr>
        <w:t>zarze Gminy Srokowo działalność</w:t>
      </w:r>
      <w:r w:rsidRPr="00050FBC">
        <w:rPr>
          <w:rFonts w:ascii="Times New Roman" w:hAnsi="Times New Roman" w:cs="Times New Roman"/>
        </w:rPr>
        <w:t xml:space="preserve"> </w:t>
      </w:r>
      <w:r w:rsidR="00050FBC" w:rsidRPr="00050FBC">
        <w:rPr>
          <w:rFonts w:ascii="Times New Roman" w:hAnsi="Times New Roman" w:cs="Times New Roman"/>
        </w:rPr>
        <w:t xml:space="preserve">w zakresie opróżniania zbiorników bezodpływowych i osadników w instalacjach przydomowych oczyszczalni ścieków i transportu nieczystości ciekłych, która zgodnie z art. 7 ust. 5 ustawy z dnia 13 września 1996 r. o utrzymaniu czystości </w:t>
      </w:r>
      <w:r w:rsidR="007406FD">
        <w:rPr>
          <w:rFonts w:ascii="Times New Roman" w:hAnsi="Times New Roman" w:cs="Times New Roman"/>
        </w:rPr>
        <w:br/>
      </w:r>
      <w:r w:rsidR="00050FBC" w:rsidRPr="00050FBC">
        <w:rPr>
          <w:rFonts w:ascii="Times New Roman" w:hAnsi="Times New Roman" w:cs="Times New Roman"/>
        </w:rPr>
        <w:t>i porządku w gminach, nie ma obowiązku uzyskania zezwolenia</w:t>
      </w:r>
      <w:r w:rsidR="007E4753">
        <w:rPr>
          <w:rFonts w:ascii="Times New Roman" w:hAnsi="Times New Roman" w:cs="Times New Roman"/>
        </w:rPr>
        <w:t xml:space="preserve"> na prowadzenie w/w działalności</w:t>
      </w:r>
      <w:r w:rsidR="00050FBC" w:rsidRPr="00050FBC">
        <w:rPr>
          <w:rFonts w:ascii="Times New Roman" w:hAnsi="Times New Roman" w:cs="Times New Roman"/>
        </w:rPr>
        <w:t xml:space="preserve"> jest samorządowy zakład budżetowy </w:t>
      </w:r>
      <w:r w:rsidR="00050FBC" w:rsidRPr="007406FD">
        <w:rPr>
          <w:rFonts w:ascii="Times New Roman" w:hAnsi="Times New Roman" w:cs="Times New Roman"/>
          <w:b/>
        </w:rPr>
        <w:t>Zakład Gospodarki Komunalnej i Mieszkaniowej w Srokowie</w:t>
      </w:r>
      <w:r w:rsidR="00050FBC" w:rsidRPr="00050FBC">
        <w:rPr>
          <w:rFonts w:ascii="Times New Roman" w:hAnsi="Times New Roman" w:cs="Times New Roman"/>
        </w:rPr>
        <w:t xml:space="preserve">, </w:t>
      </w:r>
      <w:r w:rsidR="007E4753">
        <w:rPr>
          <w:rFonts w:ascii="Times New Roman" w:hAnsi="Times New Roman" w:cs="Times New Roman"/>
        </w:rPr>
        <w:br/>
      </w:r>
      <w:r w:rsidR="00050FBC" w:rsidRPr="00050FBC">
        <w:rPr>
          <w:rFonts w:ascii="Times New Roman" w:hAnsi="Times New Roman" w:cs="Times New Roman"/>
        </w:rPr>
        <w:t>ul. Węgorzewska 7, 11-420 Srokowo, NIP 742-10-02-632, tel. (89) 753-40-49.</w:t>
      </w:r>
    </w:p>
    <w:sectPr w:rsidR="00C75416" w:rsidRPr="00050FBC" w:rsidSect="007406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E4"/>
    <w:rsid w:val="00050FBC"/>
    <w:rsid w:val="000E2F60"/>
    <w:rsid w:val="00204AE4"/>
    <w:rsid w:val="002A4516"/>
    <w:rsid w:val="002A6F63"/>
    <w:rsid w:val="002C5394"/>
    <w:rsid w:val="00352B83"/>
    <w:rsid w:val="00413503"/>
    <w:rsid w:val="005019BD"/>
    <w:rsid w:val="007406FD"/>
    <w:rsid w:val="00776058"/>
    <w:rsid w:val="007E4753"/>
    <w:rsid w:val="00860F22"/>
    <w:rsid w:val="00A13A6B"/>
    <w:rsid w:val="00AF2D2B"/>
    <w:rsid w:val="00BD0E87"/>
    <w:rsid w:val="00C71751"/>
    <w:rsid w:val="00C75416"/>
    <w:rsid w:val="00D56816"/>
    <w:rsid w:val="00E860B1"/>
    <w:rsid w:val="00F35029"/>
    <w:rsid w:val="00F95D4A"/>
    <w:rsid w:val="00F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D219E-3F48-40F3-AA84-8CD144F7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sset-titlecontent">
    <w:name w:val="asset-title__content"/>
    <w:basedOn w:val="Domylnaczcionkaakapitu"/>
    <w:rsid w:val="00BD0E87"/>
  </w:style>
  <w:style w:type="table" w:styleId="Tabela-Siatka">
    <w:name w:val="Table Grid"/>
    <w:basedOn w:val="Standardowy"/>
    <w:uiPriority w:val="39"/>
    <w:rsid w:val="00BD0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d.duda</dc:creator>
  <cp:keywords/>
  <dc:description/>
  <cp:lastModifiedBy>d.duda</cp:lastModifiedBy>
  <cp:revision>17</cp:revision>
  <dcterms:created xsi:type="dcterms:W3CDTF">2023-12-15T09:57:00Z</dcterms:created>
  <dcterms:modified xsi:type="dcterms:W3CDTF">2023-12-20T11:17:00Z</dcterms:modified>
</cp:coreProperties>
</file>