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4653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  <w:i/>
          <w:iCs/>
          <w:sz w:val="32"/>
          <w:szCs w:val="32"/>
        </w:rPr>
      </w:pPr>
      <w:r w:rsidRPr="00D8141A">
        <w:rPr>
          <w:rFonts w:ascii="Lucida Sans Unicode" w:hAnsi="Lucida Sans Unicode" w:cs="Lucida Sans Unicode"/>
          <w:b/>
          <w:bCs/>
          <w:i/>
          <w:iCs/>
          <w:sz w:val="32"/>
          <w:szCs w:val="32"/>
        </w:rPr>
        <w:t>Budżet Gminy Srokowo</w:t>
      </w:r>
    </w:p>
    <w:p w14:paraId="0AC0A8DC" w14:textId="61F7B23E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  <w:i/>
          <w:iCs/>
          <w:sz w:val="32"/>
          <w:szCs w:val="32"/>
        </w:rPr>
      </w:pPr>
      <w:r w:rsidRPr="00D8141A">
        <w:rPr>
          <w:rFonts w:ascii="Lucida Sans Unicode" w:hAnsi="Lucida Sans Unicode" w:cs="Lucida Sans Unicode"/>
          <w:b/>
          <w:bCs/>
          <w:i/>
          <w:iCs/>
          <w:sz w:val="32"/>
          <w:szCs w:val="32"/>
        </w:rPr>
        <w:t>na 202</w:t>
      </w:r>
      <w:r w:rsidR="001E5AB2">
        <w:rPr>
          <w:rFonts w:ascii="Lucida Sans Unicode" w:hAnsi="Lucida Sans Unicode" w:cs="Lucida Sans Unicode"/>
          <w:b/>
          <w:bCs/>
          <w:i/>
          <w:iCs/>
          <w:sz w:val="32"/>
          <w:szCs w:val="32"/>
        </w:rPr>
        <w:t>4</w:t>
      </w:r>
      <w:r w:rsidRPr="00D8141A">
        <w:rPr>
          <w:rFonts w:ascii="Lucida Sans Unicode" w:hAnsi="Lucida Sans Unicode" w:cs="Lucida Sans Unicode"/>
          <w:b/>
          <w:bCs/>
          <w:i/>
          <w:iCs/>
          <w:sz w:val="32"/>
          <w:szCs w:val="32"/>
        </w:rPr>
        <w:t xml:space="preserve"> rok</w:t>
      </w:r>
    </w:p>
    <w:p w14:paraId="1C1AB712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14:paraId="47EDFB64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D1FA9B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87C688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D8080D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B9C0DA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2834C7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7D7801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397412" wp14:editId="42269C86">
            <wp:extent cx="3014345" cy="36658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A3AC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A0A0C7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44BAFA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C5C3A5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</w:p>
    <w:p w14:paraId="6BEF349B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209D4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FFD07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AEEC8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71E3C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FCAC1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1F141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12BB9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73245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067A4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4F1F7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38671" w14:textId="58B23A49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D8141A">
        <w:rPr>
          <w:rFonts w:ascii="Verdana" w:hAnsi="Verdana" w:cs="Verdana"/>
          <w:i/>
          <w:iCs/>
          <w:color w:val="000000"/>
          <w:sz w:val="24"/>
          <w:szCs w:val="24"/>
        </w:rPr>
        <w:lastRenderedPageBreak/>
        <w:t>Część opisowa do projektu budżetu na 202</w:t>
      </w:r>
      <w:r w:rsidR="001E5AB2">
        <w:rPr>
          <w:rFonts w:ascii="Verdana" w:hAnsi="Verdana" w:cs="Verdana"/>
          <w:i/>
          <w:iCs/>
          <w:color w:val="000000"/>
          <w:sz w:val="24"/>
          <w:szCs w:val="24"/>
        </w:rPr>
        <w:t>4</w:t>
      </w:r>
      <w:r w:rsidRPr="00D8141A">
        <w:rPr>
          <w:rFonts w:ascii="Verdana" w:hAnsi="Verdana" w:cs="Verdana"/>
          <w:i/>
          <w:iCs/>
          <w:color w:val="000000"/>
          <w:sz w:val="24"/>
          <w:szCs w:val="24"/>
        </w:rPr>
        <w:t xml:space="preserve"> rok   </w:t>
      </w:r>
    </w:p>
    <w:p w14:paraId="50E9849A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00"/>
          <w:sz w:val="24"/>
          <w:szCs w:val="24"/>
        </w:rPr>
      </w:pPr>
    </w:p>
    <w:p w14:paraId="2990E2D6" w14:textId="59BB01EC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Verdana" w:hAnsi="Verdana" w:cs="Verdana"/>
          <w:i/>
          <w:iCs/>
          <w:color w:val="000000"/>
          <w:sz w:val="24"/>
          <w:szCs w:val="24"/>
        </w:rPr>
        <w:tab/>
      </w:r>
      <w:r w:rsidRPr="00D8141A">
        <w:rPr>
          <w:rFonts w:ascii="Bookman Old Style" w:hAnsi="Bookman Old Style" w:cs="Bookman Old Style"/>
          <w:color w:val="000000"/>
          <w:sz w:val="24"/>
          <w:szCs w:val="24"/>
        </w:rPr>
        <w:t>Podstawą prac nad budżetem naszej Gminy była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Uchwała Nr XLIX/284/10 Rady Gminy Srokowo z dnia 30 sierpnia 2010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r</w:t>
      </w:r>
      <w:r w:rsidR="003642E3">
        <w:rPr>
          <w:rFonts w:ascii="Bookman Old Style" w:hAnsi="Bookman Old Style" w:cs="Bookman Old Style"/>
          <w:sz w:val="24"/>
          <w:szCs w:val="24"/>
        </w:rPr>
        <w:t>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w sprawie: procedury uchwalania budżetu Gminy oraz rodzaju i szczegółowości materiałów informacyjnych towarzyszących projektowi budżetu.  Wójt Gminy Zarządzeniem Nr</w:t>
      </w:r>
      <w:r w:rsidR="003642E3">
        <w:rPr>
          <w:rFonts w:ascii="Bookman Old Style" w:hAnsi="Bookman Old Style" w:cs="Bookman Old Style"/>
          <w:sz w:val="24"/>
          <w:szCs w:val="24"/>
        </w:rPr>
        <w:t xml:space="preserve"> </w:t>
      </w:r>
      <w:r w:rsidR="003615D3">
        <w:rPr>
          <w:rFonts w:ascii="Bookman Old Style" w:hAnsi="Bookman Old Style" w:cs="Bookman Old Style"/>
          <w:sz w:val="24"/>
          <w:szCs w:val="24"/>
        </w:rPr>
        <w:t>73</w:t>
      </w:r>
      <w:r w:rsidRPr="00D8141A">
        <w:rPr>
          <w:rFonts w:ascii="Bookman Old Style" w:hAnsi="Bookman Old Style" w:cs="Bookman Old Style"/>
          <w:sz w:val="24"/>
          <w:szCs w:val="24"/>
        </w:rPr>
        <w:t>/202</w:t>
      </w:r>
      <w:r w:rsidR="003615D3">
        <w:rPr>
          <w:rFonts w:ascii="Bookman Old Style" w:hAnsi="Bookman Old Style" w:cs="Bookman Old Style"/>
          <w:sz w:val="24"/>
          <w:szCs w:val="24"/>
        </w:rPr>
        <w:t>3</w:t>
      </w:r>
      <w:r w:rsidR="003642E3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 dnia </w:t>
      </w:r>
      <w:r w:rsidR="003615D3">
        <w:rPr>
          <w:rFonts w:ascii="Bookman Old Style" w:hAnsi="Bookman Old Style" w:cs="Bookman Old Style"/>
          <w:sz w:val="24"/>
          <w:szCs w:val="24"/>
        </w:rPr>
        <w:t>29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 sierpnia 202</w:t>
      </w:r>
      <w:r w:rsidR="003615D3">
        <w:rPr>
          <w:rFonts w:ascii="Bookman Old Style" w:hAnsi="Bookman Old Style" w:cs="Bookman Old Style"/>
          <w:sz w:val="24"/>
          <w:szCs w:val="24"/>
        </w:rPr>
        <w:t>3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r</w:t>
      </w:r>
      <w:r w:rsidR="003642E3">
        <w:rPr>
          <w:rFonts w:ascii="Bookman Old Style" w:hAnsi="Bookman Old Style" w:cs="Bookman Old Style"/>
          <w:sz w:val="24"/>
          <w:szCs w:val="24"/>
        </w:rPr>
        <w:t>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ustalił założenia  i opracowania materiałów planistycznych do projektu uchwały budżetowej  Gminy Srokowo na 202</w:t>
      </w:r>
      <w:r w:rsidR="003615D3"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r</w:t>
      </w:r>
      <w:r w:rsidR="003642E3">
        <w:rPr>
          <w:rFonts w:ascii="Bookman Old Style" w:hAnsi="Bookman Old Style" w:cs="Bookman Old Style"/>
          <w:sz w:val="24"/>
          <w:szCs w:val="24"/>
        </w:rPr>
        <w:t>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oraz W</w:t>
      </w:r>
      <w:r w:rsidR="007A7E0D">
        <w:rPr>
          <w:rFonts w:ascii="Bookman Old Style" w:hAnsi="Bookman Old Style" w:cs="Bookman Old Style"/>
          <w:sz w:val="24"/>
          <w:szCs w:val="24"/>
        </w:rPr>
        <w:t xml:space="preserve">ieloletniej </w:t>
      </w:r>
      <w:r w:rsidRPr="00D8141A">
        <w:rPr>
          <w:rFonts w:ascii="Bookman Old Style" w:hAnsi="Bookman Old Style" w:cs="Bookman Old Style"/>
          <w:sz w:val="24"/>
          <w:szCs w:val="24"/>
        </w:rPr>
        <w:t>P</w:t>
      </w:r>
      <w:r w:rsidR="007A7E0D">
        <w:rPr>
          <w:rFonts w:ascii="Bookman Old Style" w:hAnsi="Bookman Old Style" w:cs="Bookman Old Style"/>
          <w:sz w:val="24"/>
          <w:szCs w:val="24"/>
        </w:rPr>
        <w:t xml:space="preserve">rognozy </w:t>
      </w:r>
      <w:r w:rsidRPr="00D8141A">
        <w:rPr>
          <w:rFonts w:ascii="Bookman Old Style" w:hAnsi="Bookman Old Style" w:cs="Bookman Old Style"/>
          <w:sz w:val="24"/>
          <w:szCs w:val="24"/>
        </w:rPr>
        <w:t>F</w:t>
      </w:r>
      <w:r w:rsidR="007A7E0D">
        <w:rPr>
          <w:rFonts w:ascii="Bookman Old Style" w:hAnsi="Bookman Old Style" w:cs="Bookman Old Style"/>
          <w:sz w:val="24"/>
          <w:szCs w:val="24"/>
        </w:rPr>
        <w:t>inansowej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Gminy Srokowo </w:t>
      </w:r>
      <w:r w:rsidRPr="00D8141A">
        <w:rPr>
          <w:rFonts w:ascii="Bookman Old Style" w:hAnsi="Bookman Old Style" w:cs="Bookman Old Style"/>
          <w:sz w:val="24"/>
          <w:szCs w:val="24"/>
        </w:rPr>
        <w:t>na lata 202</w:t>
      </w:r>
      <w:r w:rsidR="003615D3">
        <w:rPr>
          <w:rFonts w:ascii="Bookman Old Style" w:hAnsi="Bookman Old Style" w:cs="Bookman Old Style"/>
          <w:sz w:val="24"/>
          <w:szCs w:val="24"/>
        </w:rPr>
        <w:t>4</w:t>
      </w:r>
      <w:r w:rsidRPr="00D8141A">
        <w:rPr>
          <w:rFonts w:ascii="Bookman Old Style" w:hAnsi="Bookman Old Style" w:cs="Bookman Old Style"/>
          <w:sz w:val="24"/>
          <w:szCs w:val="24"/>
        </w:rPr>
        <w:t>-20</w:t>
      </w:r>
      <w:r w:rsidR="00E028C2">
        <w:rPr>
          <w:rFonts w:ascii="Bookman Old Style" w:hAnsi="Bookman Old Style" w:cs="Bookman Old Style"/>
          <w:sz w:val="24"/>
          <w:szCs w:val="24"/>
        </w:rPr>
        <w:t>32</w:t>
      </w:r>
      <w:r w:rsidRPr="00D8141A">
        <w:rPr>
          <w:rFonts w:ascii="Bookman Old Style" w:hAnsi="Bookman Old Style" w:cs="Bookman Old Style"/>
          <w:sz w:val="24"/>
          <w:szCs w:val="24"/>
        </w:rPr>
        <w:t>.</w:t>
      </w:r>
    </w:p>
    <w:p w14:paraId="365AEBE2" w14:textId="2F7980F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>Projekt budżetu na 202</w:t>
      </w:r>
      <w:r w:rsidR="007A7E0D"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rok  przyjęty został Zarz</w:t>
      </w:r>
      <w:r>
        <w:rPr>
          <w:rFonts w:ascii="Bookman Old Style" w:hAnsi="Bookman Old Style" w:cs="Bookman Old Style"/>
          <w:sz w:val="24"/>
          <w:szCs w:val="24"/>
        </w:rPr>
        <w:t>ą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dzeniem Nr </w:t>
      </w:r>
      <w:r w:rsidR="00A616A2">
        <w:rPr>
          <w:rFonts w:ascii="Bookman Old Style" w:hAnsi="Bookman Old Style" w:cs="Bookman Old Style"/>
          <w:sz w:val="24"/>
          <w:szCs w:val="24"/>
        </w:rPr>
        <w:t>84</w:t>
      </w:r>
      <w:r w:rsidRPr="00D8141A">
        <w:rPr>
          <w:rFonts w:ascii="Bookman Old Style" w:hAnsi="Bookman Old Style" w:cs="Bookman Old Style"/>
          <w:sz w:val="24"/>
          <w:szCs w:val="24"/>
        </w:rPr>
        <w:t>/202</w:t>
      </w:r>
      <w:r w:rsidR="007A7E0D">
        <w:rPr>
          <w:rFonts w:ascii="Bookman Old Style" w:hAnsi="Bookman Old Style" w:cs="Bookman Old Style"/>
          <w:sz w:val="24"/>
          <w:szCs w:val="24"/>
        </w:rPr>
        <w:t>3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>z d</w:t>
      </w:r>
      <w:r>
        <w:rPr>
          <w:rFonts w:ascii="Bookman Old Style" w:hAnsi="Bookman Old Style" w:cs="Bookman Old Style"/>
          <w:sz w:val="24"/>
          <w:szCs w:val="24"/>
        </w:rPr>
        <w:t>nia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0A0B5A">
        <w:rPr>
          <w:rFonts w:ascii="Bookman Old Style" w:hAnsi="Bookman Old Style" w:cs="Bookman Old Style"/>
          <w:sz w:val="24"/>
          <w:szCs w:val="24"/>
        </w:rPr>
        <w:t xml:space="preserve">14 </w:t>
      </w:r>
      <w:r w:rsidRPr="00D8141A">
        <w:rPr>
          <w:rFonts w:ascii="Bookman Old Style" w:hAnsi="Bookman Old Style" w:cs="Bookman Old Style"/>
          <w:sz w:val="24"/>
          <w:szCs w:val="24"/>
        </w:rPr>
        <w:t>listopada 202</w:t>
      </w:r>
      <w:r w:rsidR="007A7E0D">
        <w:rPr>
          <w:rFonts w:ascii="Bookman Old Style" w:hAnsi="Bookman Old Style" w:cs="Bookman Old Style"/>
          <w:sz w:val="24"/>
          <w:szCs w:val="24"/>
        </w:rPr>
        <w:t>3</w:t>
      </w:r>
      <w:r w:rsidR="003642E3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r</w:t>
      </w:r>
      <w:r w:rsidR="003642E3">
        <w:rPr>
          <w:rFonts w:ascii="Bookman Old Style" w:hAnsi="Bookman Old Style" w:cs="Bookman Old Style"/>
          <w:sz w:val="24"/>
          <w:szCs w:val="24"/>
        </w:rPr>
        <w:t>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Wójta Gminy Srokowo. Podstawą do prac nad budżetem naszej gminy były poza dwoma</w:t>
      </w:r>
      <w:r w:rsidR="00985B6C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w</w:t>
      </w:r>
      <w:r w:rsidR="003642E3">
        <w:rPr>
          <w:rFonts w:ascii="Bookman Old Style" w:hAnsi="Bookman Old Style" w:cs="Bookman Old Style"/>
          <w:sz w:val="24"/>
          <w:szCs w:val="24"/>
        </w:rPr>
        <w:t>w.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dokumentami,  </w:t>
      </w:r>
      <w:r w:rsidR="00385083">
        <w:rPr>
          <w:rFonts w:ascii="Bookman Old Style" w:hAnsi="Bookman Old Style" w:cs="Bookman Old Style"/>
          <w:sz w:val="24"/>
          <w:szCs w:val="24"/>
        </w:rPr>
        <w:t>informacje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przekazane przez Ministerstwo Finansów pismem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 dnia </w:t>
      </w:r>
      <w:r w:rsidR="003642E3"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3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października 202</w:t>
      </w:r>
      <w:r w:rsidR="003615D3">
        <w:rPr>
          <w:rFonts w:ascii="Bookman Old Style" w:hAnsi="Bookman Old Style" w:cs="Bookman Old Style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r</w:t>
      </w:r>
      <w:r w:rsidR="003642E3">
        <w:rPr>
          <w:rFonts w:ascii="Bookman Old Style" w:hAnsi="Bookman Old Style" w:cs="Bookman Old Style"/>
          <w:sz w:val="24"/>
          <w:szCs w:val="24"/>
        </w:rPr>
        <w:t>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 określającym kwoty planowanych poszczególnych części subwencji ogólnej, planowanej kwocie udziałów Gminy we wpływach stanowiących dochody budżetu państwa z tytułu podatku dochodowego od osób fizycznych</w:t>
      </w:r>
      <w:r w:rsidR="00385083">
        <w:rPr>
          <w:rFonts w:ascii="Bookman Old Style" w:hAnsi="Bookman Old Style" w:cs="Bookman Old Style"/>
          <w:sz w:val="24"/>
          <w:szCs w:val="24"/>
        </w:rPr>
        <w:t xml:space="preserve"> oraz od osób prawnych</w:t>
      </w:r>
      <w:r w:rsidRPr="00D8141A">
        <w:rPr>
          <w:rFonts w:ascii="Bookman Old Style" w:hAnsi="Bookman Old Style" w:cs="Bookman Old Style"/>
          <w:sz w:val="24"/>
          <w:szCs w:val="24"/>
        </w:rPr>
        <w:t>. Podstawą były również pisma  Dyrektora Wydziału Finansów</w:t>
      </w:r>
      <w:r w:rsidR="00385083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i </w:t>
      </w:r>
      <w:r w:rsidR="00CA2A6C">
        <w:rPr>
          <w:rFonts w:ascii="Bookman Old Style" w:hAnsi="Bookman Old Style" w:cs="Bookman Old Style"/>
          <w:sz w:val="24"/>
          <w:szCs w:val="24"/>
        </w:rPr>
        <w:t>Kontroli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Urzędu Wojewódzkiego w Olsztynie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 dnia </w:t>
      </w:r>
      <w:r w:rsidR="0060736A">
        <w:rPr>
          <w:rFonts w:ascii="Bookman Old Style" w:hAnsi="Bookman Old Style" w:cs="Bookman Old Style"/>
          <w:sz w:val="24"/>
          <w:szCs w:val="24"/>
        </w:rPr>
        <w:br/>
      </w:r>
      <w:r w:rsidR="00CA2A6C">
        <w:rPr>
          <w:rFonts w:ascii="Bookman Old Style" w:hAnsi="Bookman Old Style" w:cs="Bookman Old Style"/>
          <w:sz w:val="24"/>
          <w:szCs w:val="24"/>
        </w:rPr>
        <w:t>24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października 202</w:t>
      </w:r>
      <w:r w:rsidR="00D05845">
        <w:rPr>
          <w:rFonts w:ascii="Bookman Old Style" w:hAnsi="Bookman Old Style" w:cs="Bookman Old Style"/>
          <w:sz w:val="24"/>
          <w:szCs w:val="24"/>
        </w:rPr>
        <w:t>3</w:t>
      </w:r>
      <w:r w:rsidR="003642E3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r</w:t>
      </w:r>
      <w:r w:rsidR="003642E3">
        <w:rPr>
          <w:rFonts w:ascii="Bookman Old Style" w:hAnsi="Bookman Old Style" w:cs="Bookman Old Style"/>
          <w:sz w:val="24"/>
          <w:szCs w:val="24"/>
        </w:rPr>
        <w:t>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informujące o  przyznanych  kwotach dotacji na zadania zlecone i zadania własne przekazane decyzją Wojewody  Warmińsko - Mazurskiego oraz  pismo z Krajowego Biura</w:t>
      </w:r>
      <w:r w:rsidR="0098612A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Wyborczego o przyznanej dotacji na zadanie zlecone w zakresie aktualizacji spisów wyborców z dnia 2</w:t>
      </w:r>
      <w:r>
        <w:rPr>
          <w:rFonts w:ascii="Bookman Old Style" w:hAnsi="Bookman Old Style" w:cs="Bookman Old Style"/>
          <w:sz w:val="24"/>
          <w:szCs w:val="24"/>
        </w:rPr>
        <w:t>4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października 202</w:t>
      </w:r>
      <w:r w:rsidR="00D05845">
        <w:rPr>
          <w:rFonts w:ascii="Bookman Old Style" w:hAnsi="Bookman Old Style" w:cs="Bookman Old Style"/>
          <w:sz w:val="24"/>
          <w:szCs w:val="24"/>
        </w:rPr>
        <w:t>3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r.</w:t>
      </w:r>
    </w:p>
    <w:p w14:paraId="093E0F5E" w14:textId="00E68D24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u w:val="single"/>
        </w:rPr>
      </w:pPr>
      <w:r w:rsidRPr="00D8141A">
        <w:rPr>
          <w:rFonts w:ascii="Bookman Old Style" w:hAnsi="Bookman Old Style" w:cs="Bookman Old Style"/>
          <w:color w:val="000000"/>
          <w:sz w:val="24"/>
          <w:szCs w:val="24"/>
          <w:u w:val="single"/>
        </w:rPr>
        <w:t xml:space="preserve">Porównanie </w:t>
      </w:r>
      <w:r w:rsidR="00385083">
        <w:rPr>
          <w:rFonts w:ascii="Bookman Old Style" w:hAnsi="Bookman Old Style" w:cs="Bookman Old Style"/>
          <w:color w:val="000000"/>
          <w:sz w:val="24"/>
          <w:szCs w:val="24"/>
          <w:u w:val="single"/>
        </w:rPr>
        <w:t>planowanych kwot na</w:t>
      </w:r>
      <w:r w:rsidRPr="00D8141A">
        <w:rPr>
          <w:rFonts w:ascii="Bookman Old Style" w:hAnsi="Bookman Old Style" w:cs="Bookman Old Style"/>
          <w:color w:val="000000"/>
          <w:sz w:val="24"/>
          <w:szCs w:val="24"/>
          <w:u w:val="single"/>
        </w:rPr>
        <w:t xml:space="preserve"> </w:t>
      </w:r>
      <w:r w:rsidR="00385083" w:rsidRPr="00D8141A">
        <w:rPr>
          <w:rFonts w:ascii="Bookman Old Style" w:hAnsi="Bookman Old Style" w:cs="Bookman Old Style"/>
          <w:color w:val="000000"/>
          <w:sz w:val="24"/>
          <w:szCs w:val="24"/>
          <w:u w:val="single"/>
        </w:rPr>
        <w:t>rok 202</w:t>
      </w:r>
      <w:r w:rsidR="00385083">
        <w:rPr>
          <w:rFonts w:ascii="Bookman Old Style" w:hAnsi="Bookman Old Style" w:cs="Bookman Old Style"/>
          <w:color w:val="000000"/>
          <w:sz w:val="24"/>
          <w:szCs w:val="24"/>
          <w:u w:val="single"/>
        </w:rPr>
        <w:t>4</w:t>
      </w:r>
      <w:r w:rsidR="00385083" w:rsidRPr="00D8141A">
        <w:rPr>
          <w:rFonts w:ascii="Bookman Old Style" w:hAnsi="Bookman Old Style" w:cs="Bookman Old Style"/>
          <w:color w:val="000000"/>
          <w:sz w:val="24"/>
          <w:szCs w:val="24"/>
          <w:u w:val="single"/>
        </w:rPr>
        <w:t xml:space="preserve"> </w:t>
      </w:r>
      <w:r w:rsidRPr="00D8141A">
        <w:rPr>
          <w:rFonts w:ascii="Bookman Old Style" w:hAnsi="Bookman Old Style" w:cs="Bookman Old Style"/>
          <w:color w:val="000000"/>
          <w:sz w:val="24"/>
          <w:szCs w:val="24"/>
          <w:u w:val="single"/>
        </w:rPr>
        <w:t>przekazan</w:t>
      </w:r>
      <w:r>
        <w:rPr>
          <w:rFonts w:ascii="Bookman Old Style" w:hAnsi="Bookman Old Style" w:cs="Bookman Old Style"/>
          <w:color w:val="000000"/>
          <w:sz w:val="24"/>
          <w:szCs w:val="24"/>
          <w:u w:val="single"/>
        </w:rPr>
        <w:t>ych</w:t>
      </w:r>
      <w:r w:rsidRPr="00D8141A">
        <w:rPr>
          <w:rFonts w:ascii="Bookman Old Style" w:hAnsi="Bookman Old Style" w:cs="Bookman Old Style"/>
          <w:color w:val="000000"/>
          <w:sz w:val="24"/>
          <w:szCs w:val="24"/>
          <w:u w:val="single"/>
        </w:rPr>
        <w:t xml:space="preserve"> przez Ministerstwo Finansów do </w:t>
      </w:r>
      <w:r w:rsidR="00385083">
        <w:rPr>
          <w:rFonts w:ascii="Bookman Old Style" w:hAnsi="Bookman Old Style" w:cs="Bookman Old Style"/>
          <w:color w:val="000000"/>
          <w:sz w:val="24"/>
          <w:szCs w:val="24"/>
          <w:u w:val="single"/>
        </w:rPr>
        <w:t>planowanych kwot</w:t>
      </w:r>
      <w:r w:rsidRPr="00D8141A">
        <w:rPr>
          <w:rFonts w:ascii="Bookman Old Style" w:hAnsi="Bookman Old Style" w:cs="Bookman Old Style"/>
          <w:color w:val="000000"/>
          <w:sz w:val="24"/>
          <w:szCs w:val="24"/>
          <w:u w:val="single"/>
        </w:rPr>
        <w:t xml:space="preserve"> na 202</w:t>
      </w:r>
      <w:r w:rsidR="001E5AB2">
        <w:rPr>
          <w:rFonts w:ascii="Bookman Old Style" w:hAnsi="Bookman Old Style" w:cs="Bookman Old Style"/>
          <w:color w:val="000000"/>
          <w:sz w:val="24"/>
          <w:szCs w:val="24"/>
          <w:u w:val="single"/>
        </w:rPr>
        <w:t>3</w:t>
      </w:r>
      <w:r w:rsidR="003642E3">
        <w:rPr>
          <w:rFonts w:ascii="Bookman Old Style" w:hAnsi="Bookman Old Style" w:cs="Bookman Old Style"/>
          <w:color w:val="000000"/>
          <w:sz w:val="24"/>
          <w:szCs w:val="24"/>
          <w:u w:val="single"/>
        </w:rPr>
        <w:t xml:space="preserve"> </w:t>
      </w:r>
      <w:r w:rsidRPr="00D8141A">
        <w:rPr>
          <w:rFonts w:ascii="Bookman Old Style" w:hAnsi="Bookman Old Style" w:cs="Bookman Old Style"/>
          <w:color w:val="000000"/>
          <w:sz w:val="24"/>
          <w:szCs w:val="24"/>
          <w:u w:val="single"/>
        </w:rPr>
        <w:t>r</w:t>
      </w:r>
      <w:r w:rsidR="003642E3">
        <w:rPr>
          <w:rFonts w:ascii="Bookman Old Style" w:hAnsi="Bookman Old Style" w:cs="Bookman Old Style"/>
          <w:color w:val="000000"/>
          <w:sz w:val="24"/>
          <w:szCs w:val="24"/>
          <w:u w:val="single"/>
        </w:rPr>
        <w:t>.</w:t>
      </w:r>
      <w:r w:rsidRPr="00D8141A">
        <w:rPr>
          <w:rFonts w:ascii="Bookman Old Style" w:hAnsi="Bookman Old Style" w:cs="Bookman Old Style"/>
          <w:color w:val="000000"/>
          <w:sz w:val="24"/>
          <w:szCs w:val="24"/>
          <w:u w:val="single"/>
        </w:rPr>
        <w:t xml:space="preserve">  </w:t>
      </w:r>
    </w:p>
    <w:p w14:paraId="2CE049F7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9565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843"/>
        <w:gridCol w:w="1843"/>
        <w:gridCol w:w="2022"/>
        <w:gridCol w:w="1452"/>
      </w:tblGrid>
      <w:tr w:rsidR="00385083" w:rsidRPr="00D8141A" w14:paraId="5BF0C2D8" w14:textId="77777777" w:rsidTr="00537F7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38240C7" w14:textId="77777777" w:rsidR="00385083" w:rsidRPr="00D8141A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bookmarkStart w:id="0" w:name="_Hlk148618384"/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Tytuł dochodów</w:t>
            </w:r>
          </w:p>
          <w:p w14:paraId="26FBE70A" w14:textId="77777777" w:rsidR="00385083" w:rsidRPr="00D8141A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BB9C58" w14:textId="0A9DD0C3" w:rsidR="000525A8" w:rsidRDefault="000525A8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</w:t>
            </w:r>
            <w:r w:rsidR="0046793A">
              <w:rPr>
                <w:rFonts w:ascii="Bookman Old Style" w:hAnsi="Bookman Old Style" w:cs="Bookman Old Style"/>
                <w:sz w:val="24"/>
                <w:szCs w:val="24"/>
              </w:rPr>
              <w:t xml:space="preserve">rojekt </w:t>
            </w:r>
            <w:r w:rsidR="00537F7E">
              <w:rPr>
                <w:rFonts w:ascii="Bookman Old Style" w:hAnsi="Bookman Old Style" w:cs="Bookman Old Style"/>
                <w:sz w:val="24"/>
                <w:szCs w:val="24"/>
              </w:rPr>
              <w:t>p</w:t>
            </w:r>
            <w:r w:rsidR="0046793A">
              <w:rPr>
                <w:rFonts w:ascii="Bookman Old Style" w:hAnsi="Bookman Old Style" w:cs="Bookman Old Style"/>
                <w:sz w:val="24"/>
                <w:szCs w:val="24"/>
              </w:rPr>
              <w:t>lanu</w:t>
            </w:r>
          </w:p>
          <w:p w14:paraId="28DB2ED2" w14:textId="5D013784" w:rsidR="00385083" w:rsidRPr="00D8141A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202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3 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87A703" w14:textId="34EDA436" w:rsidR="000525A8" w:rsidRDefault="000525A8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</w:t>
            </w:r>
            <w:r w:rsidR="0046793A">
              <w:rPr>
                <w:rFonts w:ascii="Bookman Old Style" w:hAnsi="Bookman Old Style" w:cs="Bookman Old Style"/>
                <w:sz w:val="24"/>
                <w:szCs w:val="24"/>
              </w:rPr>
              <w:t>rojekt p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lan</w:t>
            </w:r>
            <w:r w:rsidR="0046793A">
              <w:rPr>
                <w:rFonts w:ascii="Bookman Old Style" w:hAnsi="Bookman Old Style" w:cs="Bookman Old Style"/>
                <w:sz w:val="24"/>
                <w:szCs w:val="24"/>
              </w:rPr>
              <w:t>u</w:t>
            </w:r>
          </w:p>
          <w:p w14:paraId="7B9FED00" w14:textId="66C59F93" w:rsidR="00385083" w:rsidRPr="00D8141A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202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4 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98ECA1C" w14:textId="000539F5" w:rsidR="00385083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wzrost/spadek </w:t>
            </w:r>
          </w:p>
          <w:p w14:paraId="3867CA69" w14:textId="3617B937" w:rsidR="00385083" w:rsidRPr="00D8141A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w zł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541A7A" w14:textId="6F6608AD" w:rsidR="00385083" w:rsidRPr="00D8141A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</w:p>
          <w:p w14:paraId="52888F5D" w14:textId="1CD2C384" w:rsidR="00385083" w:rsidRPr="00D8141A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(kol.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3: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2)</w:t>
            </w:r>
          </w:p>
        </w:tc>
      </w:tr>
      <w:tr w:rsidR="00385083" w:rsidRPr="00D8141A" w14:paraId="13A7C65E" w14:textId="77777777" w:rsidTr="00537F7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AD10" w14:textId="77777777" w:rsidR="00385083" w:rsidRPr="00531746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531746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1B6C" w14:textId="77777777" w:rsidR="00385083" w:rsidRPr="00531746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531746"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EB8E" w14:textId="77777777" w:rsidR="00385083" w:rsidRPr="00531746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531746">
              <w:rPr>
                <w:rFonts w:ascii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907A" w14:textId="428910EB" w:rsidR="00385083" w:rsidRPr="00531746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80F4" w14:textId="79C43CB7" w:rsidR="00385083" w:rsidRPr="00531746" w:rsidRDefault="0038508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</w:p>
        </w:tc>
      </w:tr>
      <w:tr w:rsidR="00385083" w:rsidRPr="00D8141A" w14:paraId="2A1823B7" w14:textId="77777777" w:rsidTr="00537F7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C0B1" w14:textId="0AE9071A" w:rsidR="00385083" w:rsidRPr="004F099C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4F099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1.Subwencja ogółem </w:t>
            </w:r>
            <w:r w:rsidRPr="004F099C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br/>
              <w:t xml:space="preserve">   w tym: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1725" w14:textId="3B9B2004" w:rsidR="00385083" w:rsidRPr="004F099C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4F099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6 843 508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E645" w14:textId="467FE9DE" w:rsidR="00385083" w:rsidRPr="004F099C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4F099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7 824 529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5E95" w14:textId="4FC98185" w:rsidR="0038508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981 021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BA69" w14:textId="5E4F79F4" w:rsidR="00385083" w:rsidRPr="004F099C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114,34 %</w:t>
            </w:r>
          </w:p>
        </w:tc>
      </w:tr>
      <w:tr w:rsidR="00385083" w:rsidRPr="00D8141A" w14:paraId="053F50F2" w14:textId="77777777" w:rsidTr="00537F7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E796" w14:textId="558D61DE" w:rsidR="00385083" w:rsidRPr="00D8141A" w:rsidRDefault="0072018D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a) </w:t>
            </w:r>
            <w:r w:rsidR="00385083" w:rsidRPr="00D8141A">
              <w:rPr>
                <w:rFonts w:ascii="Bookman Old Style" w:hAnsi="Bookman Old Style" w:cs="Bookman Old Style"/>
                <w:sz w:val="20"/>
                <w:szCs w:val="20"/>
              </w:rPr>
              <w:t>część oświatowa</w:t>
            </w:r>
          </w:p>
          <w:p w14:paraId="6BA769F7" w14:textId="77777777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07F8" w14:textId="1475BED4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3 356 623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6379" w14:textId="27E233EB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3 612 072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5CC4" w14:textId="204D3F18" w:rsidR="00385083" w:rsidRDefault="00415268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255 449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0382" w14:textId="516744E8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107,61 %</w:t>
            </w:r>
          </w:p>
        </w:tc>
      </w:tr>
      <w:tr w:rsidR="00385083" w:rsidRPr="00D8141A" w14:paraId="5C4FADFE" w14:textId="77777777" w:rsidTr="00537F7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8A9" w14:textId="64026B71" w:rsidR="00385083" w:rsidRPr="00D8141A" w:rsidRDefault="0072018D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</w:t>
            </w:r>
            <w:r w:rsidR="00385083" w:rsidRPr="00D8141A">
              <w:rPr>
                <w:rFonts w:ascii="Bookman Old Style" w:hAnsi="Bookman Old Style" w:cs="Bookman Old Style"/>
                <w:sz w:val="20"/>
                <w:szCs w:val="20"/>
              </w:rPr>
              <w:t>część wyrównawcza</w:t>
            </w:r>
          </w:p>
          <w:p w14:paraId="4D8636CD" w14:textId="77777777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3688" w14:textId="15CA3DBC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 443 409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D400" w14:textId="77ADF112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4 160 233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A6B0" w14:textId="0D81DFA0" w:rsidR="00385083" w:rsidRDefault="00415268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716 824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09D" w14:textId="71B26E91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120,82 %</w:t>
            </w:r>
          </w:p>
        </w:tc>
      </w:tr>
      <w:tr w:rsidR="00385083" w:rsidRPr="00D8141A" w14:paraId="79D8714A" w14:textId="77777777" w:rsidTr="00537F7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C3A2" w14:textId="1FBADF1C" w:rsidR="00385083" w:rsidRPr="00D8141A" w:rsidRDefault="0072018D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c) </w:t>
            </w:r>
            <w:r w:rsidR="00385083" w:rsidRPr="00D8141A">
              <w:rPr>
                <w:rFonts w:ascii="Bookman Old Style" w:hAnsi="Bookman Old Style" w:cs="Bookman Old Style"/>
                <w:sz w:val="20"/>
                <w:szCs w:val="20"/>
              </w:rPr>
              <w:t>część równoważąca</w:t>
            </w:r>
          </w:p>
          <w:p w14:paraId="6BA8204D" w14:textId="77777777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0CF4" w14:textId="0AAF148A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43 476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C489" w14:textId="39BBE2F9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52 224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C1B3" w14:textId="1484460E" w:rsidR="00385083" w:rsidRDefault="00415268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8 748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1B9" w14:textId="2F2FA201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120,12 %</w:t>
            </w:r>
          </w:p>
        </w:tc>
      </w:tr>
      <w:tr w:rsidR="00385083" w:rsidRPr="00D8141A" w14:paraId="1034E4CB" w14:textId="77777777" w:rsidTr="00537F7E">
        <w:trPr>
          <w:trHeight w:val="35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0EBA" w14:textId="181EE158" w:rsidR="00385083" w:rsidRPr="00D8141A" w:rsidRDefault="0072018D" w:rsidP="0072018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d)u</w:t>
            </w:r>
            <w:r w:rsidR="00385083" w:rsidRPr="00D8141A">
              <w:rPr>
                <w:rFonts w:ascii="Bookman Old Style" w:hAnsi="Bookman Old Style" w:cs="Bookman Old Style"/>
                <w:sz w:val="20"/>
                <w:szCs w:val="20"/>
              </w:rPr>
              <w:t>zupełni</w:t>
            </w:r>
            <w:r w:rsidR="00385083">
              <w:rPr>
                <w:rFonts w:ascii="Bookman Old Style" w:hAnsi="Bookman Old Style" w:cs="Bookman Old Style"/>
                <w:sz w:val="20"/>
                <w:szCs w:val="20"/>
              </w:rPr>
              <w:t>enie subwencji ogólnej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F6AC" w14:textId="118E2B99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FD1F" w14:textId="24F287FB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0175" w14:textId="31803CD0" w:rsidR="00385083" w:rsidRDefault="00415268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89E5" w14:textId="6E21D8D9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</w:tr>
      <w:tr w:rsidR="00385083" w:rsidRPr="00D8141A" w14:paraId="0028D873" w14:textId="77777777" w:rsidTr="00537F7E">
        <w:trPr>
          <w:trHeight w:val="35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07FA" w14:textId="3343270D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31746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  <w:r w:rsidRPr="00D8141A">
              <w:rPr>
                <w:rFonts w:ascii="Bookman Old Style" w:hAnsi="Bookman Old Style" w:cs="Bookman Old Style"/>
                <w:sz w:val="20"/>
                <w:szCs w:val="20"/>
              </w:rPr>
              <w:t xml:space="preserve">. Udział Gminy w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Pr="00D8141A">
              <w:rPr>
                <w:rFonts w:ascii="Bookman Old Style" w:hAnsi="Bookman Old Style" w:cs="Bookman Old Style"/>
                <w:sz w:val="20"/>
                <w:szCs w:val="20"/>
              </w:rPr>
              <w:t>podatku dochodowym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br/>
            </w:r>
            <w:r w:rsidRPr="00D8141A">
              <w:rPr>
                <w:rFonts w:ascii="Bookman Old Style" w:hAnsi="Bookman Old Style" w:cs="Bookman Old Style"/>
                <w:sz w:val="20"/>
                <w:szCs w:val="20"/>
              </w:rPr>
              <w:t xml:space="preserve"> od osób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prawnych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DF8E" w14:textId="7DA58F2A" w:rsidR="0038508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112 623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2D57" w14:textId="4C6F40A8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106</w:t>
            </w:r>
            <w:r w:rsidR="00415268">
              <w:rPr>
                <w:rFonts w:ascii="Bookman Old Style" w:hAnsi="Bookman Old Style" w:cs="Bookman Old Style"/>
                <w:sz w:val="24"/>
                <w:szCs w:val="24"/>
              </w:rPr>
              <w:t> 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667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4B56" w14:textId="77777777" w:rsidR="0038508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402A053B" w14:textId="14AF27E9" w:rsidR="00415268" w:rsidRDefault="00415268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- 5 956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4BE2" w14:textId="5A09AC76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94,71 %</w:t>
            </w:r>
          </w:p>
        </w:tc>
      </w:tr>
      <w:tr w:rsidR="00385083" w:rsidRPr="00D8141A" w14:paraId="5B47A83C" w14:textId="77777777" w:rsidTr="00537F7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61DC" w14:textId="583F2940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531746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</w:t>
            </w:r>
            <w:r w:rsidRPr="00D8141A">
              <w:rPr>
                <w:rFonts w:ascii="Bookman Old Style" w:hAnsi="Bookman Old Style" w:cs="Bookman Old Style"/>
                <w:sz w:val="20"/>
                <w:szCs w:val="20"/>
              </w:rPr>
              <w:t xml:space="preserve">. Udział Gminy w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D8141A">
              <w:rPr>
                <w:rFonts w:ascii="Bookman Old Style" w:hAnsi="Bookman Old Style" w:cs="Bookman Old Style"/>
                <w:sz w:val="20"/>
                <w:szCs w:val="20"/>
              </w:rPr>
              <w:t xml:space="preserve">podatku dochodowym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 </w:t>
            </w:r>
            <w:r w:rsidRPr="00D8141A">
              <w:rPr>
                <w:rFonts w:ascii="Bookman Old Style" w:hAnsi="Bookman Old Style" w:cs="Bookman Old Style"/>
                <w:sz w:val="20"/>
                <w:szCs w:val="20"/>
              </w:rPr>
              <w:t>od osób fizycznych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D039" w14:textId="77777777" w:rsidR="0038508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392DB825" w14:textId="39C7340D" w:rsidR="0038508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1 624 011</w:t>
            </w:r>
          </w:p>
          <w:p w14:paraId="24326071" w14:textId="2A24A4E0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6952" w14:textId="367275C9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2 111</w:t>
            </w:r>
            <w:r w:rsidR="00415268">
              <w:rPr>
                <w:rFonts w:ascii="Bookman Old Style" w:hAnsi="Bookman Old Style" w:cs="Bookman Old Style"/>
                <w:sz w:val="24"/>
                <w:szCs w:val="24"/>
              </w:rPr>
              <w:t> 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838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CD05" w14:textId="77777777" w:rsidR="0038508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4C43C539" w14:textId="04E23042" w:rsidR="00415268" w:rsidRDefault="00415268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487 827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866C" w14:textId="27178486" w:rsidR="00385083" w:rsidRPr="00D8141A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130,04 %</w:t>
            </w:r>
          </w:p>
        </w:tc>
      </w:tr>
      <w:tr w:rsidR="00385083" w:rsidRPr="00D8141A" w14:paraId="4C04A61E" w14:textId="77777777" w:rsidTr="00537F7E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70DFF2E" w14:textId="77777777" w:rsidR="00385083" w:rsidRPr="003615D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615D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Razem  1+2+3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036B71" w14:textId="7B4DACB4" w:rsidR="00385083" w:rsidRPr="003615D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8 580 142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13D9ED2" w14:textId="31D07AB6" w:rsidR="00385083" w:rsidRPr="003615D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615D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10 043</w:t>
            </w:r>
            <w:r w:rsidR="00415268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 </w:t>
            </w:r>
            <w:r w:rsidRPr="003615D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20CDD0E" w14:textId="33033512" w:rsidR="00385083" w:rsidRDefault="00415268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1 462 892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402D727" w14:textId="5EF1EC8E" w:rsidR="00385083" w:rsidRPr="003615D3" w:rsidRDefault="00385083" w:rsidP="001E5A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117,05</w:t>
            </w:r>
            <w:r w:rsidRPr="003615D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%</w:t>
            </w:r>
          </w:p>
        </w:tc>
      </w:tr>
    </w:tbl>
    <w:bookmarkEnd w:id="0"/>
    <w:p w14:paraId="6D225525" w14:textId="7645A25B" w:rsidR="00C913D7" w:rsidRDefault="00D04FD9" w:rsidP="00CB1E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ab/>
        <w:t>Analizując dane z powyższej tabeli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  <w:r>
        <w:rPr>
          <w:rFonts w:ascii="Bookman Old Style" w:hAnsi="Bookman Old Style" w:cs="Bookman Old Style"/>
          <w:sz w:val="24"/>
          <w:szCs w:val="24"/>
        </w:rPr>
        <w:t xml:space="preserve"> a w szczególności ogólny wzrost o kwotę </w:t>
      </w:r>
      <w:r w:rsidRPr="00D04FD9">
        <w:rPr>
          <w:rFonts w:ascii="Bookman Old Style" w:hAnsi="Bookman Old Style" w:cs="Bookman Old Style"/>
          <w:b/>
          <w:bCs/>
          <w:sz w:val="24"/>
          <w:szCs w:val="24"/>
        </w:rPr>
        <w:t>1 462 892 zł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należy zauważyć, że w  sierpniu 2023 r. Gminie Srokowo została przyznana dodatkowa kwota </w:t>
      </w:r>
      <w:r w:rsidRPr="00D04FD9">
        <w:rPr>
          <w:rFonts w:ascii="Bookman Old Style" w:hAnsi="Bookman Old Style" w:cs="Bookman Old Style"/>
          <w:b/>
          <w:bCs/>
          <w:sz w:val="24"/>
          <w:szCs w:val="24"/>
        </w:rPr>
        <w:t>1 560 248 zł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z tytułu uzupełnienia subwencji ogólnej w bieżącym roku</w:t>
      </w:r>
      <w:r w:rsidR="00596DB8">
        <w:rPr>
          <w:rFonts w:ascii="Bookman Old Style" w:hAnsi="Bookman Old Style" w:cs="Bookman Old Style"/>
          <w:sz w:val="24"/>
          <w:szCs w:val="24"/>
        </w:rPr>
        <w:t xml:space="preserve">. Tym samym planowane na 2024 r. środki </w:t>
      </w:r>
      <w:r w:rsidR="00596DB8" w:rsidRPr="00C913D7">
        <w:rPr>
          <w:rFonts w:ascii="Bookman Old Style" w:hAnsi="Bookman Old Style" w:cs="Bookman Old Style"/>
          <w:b/>
          <w:bCs/>
          <w:sz w:val="24"/>
          <w:szCs w:val="24"/>
        </w:rPr>
        <w:t>są mniejsze o</w:t>
      </w:r>
      <w:r w:rsidR="00596DB8">
        <w:rPr>
          <w:rFonts w:ascii="Bookman Old Style" w:hAnsi="Bookman Old Style" w:cs="Bookman Old Style"/>
          <w:sz w:val="24"/>
          <w:szCs w:val="24"/>
        </w:rPr>
        <w:t xml:space="preserve"> </w:t>
      </w:r>
      <w:r w:rsidR="00596DB8" w:rsidRPr="00596DB8">
        <w:rPr>
          <w:rFonts w:ascii="Bookman Old Style" w:hAnsi="Bookman Old Style" w:cs="Bookman Old Style"/>
          <w:b/>
          <w:bCs/>
          <w:sz w:val="24"/>
          <w:szCs w:val="24"/>
        </w:rPr>
        <w:t>97 356 zł</w:t>
      </w:r>
      <w:r w:rsidR="00596DB8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596DB8">
        <w:rPr>
          <w:rFonts w:ascii="Bookman Old Style" w:hAnsi="Bookman Old Style" w:cs="Bookman Old Style"/>
          <w:sz w:val="24"/>
          <w:szCs w:val="24"/>
        </w:rPr>
        <w:t>od wykonania w 2023 r.</w:t>
      </w:r>
      <w:r w:rsidR="00C913D7">
        <w:rPr>
          <w:rFonts w:ascii="Bookman Old Style" w:hAnsi="Bookman Old Style" w:cs="Bookman Old Style"/>
          <w:sz w:val="24"/>
          <w:szCs w:val="24"/>
        </w:rPr>
        <w:t xml:space="preserve"> Podkreślić należy fakt, że w kwocie planowanej na rok 2024 subwencji oświatowej uwzględniono m.in skutki podwyższeni</w:t>
      </w:r>
      <w:r w:rsidR="00BC2EB5">
        <w:rPr>
          <w:rFonts w:ascii="Bookman Old Style" w:hAnsi="Bookman Old Style" w:cs="Bookman Old Style"/>
          <w:sz w:val="24"/>
          <w:szCs w:val="24"/>
        </w:rPr>
        <w:t>a</w:t>
      </w:r>
      <w:r w:rsidR="00C913D7">
        <w:rPr>
          <w:rFonts w:ascii="Bookman Old Style" w:hAnsi="Bookman Old Style" w:cs="Bookman Old Style"/>
          <w:sz w:val="24"/>
          <w:szCs w:val="24"/>
        </w:rPr>
        <w:t xml:space="preserve"> wynagrodzeń nauczycieli z dniem 1 stycznia 2024 o 12,3%. </w:t>
      </w:r>
    </w:p>
    <w:p w14:paraId="6965BA84" w14:textId="5934E46E" w:rsidR="00122E29" w:rsidRPr="00596DB8" w:rsidRDefault="006F42E1" w:rsidP="00CB1E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</w:t>
      </w:r>
      <w:r w:rsidR="00C913D7">
        <w:rPr>
          <w:rFonts w:ascii="Bookman Old Style" w:hAnsi="Bookman Old Style" w:cs="Bookman Old Style"/>
          <w:sz w:val="24"/>
          <w:szCs w:val="24"/>
        </w:rPr>
        <w:t xml:space="preserve">kutki te w Gminie Srokowo  wyniosą około </w:t>
      </w:r>
      <w:r w:rsidR="00C913D7" w:rsidRPr="00A616A2">
        <w:rPr>
          <w:rFonts w:ascii="Bookman Old Style" w:hAnsi="Bookman Old Style" w:cs="Bookman Old Style"/>
          <w:b/>
          <w:bCs/>
          <w:sz w:val="24"/>
          <w:szCs w:val="24"/>
        </w:rPr>
        <w:t>400 000,- zł.</w:t>
      </w:r>
    </w:p>
    <w:p w14:paraId="72DFA141" w14:textId="7F2AD682" w:rsidR="000C0798" w:rsidRDefault="000861CD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 xml:space="preserve">Udział </w:t>
      </w:r>
      <w:r w:rsidR="00FA0ABD">
        <w:rPr>
          <w:rFonts w:ascii="Bookman Old Style" w:hAnsi="Bookman Old Style" w:cs="Bookman Old Style"/>
          <w:sz w:val="24"/>
          <w:szCs w:val="24"/>
        </w:rPr>
        <w:t xml:space="preserve">planowanych środków </w:t>
      </w:r>
      <w:r>
        <w:rPr>
          <w:rFonts w:ascii="Bookman Old Style" w:hAnsi="Bookman Old Style" w:cs="Bookman Old Style"/>
          <w:sz w:val="24"/>
          <w:szCs w:val="24"/>
        </w:rPr>
        <w:t>subwencji oświatowej w wydatkach gminy na oświatę przedstawia się następująco</w:t>
      </w:r>
      <w:r w:rsidR="000C0798">
        <w:rPr>
          <w:rFonts w:ascii="Bookman Old Style" w:hAnsi="Bookman Old Style" w:cs="Bookman Old Style"/>
          <w:sz w:val="24"/>
          <w:szCs w:val="24"/>
        </w:rPr>
        <w:t>:</w:t>
      </w:r>
    </w:p>
    <w:tbl>
      <w:tblPr>
        <w:tblW w:w="9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289"/>
        <w:gridCol w:w="1770"/>
        <w:gridCol w:w="1842"/>
        <w:gridCol w:w="1757"/>
        <w:gridCol w:w="25"/>
        <w:gridCol w:w="147"/>
      </w:tblGrid>
      <w:tr w:rsidR="00AC4C77" w:rsidRPr="00AC4C77" w14:paraId="0B109BCD" w14:textId="77777777" w:rsidTr="00AC4C77">
        <w:trPr>
          <w:gridAfter w:val="2"/>
          <w:wAfter w:w="172" w:type="dxa"/>
          <w:trHeight w:val="33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659" w14:textId="77777777" w:rsidR="00AC4C77" w:rsidRPr="00AC4C77" w:rsidRDefault="00AC4C77" w:rsidP="00AC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A06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29AA" w14:textId="77777777" w:rsidR="00AC4C77" w:rsidRPr="00AC4C77" w:rsidRDefault="00AC4C77" w:rsidP="00AC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586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A556" w14:textId="77777777" w:rsidR="00AC4C77" w:rsidRPr="00AC4C77" w:rsidRDefault="00AC4C77" w:rsidP="00AC4C77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color w:val="000000"/>
                <w:sz w:val="20"/>
                <w:szCs w:val="20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0"/>
                <w:szCs w:val="20"/>
                <w:lang w:eastAsia="pl-PL"/>
              </w:rPr>
              <w:t xml:space="preserve">w złotych </w:t>
            </w:r>
          </w:p>
        </w:tc>
      </w:tr>
      <w:tr w:rsidR="00AC4C77" w:rsidRPr="00AC4C77" w14:paraId="2B06F29C" w14:textId="77777777" w:rsidTr="00AC4C77">
        <w:trPr>
          <w:gridAfter w:val="2"/>
          <w:wAfter w:w="172" w:type="dxa"/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35CCDC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00CF0B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8139888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2022 r.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CF9ACE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2023 r.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72C547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2024 r.</w:t>
            </w:r>
          </w:p>
        </w:tc>
      </w:tr>
      <w:tr w:rsidR="00AC4C77" w:rsidRPr="00AC4C77" w14:paraId="3857A78B" w14:textId="77777777" w:rsidTr="00AC4C77">
        <w:trPr>
          <w:gridAfter w:val="2"/>
          <w:wAfter w:w="172" w:type="dxa"/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1EE4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C76" w14:textId="77777777" w:rsidR="00AC4C77" w:rsidRPr="00AC4C77" w:rsidRDefault="00AC4C77" w:rsidP="00AC4C77">
            <w:pPr>
              <w:spacing w:after="0" w:line="240" w:lineRule="auto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Subwencja oświatowa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251F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3 248 841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91A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3 356 623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060B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3 612 072</w:t>
            </w:r>
          </w:p>
        </w:tc>
      </w:tr>
      <w:tr w:rsidR="00AC4C77" w:rsidRPr="00AC4C77" w14:paraId="5EFFD551" w14:textId="77777777" w:rsidTr="00AC4C77">
        <w:trPr>
          <w:gridAfter w:val="2"/>
          <w:wAfter w:w="172" w:type="dxa"/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4748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914" w14:textId="77777777" w:rsidR="00AC4C77" w:rsidRPr="00AC4C77" w:rsidRDefault="00AC4C77" w:rsidP="00AC4C77">
            <w:pPr>
              <w:spacing w:after="0" w:line="240" w:lineRule="auto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Wydatki na oświatę</w:t>
            </w: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7FC0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4 674 987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A969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5 256 622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17FC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6 005 498</w:t>
            </w:r>
          </w:p>
        </w:tc>
      </w:tr>
      <w:tr w:rsidR="00AC4C77" w:rsidRPr="00AC4C77" w14:paraId="5A227D21" w14:textId="77777777" w:rsidTr="00AC4C77">
        <w:trPr>
          <w:gridAfter w:val="2"/>
          <w:wAfter w:w="172" w:type="dxa"/>
          <w:trHeight w:val="7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7C2A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4C7" w14:textId="0937000F" w:rsidR="00AC4C77" w:rsidRPr="00AC4C77" w:rsidRDefault="00AC4C77" w:rsidP="00AC4C77">
            <w:pPr>
              <w:spacing w:after="0" w:line="240" w:lineRule="auto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Różnica między subwencją a wydatkami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CEA5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-1 426 146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33D6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-1 899 999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4C71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-2 393 426</w:t>
            </w:r>
          </w:p>
        </w:tc>
      </w:tr>
      <w:tr w:rsidR="00AC4C77" w:rsidRPr="00AC4C77" w14:paraId="35DA25E0" w14:textId="77777777" w:rsidTr="00AC4C77">
        <w:trPr>
          <w:gridAfter w:val="2"/>
          <w:wAfter w:w="172" w:type="dxa"/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6B3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5775" w14:textId="77777777" w:rsidR="00AC4C77" w:rsidRPr="00AC4C77" w:rsidRDefault="00AC4C77" w:rsidP="00117513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% udział subwencji w wydatkach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E2AA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69,49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98AF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63,86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2E0A" w14:textId="77777777" w:rsidR="00AC4C77" w:rsidRPr="00AC4C77" w:rsidRDefault="00AC4C77" w:rsidP="00AC4C77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60,15</w:t>
            </w:r>
          </w:p>
        </w:tc>
      </w:tr>
      <w:tr w:rsidR="00AC4C77" w:rsidRPr="00AC4C77" w14:paraId="500174ED" w14:textId="77777777" w:rsidTr="00AC4C77">
        <w:trPr>
          <w:gridAfter w:val="1"/>
          <w:wAfter w:w="147" w:type="dxa"/>
          <w:trHeight w:val="450"/>
        </w:trPr>
        <w:tc>
          <w:tcPr>
            <w:tcW w:w="92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BE01D" w14:textId="77777777" w:rsidR="00AC4C77" w:rsidRPr="00AC4C77" w:rsidRDefault="00AC4C77" w:rsidP="00AC4C77">
            <w:pPr>
              <w:spacing w:after="0" w:line="240" w:lineRule="auto"/>
              <w:rPr>
                <w:rFonts w:ascii="Bookman Old Style" w:eastAsia="Times New Roman" w:hAnsi="Bookman Old Style" w:cs="Arial CE"/>
                <w:color w:val="000000"/>
                <w:lang w:eastAsia="pl-PL"/>
              </w:rPr>
            </w:pPr>
            <w:r w:rsidRPr="00AC4C77">
              <w:rPr>
                <w:rFonts w:ascii="Bookman Old Style" w:eastAsia="Times New Roman" w:hAnsi="Bookman Old Style" w:cs="Arial CE"/>
                <w:b/>
                <w:bCs/>
                <w:color w:val="000000"/>
                <w:lang w:eastAsia="pl-PL"/>
              </w:rPr>
              <w:t>*</w:t>
            </w:r>
            <w:r w:rsidRPr="00AC4C77">
              <w:rPr>
                <w:rFonts w:ascii="Bookman Old Style" w:eastAsia="Times New Roman" w:hAnsi="Bookman Old Style" w:cs="Arial CE"/>
                <w:color w:val="000000"/>
                <w:lang w:eastAsia="pl-PL"/>
              </w:rPr>
              <w:t xml:space="preserve"> - wydatki  na oświatę w 2024 r. obejmują planowane z dniem 1 stycznia 2024  podwyżki wynagrodzeń nauczycieli o 12,3 %</w:t>
            </w:r>
          </w:p>
        </w:tc>
      </w:tr>
      <w:tr w:rsidR="00AC4C77" w:rsidRPr="00AC4C77" w14:paraId="3588F7CA" w14:textId="77777777" w:rsidTr="00AC4C77">
        <w:trPr>
          <w:trHeight w:val="315"/>
        </w:trPr>
        <w:tc>
          <w:tcPr>
            <w:tcW w:w="92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F915F" w14:textId="77777777" w:rsidR="00AC4C77" w:rsidRPr="00AC4C77" w:rsidRDefault="00AC4C77" w:rsidP="00AC4C77">
            <w:pPr>
              <w:spacing w:after="0" w:line="240" w:lineRule="auto"/>
              <w:rPr>
                <w:rFonts w:ascii="Bookman Old Style" w:eastAsia="Times New Roman" w:hAnsi="Bookman Old Style" w:cs="Arial CE"/>
                <w:color w:val="000000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B39" w14:textId="77777777" w:rsidR="00AC4C77" w:rsidRPr="00AC4C77" w:rsidRDefault="00AC4C77" w:rsidP="00AC4C77">
            <w:pPr>
              <w:spacing w:after="0" w:line="240" w:lineRule="auto"/>
              <w:rPr>
                <w:rFonts w:ascii="Bookman Old Style" w:eastAsia="Times New Roman" w:hAnsi="Bookman Old Style" w:cs="Arial CE"/>
                <w:color w:val="000000"/>
                <w:lang w:eastAsia="pl-PL"/>
              </w:rPr>
            </w:pPr>
          </w:p>
        </w:tc>
      </w:tr>
    </w:tbl>
    <w:p w14:paraId="3DC6CC0C" w14:textId="77777777" w:rsidR="000C0798" w:rsidRDefault="000C0798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7FE6DAE5" w14:textId="4A3A703A" w:rsidR="00122E29" w:rsidRPr="00D8141A" w:rsidRDefault="00596DB8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Dotacje celowe na realizację zadań zleconych gminie w 202</w:t>
      </w:r>
      <w:r w:rsidR="00654C40">
        <w:rPr>
          <w:rFonts w:ascii="Bookman Old Style" w:hAnsi="Bookman Old Style" w:cs="Bookman Old Style"/>
          <w:sz w:val="24"/>
          <w:szCs w:val="24"/>
        </w:rPr>
        <w:t>4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r. ustalone zostały na kwotę </w:t>
      </w:r>
      <w:r w:rsidR="0005207D" w:rsidRPr="00596DB8">
        <w:rPr>
          <w:rFonts w:ascii="Bookman Old Style" w:hAnsi="Bookman Old Style" w:cs="Bookman Old Style"/>
          <w:b/>
          <w:bCs/>
          <w:sz w:val="24"/>
          <w:szCs w:val="24"/>
        </w:rPr>
        <w:t xml:space="preserve">2 </w:t>
      </w:r>
      <w:r w:rsidRPr="00596DB8">
        <w:rPr>
          <w:rFonts w:ascii="Bookman Old Style" w:hAnsi="Bookman Old Style" w:cs="Bookman Old Style"/>
          <w:b/>
          <w:bCs/>
          <w:sz w:val="24"/>
          <w:szCs w:val="24"/>
        </w:rPr>
        <w:t>0</w:t>
      </w:r>
      <w:r w:rsidR="0005207D" w:rsidRPr="00596DB8">
        <w:rPr>
          <w:rFonts w:ascii="Bookman Old Style" w:hAnsi="Bookman Old Style" w:cs="Bookman Old Style"/>
          <w:b/>
          <w:bCs/>
          <w:sz w:val="24"/>
          <w:szCs w:val="24"/>
        </w:rPr>
        <w:t>75 313</w:t>
      </w:r>
      <w:r w:rsidR="00122E29" w:rsidRPr="00596DB8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="00222DA4" w:rsidRPr="00596DB8">
        <w:rPr>
          <w:rFonts w:ascii="Bookman Old Style" w:hAnsi="Bookman Old Style" w:cs="Bookman Old Style"/>
          <w:b/>
          <w:bCs/>
          <w:sz w:val="24"/>
          <w:szCs w:val="24"/>
        </w:rPr>
        <w:t>.</w:t>
      </w:r>
      <w:r w:rsidR="00222DA4">
        <w:rPr>
          <w:rFonts w:ascii="Bookman Old Style" w:hAnsi="Bookman Old Style" w:cs="Bookman Old Style"/>
          <w:sz w:val="24"/>
          <w:szCs w:val="24"/>
        </w:rPr>
        <w:t xml:space="preserve"> D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otacje te  zostały ujęte w budżecie na podstawie decyzji Wojewody Warmińsko-Mazurskiego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i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zawiadomienia  Krajowego Biura Wyborczego Delegatura w Olsztynie.</w:t>
      </w:r>
    </w:p>
    <w:p w14:paraId="138E9612" w14:textId="5D7BF5CD" w:rsidR="00122E29" w:rsidRPr="00D8141A" w:rsidRDefault="00122E29" w:rsidP="00985B6C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C5F77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</w:p>
    <w:p w14:paraId="601FF9F8" w14:textId="69F5AAC9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>Środki ustalone na 202</w:t>
      </w:r>
      <w:r w:rsidR="00654C40">
        <w:rPr>
          <w:rFonts w:ascii="Bookman Old Style" w:hAnsi="Bookman Old Style" w:cs="Bookman Old Style"/>
          <w:b/>
          <w:bCs/>
          <w:sz w:val="24"/>
          <w:szCs w:val="24"/>
        </w:rPr>
        <w:t>4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>r</w:t>
      </w:r>
      <w:r w:rsidR="003642E3">
        <w:rPr>
          <w:rFonts w:ascii="Bookman Old Style" w:hAnsi="Bookman Old Style" w:cs="Bookman Old Style"/>
          <w:b/>
          <w:bCs/>
          <w:sz w:val="24"/>
          <w:szCs w:val="24"/>
        </w:rPr>
        <w:t>.</w:t>
      </w: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 xml:space="preserve"> jako dotacje na realizację zadań zleconych           w porównaniu  do roku 202</w:t>
      </w:r>
      <w:r w:rsidR="00654C40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 xml:space="preserve"> przedstawiają się następująco:</w:t>
      </w:r>
    </w:p>
    <w:p w14:paraId="45C5793C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4"/>
        <w:gridCol w:w="1984"/>
        <w:gridCol w:w="1843"/>
        <w:gridCol w:w="1699"/>
      </w:tblGrid>
      <w:tr w:rsidR="00122E29" w:rsidRPr="00D8141A" w14:paraId="6E338DC7" w14:textId="77777777" w:rsidTr="0046793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3C8B9FB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Tytuł dochodów</w:t>
            </w:r>
          </w:p>
          <w:p w14:paraId="06939B18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B19114" w14:textId="6C97A58A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202</w:t>
            </w:r>
            <w:r w:rsidR="00CA2A6C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r</w:t>
            </w:r>
            <w:r w:rsidR="003642E3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217904C" w14:textId="45F21BAF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202</w:t>
            </w:r>
            <w:r w:rsidR="00CA2A6C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r</w:t>
            </w:r>
            <w:r w:rsidR="003642E3"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0779E4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%</w:t>
            </w:r>
          </w:p>
          <w:p w14:paraId="22DC0835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3: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</w:tr>
      <w:tr w:rsidR="00122E29" w:rsidRPr="00D8141A" w14:paraId="56203AD1" w14:textId="77777777" w:rsidTr="0046793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F1CB" w14:textId="77777777" w:rsidR="00122E29" w:rsidRPr="002E50B7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2E50B7">
              <w:rPr>
                <w:rFonts w:ascii="Bookman Old Style" w:hAnsi="Bookman Old Style" w:cs="Bookman Old Style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E52C" w14:textId="77777777" w:rsidR="00122E29" w:rsidRPr="002E50B7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2E50B7">
              <w:rPr>
                <w:rFonts w:ascii="Bookman Old Style" w:hAnsi="Bookman Old Style" w:cs="Bookman Old Style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7618" w14:textId="77777777" w:rsidR="00122E29" w:rsidRPr="002E50B7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2E50B7">
              <w:rPr>
                <w:rFonts w:ascii="Bookman Old Style" w:hAnsi="Bookman Old Style" w:cs="Bookman Old Style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788" w14:textId="77777777" w:rsidR="00122E29" w:rsidRPr="002E50B7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2E50B7">
              <w:rPr>
                <w:rFonts w:ascii="Bookman Old Style" w:hAnsi="Bookman Old Style" w:cs="Bookman Old Style"/>
                <w:sz w:val="18"/>
                <w:szCs w:val="18"/>
              </w:rPr>
              <w:t>4</w:t>
            </w:r>
          </w:p>
        </w:tc>
      </w:tr>
      <w:tr w:rsidR="00654C40" w:rsidRPr="00D8141A" w14:paraId="77B84DD1" w14:textId="77777777" w:rsidTr="0046793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38AC" w14:textId="77777777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Administracja  publiczna</w:t>
            </w:r>
          </w:p>
          <w:p w14:paraId="37F3E2AC" w14:textId="77777777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9F34" w14:textId="43F17330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44 726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42A4" w14:textId="7ECFE6B3" w:rsidR="00654C40" w:rsidRPr="00D8141A" w:rsidRDefault="00CA2A6C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50 337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629F" w14:textId="7FBE04AA" w:rsidR="00654C40" w:rsidRPr="00D8141A" w:rsidRDefault="0005207D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112,55</w:t>
            </w:r>
          </w:p>
        </w:tc>
      </w:tr>
      <w:tr w:rsidR="00654C40" w:rsidRPr="00D8141A" w14:paraId="36F1C1E7" w14:textId="77777777" w:rsidTr="0046793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45E1" w14:textId="77777777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Pozostałe wydatki obronne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CBCB" w14:textId="20DCD101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D261" w14:textId="16916B0B" w:rsidR="00654C40" w:rsidRPr="00D8141A" w:rsidRDefault="00CA2A6C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6D0" w14:textId="37C5EEC9" w:rsidR="00654C40" w:rsidRPr="00D8141A" w:rsidRDefault="0005207D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</w:tr>
      <w:tr w:rsidR="00654C40" w:rsidRPr="00D8141A" w14:paraId="03F8AF20" w14:textId="77777777" w:rsidTr="0046793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9AAC" w14:textId="77777777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Zadania w zakresie opieki zdrowotnej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DEF" w14:textId="524AE1AA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40A1" w14:textId="5E60B27A" w:rsidR="00654C40" w:rsidRPr="00D8141A" w:rsidRDefault="00CA2A6C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348" w14:textId="37347875" w:rsidR="00654C40" w:rsidRPr="00D8141A" w:rsidRDefault="0005207D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87,03</w:t>
            </w:r>
          </w:p>
        </w:tc>
      </w:tr>
      <w:tr w:rsidR="00654C40" w:rsidRPr="00D8141A" w14:paraId="3E57154C" w14:textId="77777777" w:rsidTr="0046793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A6A" w14:textId="77777777" w:rsidR="00654C40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Rodzina</w:t>
            </w:r>
          </w:p>
          <w:p w14:paraId="52F952C3" w14:textId="77777777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097B" w14:textId="77777777" w:rsidR="00654C40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1 944 994</w:t>
            </w:r>
          </w:p>
          <w:p w14:paraId="41E8DF3A" w14:textId="1EA1D747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57C6" w14:textId="68BCF05C" w:rsidR="00654C40" w:rsidRPr="00D8141A" w:rsidRDefault="00CA2A6C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2 023 835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DE74" w14:textId="77777777" w:rsidR="00654C40" w:rsidRDefault="0005207D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104,05</w:t>
            </w:r>
          </w:p>
          <w:p w14:paraId="07AE21E5" w14:textId="29245A9D" w:rsidR="0005207D" w:rsidRPr="00D8141A" w:rsidRDefault="0005207D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654C40" w:rsidRPr="00D8141A" w14:paraId="1F0A4D8B" w14:textId="77777777" w:rsidTr="0046793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ECE9" w14:textId="77777777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Urzędy Naczelnych Organów Władzy  (Biuro Wyborcze)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7A7C" w14:textId="6B387B8A" w:rsidR="00654C40" w:rsidRPr="00D8141A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F110" w14:textId="0319F9D1" w:rsidR="00654C40" w:rsidRPr="00D8141A" w:rsidRDefault="00CA2A6C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1 000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E321" w14:textId="08BF78C5" w:rsidR="00654C40" w:rsidRPr="00D8141A" w:rsidRDefault="0005207D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100</w:t>
            </w:r>
          </w:p>
        </w:tc>
      </w:tr>
      <w:tr w:rsidR="00654C40" w:rsidRPr="00CA2A6C" w14:paraId="5426E2E4" w14:textId="77777777" w:rsidTr="0046793A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94D9E31" w14:textId="77777777" w:rsidR="00654C40" w:rsidRPr="00CA2A6C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CA2A6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BAAFB1" w14:textId="678836F7" w:rsidR="00654C40" w:rsidRPr="00CA2A6C" w:rsidRDefault="00654C40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CA2A6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1 991 332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F2F6BC" w14:textId="5FA497BE" w:rsidR="00654C40" w:rsidRPr="00CA2A6C" w:rsidRDefault="00CA2A6C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2 075 </w:t>
            </w:r>
            <w:r w:rsidR="0005207D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F0778A" w14:textId="181AE4A2" w:rsidR="00654C40" w:rsidRPr="00CA2A6C" w:rsidRDefault="0005207D" w:rsidP="00654C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104,22</w:t>
            </w:r>
          </w:p>
        </w:tc>
      </w:tr>
    </w:tbl>
    <w:p w14:paraId="72DB251C" w14:textId="6FB18994" w:rsidR="00122E29" w:rsidRPr="003642E3" w:rsidRDefault="00122E29" w:rsidP="00122E2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i/>
          <w:iCs/>
        </w:rPr>
      </w:pPr>
      <w:r w:rsidRPr="00D8141A">
        <w:rPr>
          <w:rFonts w:ascii="Bookman Old Style" w:hAnsi="Bookman Old Style" w:cs="Bookman Old Style"/>
          <w:i/>
          <w:iCs/>
          <w:sz w:val="24"/>
          <w:szCs w:val="24"/>
        </w:rPr>
        <w:tab/>
      </w:r>
    </w:p>
    <w:p w14:paraId="5C2B8CAB" w14:textId="1F7BB522" w:rsidR="00122E29" w:rsidRPr="00D8141A" w:rsidRDefault="00122E29" w:rsidP="00222DA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Times New Roman" w:hAnsi="Times New Roman" w:cs="Times New Roman"/>
          <w:sz w:val="24"/>
          <w:szCs w:val="24"/>
        </w:rPr>
        <w:t xml:space="preserve">   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W celu wyliczenia dochodów własnych Budżetu Gminy Srokowo na 202</w:t>
      </w:r>
      <w:r w:rsidR="0035596E">
        <w:rPr>
          <w:rFonts w:ascii="Bookman Old Style" w:hAnsi="Bookman Old Style" w:cs="Bookman Old Style"/>
          <w:sz w:val="24"/>
          <w:szCs w:val="24"/>
        </w:rPr>
        <w:t>4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r</w:t>
      </w:r>
      <w:r w:rsidR="003642E3">
        <w:rPr>
          <w:rFonts w:ascii="Bookman Old Style" w:hAnsi="Bookman Old Style" w:cs="Bookman Old Style"/>
          <w:sz w:val="24"/>
          <w:szCs w:val="24"/>
        </w:rPr>
        <w:t>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 przyjęto następujące założenia:</w:t>
      </w:r>
    </w:p>
    <w:p w14:paraId="71472D4A" w14:textId="0C6FD754" w:rsidR="0005207D" w:rsidRPr="0005207D" w:rsidRDefault="0005207D" w:rsidP="0005207D">
      <w:pPr>
        <w:pStyle w:val="Akapitzlist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w</w:t>
      </w:r>
      <w:r w:rsidR="00122E29" w:rsidRPr="0005207D">
        <w:rPr>
          <w:rFonts w:ascii="Bookman Old Style" w:hAnsi="Bookman Old Style" w:cs="Bookman Old Style"/>
          <w:color w:val="000000"/>
          <w:sz w:val="24"/>
          <w:szCs w:val="24"/>
        </w:rPr>
        <w:t>zrost górnych stawek podatków i opłat lokalnych o 1</w:t>
      </w:r>
      <w:r w:rsidR="00654C40" w:rsidRPr="0005207D">
        <w:rPr>
          <w:rFonts w:ascii="Bookman Old Style" w:hAnsi="Bookman Old Style" w:cs="Bookman Old Style"/>
          <w:color w:val="000000"/>
          <w:sz w:val="24"/>
          <w:szCs w:val="24"/>
        </w:rPr>
        <w:t>5</w:t>
      </w:r>
      <w:r w:rsidR="00122E29" w:rsidRPr="0005207D">
        <w:rPr>
          <w:rFonts w:ascii="Bookman Old Style" w:hAnsi="Bookman Old Style" w:cs="Bookman Old Style"/>
          <w:color w:val="000000"/>
          <w:sz w:val="24"/>
          <w:szCs w:val="24"/>
        </w:rPr>
        <w:t xml:space="preserve"> %</w:t>
      </w:r>
      <w:r w:rsidR="00E028C2">
        <w:rPr>
          <w:rFonts w:ascii="Bookman Old Style" w:hAnsi="Bookman Old Style" w:cs="Bookman Old Style"/>
          <w:color w:val="000000"/>
          <w:sz w:val="24"/>
          <w:szCs w:val="24"/>
        </w:rPr>
        <w:t>,</w:t>
      </w:r>
      <w:r w:rsidR="00122E29" w:rsidRPr="0005207D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35A6F834" w14:textId="39A45F86" w:rsidR="0005207D" w:rsidRDefault="0005207D" w:rsidP="0005207D">
      <w:pPr>
        <w:pStyle w:val="Akapitzlist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zrost stawek opłat najmu za lokale mieszkalne o </w:t>
      </w:r>
      <w:r w:rsidR="00343A53" w:rsidRPr="0005207D">
        <w:rPr>
          <w:rFonts w:ascii="Bookman Old Style" w:hAnsi="Bookman Old Style" w:cs="Bookman Old Style"/>
          <w:sz w:val="24"/>
          <w:szCs w:val="24"/>
        </w:rPr>
        <w:t>1</w:t>
      </w:r>
      <w:r w:rsidR="002A2F50" w:rsidRPr="0005207D">
        <w:rPr>
          <w:rFonts w:ascii="Bookman Old Style" w:hAnsi="Bookman Old Style" w:cs="Bookman Old Style"/>
          <w:sz w:val="24"/>
          <w:szCs w:val="24"/>
        </w:rPr>
        <w:t>5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>% w stosunku do ustalonych stawek na rok 202</w:t>
      </w:r>
      <w:r w:rsidR="002A2F50" w:rsidRPr="0005207D">
        <w:rPr>
          <w:rFonts w:ascii="Bookman Old Style" w:hAnsi="Bookman Old Style" w:cs="Bookman Old Style"/>
          <w:sz w:val="24"/>
          <w:szCs w:val="24"/>
        </w:rPr>
        <w:t>3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, za lokale gospodarcze o </w:t>
      </w:r>
      <w:r w:rsidR="00343A53" w:rsidRPr="0005207D">
        <w:rPr>
          <w:rFonts w:ascii="Bookman Old Style" w:hAnsi="Bookman Old Style" w:cs="Bookman Old Style"/>
          <w:sz w:val="24"/>
          <w:szCs w:val="24"/>
        </w:rPr>
        <w:t>10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 % </w:t>
      </w:r>
      <w:r>
        <w:rPr>
          <w:rFonts w:ascii="Bookman Old Style" w:hAnsi="Bookman Old Style" w:cs="Bookman Old Style"/>
          <w:sz w:val="24"/>
          <w:szCs w:val="24"/>
        </w:rPr>
        <w:br/>
      </w:r>
      <w:r w:rsidR="00122E29" w:rsidRPr="0005207D">
        <w:rPr>
          <w:rFonts w:ascii="Bookman Old Style" w:hAnsi="Bookman Old Style" w:cs="Bookman Old Style"/>
          <w:sz w:val="24"/>
          <w:szCs w:val="24"/>
        </w:rPr>
        <w:t>w stosunku do 202</w:t>
      </w:r>
      <w:r w:rsidR="002A2F50" w:rsidRPr="0005207D">
        <w:rPr>
          <w:rFonts w:ascii="Bookman Old Style" w:hAnsi="Bookman Old Style" w:cs="Bookman Old Style"/>
          <w:sz w:val="24"/>
          <w:szCs w:val="24"/>
        </w:rPr>
        <w:t>3</w:t>
      </w:r>
      <w:r w:rsidR="00343A53" w:rsidRPr="0005207D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>r.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</w:p>
    <w:p w14:paraId="5E881738" w14:textId="71F15F62" w:rsidR="008158DD" w:rsidRPr="0005207D" w:rsidRDefault="0005207D" w:rsidP="0005207D">
      <w:pPr>
        <w:pStyle w:val="Akapitzlist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zrost stawek czynszu za dzierżawę gruntów komunalnych o </w:t>
      </w:r>
      <w:r w:rsidR="00343A53" w:rsidRPr="0005207D">
        <w:rPr>
          <w:rFonts w:ascii="Bookman Old Style" w:hAnsi="Bookman Old Style" w:cs="Bookman Old Style"/>
          <w:sz w:val="24"/>
          <w:szCs w:val="24"/>
        </w:rPr>
        <w:t>1</w:t>
      </w:r>
      <w:r w:rsidR="002A2F50" w:rsidRPr="0005207D">
        <w:rPr>
          <w:rFonts w:ascii="Bookman Old Style" w:hAnsi="Bookman Old Style" w:cs="Bookman Old Style"/>
          <w:sz w:val="24"/>
          <w:szCs w:val="24"/>
        </w:rPr>
        <w:t>5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 % </w:t>
      </w:r>
      <w:r>
        <w:rPr>
          <w:rFonts w:ascii="Bookman Old Style" w:hAnsi="Bookman Old Style" w:cs="Bookman Old Style"/>
          <w:sz w:val="24"/>
          <w:szCs w:val="24"/>
        </w:rPr>
        <w:br/>
      </w:r>
      <w:r w:rsidR="00122E29" w:rsidRPr="0005207D">
        <w:rPr>
          <w:rFonts w:ascii="Bookman Old Style" w:hAnsi="Bookman Old Style" w:cs="Bookman Old Style"/>
          <w:sz w:val="24"/>
          <w:szCs w:val="24"/>
        </w:rPr>
        <w:t>w stosunku do ustalonych stawek na rok 202</w:t>
      </w:r>
      <w:r w:rsidR="002A2F50" w:rsidRPr="0005207D">
        <w:rPr>
          <w:rFonts w:ascii="Bookman Old Style" w:hAnsi="Bookman Old Style" w:cs="Bookman Old Style"/>
          <w:sz w:val="24"/>
          <w:szCs w:val="24"/>
        </w:rPr>
        <w:t>3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>.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</w:p>
    <w:p w14:paraId="2AFE5E61" w14:textId="53E52C49" w:rsidR="00122E29" w:rsidRPr="0005207D" w:rsidRDefault="0005207D" w:rsidP="0005207D">
      <w:pPr>
        <w:pStyle w:val="Akapitzlist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>zrost stawek opłat z tytułu dzierżawy lokali użytkowych o 1</w:t>
      </w:r>
      <w:r w:rsidR="00C83572" w:rsidRPr="0005207D">
        <w:rPr>
          <w:rFonts w:ascii="Bookman Old Style" w:hAnsi="Bookman Old Style" w:cs="Bookman Old Style"/>
          <w:sz w:val="24"/>
          <w:szCs w:val="24"/>
        </w:rPr>
        <w:t>5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 % </w:t>
      </w:r>
      <w:r w:rsidR="00122E29" w:rsidRPr="0005207D">
        <w:rPr>
          <w:rFonts w:ascii="Bookman Old Style" w:hAnsi="Bookman Old Style" w:cs="Bookman Old Style"/>
          <w:sz w:val="24"/>
          <w:szCs w:val="24"/>
        </w:rPr>
        <w:br/>
        <w:t>w stosunku do ustalonych stawek na rok 202</w:t>
      </w:r>
      <w:r w:rsidR="00C83572" w:rsidRPr="0005207D">
        <w:rPr>
          <w:rFonts w:ascii="Bookman Old Style" w:hAnsi="Bookman Old Style" w:cs="Bookman Old Style"/>
          <w:sz w:val="24"/>
          <w:szCs w:val="24"/>
        </w:rPr>
        <w:t>3</w:t>
      </w:r>
      <w:r w:rsidR="003642E3" w:rsidRPr="0005207D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>r.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4CD0927D" w14:textId="19E0C5C3" w:rsidR="0005207D" w:rsidRDefault="0005207D" w:rsidP="0005207D">
      <w:pPr>
        <w:pStyle w:val="Akapitzlist"/>
        <w:widowControl w:val="0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 celu ustalenia podatku rolnego na rok 202</w:t>
      </w:r>
      <w:r w:rsidR="00C83572" w:rsidRPr="0005207D">
        <w:rPr>
          <w:rFonts w:ascii="Bookman Old Style" w:hAnsi="Bookman Old Style" w:cs="Bookman Old Style"/>
          <w:sz w:val="24"/>
          <w:szCs w:val="24"/>
        </w:rPr>
        <w:t>4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 r. przyjęto średnią cenę skupu żyta ustaloną przez Prezesa GUS.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7B777F09" w14:textId="5F73A955" w:rsidR="00122E29" w:rsidRDefault="0005207D" w:rsidP="0005207D">
      <w:pPr>
        <w:pStyle w:val="Akapitzlist"/>
        <w:widowControl w:val="0"/>
        <w:numPr>
          <w:ilvl w:val="0"/>
          <w:numId w:val="2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w</w:t>
      </w:r>
      <w:r w:rsidR="00122E29" w:rsidRPr="0005207D">
        <w:rPr>
          <w:rFonts w:ascii="Bookman Old Style" w:hAnsi="Bookman Old Style" w:cs="Bookman Old Style"/>
          <w:sz w:val="24"/>
          <w:szCs w:val="24"/>
        </w:rPr>
        <w:t xml:space="preserve"> celu wyliczenia podatku leśnego przyjęto średnią cenę sprzedaży drewna podaną przez Prezesa GUS.</w:t>
      </w:r>
    </w:p>
    <w:p w14:paraId="4337953E" w14:textId="77777777" w:rsidR="00596DB8" w:rsidRDefault="00596DB8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77F3843A" w14:textId="46654FDA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>Dochody z tytułu podatków ujęte są w/g 90% szacunku przypisu tych podatków na rok 202</w:t>
      </w:r>
      <w:r w:rsidR="00C83572">
        <w:rPr>
          <w:rFonts w:ascii="Bookman Old Style" w:hAnsi="Bookman Old Style" w:cs="Bookman Old Style"/>
          <w:sz w:val="24"/>
          <w:szCs w:val="24"/>
        </w:rPr>
        <w:t>4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plus szacunkowo około 20% zobowiązań z lat ubiegłych.</w:t>
      </w:r>
    </w:p>
    <w:p w14:paraId="54248DD2" w14:textId="64B2EF7E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>Opłata prolongacyjna przyjęta została w wysokości 50% odsetek od zaległości podatkowych.</w:t>
      </w:r>
    </w:p>
    <w:p w14:paraId="196188BC" w14:textId="75EB7E74" w:rsidR="00122E29" w:rsidRPr="00EC6F76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F76">
        <w:rPr>
          <w:rFonts w:ascii="Bookman Old Style" w:hAnsi="Bookman Old Style" w:cs="Bookman Old Style"/>
          <w:sz w:val="24"/>
          <w:szCs w:val="24"/>
        </w:rPr>
        <w:tab/>
        <w:t>Zaplanowane zostały dochody ze sprzedaży mienia gminy</w:t>
      </w:r>
      <w:r w:rsidR="00EC6F76" w:rsidRPr="00EC6F76">
        <w:rPr>
          <w:rFonts w:ascii="Bookman Old Style" w:hAnsi="Bookman Old Style" w:cs="Bookman Old Style"/>
          <w:sz w:val="24"/>
          <w:szCs w:val="24"/>
        </w:rPr>
        <w:t xml:space="preserve"> </w:t>
      </w:r>
      <w:r w:rsidRPr="00EC6F76">
        <w:rPr>
          <w:rFonts w:ascii="Bookman Old Style" w:hAnsi="Bookman Old Style" w:cs="Bookman Old Style"/>
          <w:sz w:val="24"/>
          <w:szCs w:val="24"/>
        </w:rPr>
        <w:t xml:space="preserve"> w wysokości  </w:t>
      </w:r>
      <w:r w:rsidR="00094461">
        <w:rPr>
          <w:rFonts w:ascii="Bookman Old Style" w:hAnsi="Bookman Old Style" w:cs="Bookman Old Style"/>
          <w:sz w:val="24"/>
          <w:szCs w:val="24"/>
        </w:rPr>
        <w:br/>
      </w:r>
      <w:r w:rsidR="00976A9B">
        <w:rPr>
          <w:rFonts w:ascii="Bookman Old Style" w:hAnsi="Bookman Old Style" w:cs="Bookman Old Style"/>
          <w:sz w:val="24"/>
          <w:szCs w:val="24"/>
        </w:rPr>
        <w:t>8</w:t>
      </w:r>
      <w:r w:rsidR="00C83572">
        <w:rPr>
          <w:rFonts w:ascii="Bookman Old Style" w:hAnsi="Bookman Old Style" w:cs="Bookman Old Style"/>
          <w:sz w:val="24"/>
          <w:szCs w:val="24"/>
        </w:rPr>
        <w:t>00</w:t>
      </w:r>
      <w:r w:rsidR="00596DB8">
        <w:rPr>
          <w:rFonts w:ascii="Bookman Old Style" w:hAnsi="Bookman Old Style" w:cs="Bookman Old Style"/>
          <w:sz w:val="24"/>
          <w:szCs w:val="24"/>
        </w:rPr>
        <w:t> </w:t>
      </w:r>
      <w:r w:rsidR="00C83572">
        <w:rPr>
          <w:rFonts w:ascii="Bookman Old Style" w:hAnsi="Bookman Old Style" w:cs="Bookman Old Style"/>
          <w:sz w:val="24"/>
          <w:szCs w:val="24"/>
        </w:rPr>
        <w:t>000</w:t>
      </w:r>
      <w:r w:rsidR="00596DB8">
        <w:rPr>
          <w:rFonts w:ascii="Bookman Old Style" w:hAnsi="Bookman Old Style" w:cs="Bookman Old Style"/>
          <w:sz w:val="24"/>
          <w:szCs w:val="24"/>
        </w:rPr>
        <w:t>,-</w:t>
      </w:r>
      <w:r w:rsidRPr="00EC6F76">
        <w:rPr>
          <w:rFonts w:ascii="Bookman Old Style" w:hAnsi="Bookman Old Style" w:cs="Bookman Old Style"/>
          <w:sz w:val="24"/>
          <w:szCs w:val="24"/>
        </w:rPr>
        <w:t xml:space="preserve"> zł.</w:t>
      </w:r>
      <w:r w:rsidR="00522AAB">
        <w:rPr>
          <w:rFonts w:ascii="Bookman Old Style" w:hAnsi="Bookman Old Style" w:cs="Bookman Old Style"/>
          <w:sz w:val="24"/>
          <w:szCs w:val="24"/>
        </w:rPr>
        <w:t xml:space="preserve"> Na etapie sporządzania projektu budżetu d</w:t>
      </w:r>
      <w:r w:rsidRPr="00EC6F76">
        <w:rPr>
          <w:rFonts w:ascii="Bookman Old Style" w:hAnsi="Bookman Old Style" w:cs="Bookman Old Style"/>
          <w:sz w:val="24"/>
          <w:szCs w:val="24"/>
        </w:rPr>
        <w:t xml:space="preserve">o sprzedaży </w:t>
      </w:r>
      <w:r w:rsidR="00C83C8C">
        <w:rPr>
          <w:rFonts w:ascii="Bookman Old Style" w:hAnsi="Bookman Old Style" w:cs="Bookman Old Style"/>
          <w:sz w:val="24"/>
          <w:szCs w:val="24"/>
        </w:rPr>
        <w:t xml:space="preserve">przewidziano </w:t>
      </w:r>
      <w:r w:rsidR="00EB57AD">
        <w:rPr>
          <w:rFonts w:ascii="Bookman Old Style" w:hAnsi="Bookman Old Style" w:cs="Bookman Old Style"/>
          <w:sz w:val="24"/>
          <w:szCs w:val="24"/>
        </w:rPr>
        <w:t>dziewięć nieruchomości</w:t>
      </w:r>
      <w:r w:rsidR="00596DB8">
        <w:rPr>
          <w:rFonts w:ascii="Bookman Old Style" w:hAnsi="Bookman Old Style" w:cs="Bookman Old Style"/>
          <w:sz w:val="24"/>
          <w:szCs w:val="24"/>
        </w:rPr>
        <w:t xml:space="preserve"> </w:t>
      </w:r>
      <w:r w:rsidR="00EB57AD">
        <w:rPr>
          <w:rFonts w:ascii="Bookman Old Style" w:hAnsi="Bookman Old Style" w:cs="Bookman Old Style"/>
          <w:sz w:val="24"/>
          <w:szCs w:val="24"/>
        </w:rPr>
        <w:t>niezabudowanych oraz trzy lokale.</w:t>
      </w:r>
    </w:p>
    <w:p w14:paraId="7C6E9B3E" w14:textId="77777777" w:rsidR="00DC5043" w:rsidRDefault="00DC5043" w:rsidP="00122E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637BA18C" w14:textId="64F6350B" w:rsidR="00122E29" w:rsidRPr="00D8141A" w:rsidRDefault="003642E3" w:rsidP="00122E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Dochody budżetu  na 202</w:t>
      </w:r>
      <w:r w:rsidR="00DC5043">
        <w:rPr>
          <w:rFonts w:ascii="Bookman Old Style" w:hAnsi="Bookman Old Style" w:cs="Bookman Old Style"/>
          <w:sz w:val="24"/>
          <w:szCs w:val="24"/>
        </w:rPr>
        <w:t>4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r  zakłada się w kwocie </w:t>
      </w:r>
      <w:r w:rsidR="00122E29" w:rsidRPr="00D8141A">
        <w:rPr>
          <w:rFonts w:ascii="Bookman Old Style" w:hAnsi="Bookman Old Style" w:cs="Bookman Old Style"/>
          <w:b/>
          <w:bCs/>
          <w:sz w:val="24"/>
          <w:szCs w:val="24"/>
        </w:rPr>
        <w:t xml:space="preserve">-  </w:t>
      </w:r>
      <w:r w:rsidR="004B36A3">
        <w:rPr>
          <w:rFonts w:ascii="Bookman Old Style" w:hAnsi="Bookman Old Style" w:cs="Bookman Old Style"/>
          <w:b/>
          <w:bCs/>
          <w:sz w:val="24"/>
          <w:szCs w:val="24"/>
        </w:rPr>
        <w:t>29 132 166,65</w:t>
      </w:r>
      <w:r w:rsidR="00122E29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b/>
          <w:bCs/>
          <w:sz w:val="24"/>
          <w:szCs w:val="24"/>
        </w:rPr>
        <w:t>zł</w:t>
      </w:r>
    </w:p>
    <w:p w14:paraId="18F16987" w14:textId="5F0F8A20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w tym: dochody bieżące  -     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DC5043">
        <w:rPr>
          <w:rFonts w:ascii="Bookman Old Style" w:hAnsi="Bookman Old Style" w:cs="Bookman Old Style"/>
          <w:sz w:val="24"/>
          <w:szCs w:val="24"/>
        </w:rPr>
        <w:t>18</w:t>
      </w:r>
      <w:r w:rsidR="004B36A3">
        <w:rPr>
          <w:rFonts w:ascii="Bookman Old Style" w:hAnsi="Bookman Old Style" w:cs="Bookman Old Style"/>
          <w:sz w:val="24"/>
          <w:szCs w:val="24"/>
        </w:rPr>
        <w:t> 184 325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</w:p>
    <w:p w14:paraId="006A2894" w14:textId="6769A155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         dochody  majątkowe  -  </w:t>
      </w:r>
      <w:r w:rsidR="00DC5043">
        <w:rPr>
          <w:rFonts w:ascii="Bookman Old Style" w:hAnsi="Bookman Old Style" w:cs="Bookman Old Style"/>
          <w:sz w:val="24"/>
          <w:szCs w:val="24"/>
        </w:rPr>
        <w:t>10</w:t>
      </w:r>
      <w:r w:rsidR="00DD78A7">
        <w:rPr>
          <w:rFonts w:ascii="Bookman Old Style" w:hAnsi="Bookman Old Style" w:cs="Bookman Old Style"/>
          <w:sz w:val="24"/>
          <w:szCs w:val="24"/>
        </w:rPr>
        <w:t> </w:t>
      </w:r>
      <w:r w:rsidR="004B36A3">
        <w:rPr>
          <w:rFonts w:ascii="Bookman Old Style" w:hAnsi="Bookman Old Style" w:cs="Bookman Old Style"/>
          <w:sz w:val="24"/>
          <w:szCs w:val="24"/>
        </w:rPr>
        <w:t>9</w:t>
      </w:r>
      <w:r w:rsidR="00DD78A7">
        <w:rPr>
          <w:rFonts w:ascii="Bookman Old Style" w:hAnsi="Bookman Old Style" w:cs="Bookman Old Style"/>
          <w:sz w:val="24"/>
          <w:szCs w:val="24"/>
        </w:rPr>
        <w:t>47 841,65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</w:t>
      </w:r>
      <w:r w:rsidR="00DD78A7">
        <w:rPr>
          <w:rFonts w:ascii="Bookman Old Style" w:hAnsi="Bookman Old Style" w:cs="Bookman Old Style"/>
          <w:sz w:val="24"/>
          <w:szCs w:val="24"/>
        </w:rPr>
        <w:t>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  </w:t>
      </w:r>
    </w:p>
    <w:p w14:paraId="730A3747" w14:textId="77777777" w:rsidR="00DC5043" w:rsidRPr="00D8141A" w:rsidRDefault="00DC5043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03A362A7" w14:textId="3B4F3677" w:rsidR="00122E29" w:rsidRPr="003136E9" w:rsidRDefault="003642E3" w:rsidP="003136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3136E9">
        <w:rPr>
          <w:rFonts w:ascii="Bookman Old Style" w:hAnsi="Bookman Old Style" w:cs="Bookman Old Style"/>
          <w:sz w:val="24"/>
          <w:szCs w:val="24"/>
        </w:rPr>
        <w:tab/>
      </w:r>
      <w:r w:rsidR="00122E29" w:rsidRPr="003136E9">
        <w:rPr>
          <w:rFonts w:ascii="Bookman Old Style" w:hAnsi="Bookman Old Style" w:cs="Bookman Old Style"/>
          <w:sz w:val="24"/>
          <w:szCs w:val="24"/>
        </w:rPr>
        <w:t>Wydatki budżetu na 202</w:t>
      </w:r>
      <w:r w:rsidR="003136E9" w:rsidRPr="003136E9">
        <w:rPr>
          <w:rFonts w:ascii="Bookman Old Style" w:hAnsi="Bookman Old Style" w:cs="Bookman Old Style"/>
          <w:sz w:val="24"/>
          <w:szCs w:val="24"/>
        </w:rPr>
        <w:t>4</w:t>
      </w:r>
      <w:r w:rsidR="00122E29" w:rsidRPr="003136E9">
        <w:rPr>
          <w:rFonts w:ascii="Bookman Old Style" w:hAnsi="Bookman Old Style" w:cs="Bookman Old Style"/>
          <w:sz w:val="24"/>
          <w:szCs w:val="24"/>
        </w:rPr>
        <w:t xml:space="preserve"> r zakłada się w kwocie  -  </w:t>
      </w:r>
      <w:r w:rsidR="002C5DBB" w:rsidRPr="003136E9">
        <w:rPr>
          <w:rFonts w:ascii="Bookman Old Style" w:hAnsi="Bookman Old Style" w:cs="Bookman Old Style"/>
          <w:b/>
          <w:bCs/>
          <w:sz w:val="24"/>
          <w:szCs w:val="24"/>
        </w:rPr>
        <w:t>36 839 992,85</w:t>
      </w:r>
      <w:r w:rsidR="00122E29" w:rsidRPr="003136E9">
        <w:rPr>
          <w:rFonts w:ascii="Bookman Old Style" w:hAnsi="Bookman Old Style" w:cs="Bookman Old Style"/>
          <w:sz w:val="24"/>
          <w:szCs w:val="24"/>
        </w:rPr>
        <w:t xml:space="preserve"> </w:t>
      </w:r>
      <w:r w:rsidR="00DC5043" w:rsidRPr="003136E9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122E29" w:rsidRPr="003136E9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</w:p>
    <w:p w14:paraId="2E0C4C94" w14:textId="7232E7FB" w:rsidR="00122E29" w:rsidRPr="003136E9" w:rsidRDefault="00122E29" w:rsidP="003136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3136E9">
        <w:rPr>
          <w:rFonts w:ascii="Bookman Old Style" w:hAnsi="Bookman Old Style" w:cs="Bookman Old Style"/>
          <w:sz w:val="24"/>
          <w:szCs w:val="24"/>
        </w:rPr>
        <w:t xml:space="preserve"> w tym : wydatki bieżące  –  </w:t>
      </w:r>
      <w:r w:rsidR="003136E9" w:rsidRPr="003136E9">
        <w:rPr>
          <w:rFonts w:ascii="Bookman Old Style" w:hAnsi="Bookman Old Style" w:cs="Bookman Old Style"/>
          <w:sz w:val="24"/>
          <w:szCs w:val="24"/>
        </w:rPr>
        <w:t>22 </w:t>
      </w:r>
      <w:r w:rsidR="004E62C0">
        <w:rPr>
          <w:rFonts w:ascii="Bookman Old Style" w:hAnsi="Bookman Old Style" w:cs="Bookman Old Style"/>
          <w:sz w:val="24"/>
          <w:szCs w:val="24"/>
        </w:rPr>
        <w:t>434</w:t>
      </w:r>
      <w:r w:rsidR="003136E9" w:rsidRPr="003136E9">
        <w:rPr>
          <w:rFonts w:ascii="Bookman Old Style" w:hAnsi="Bookman Old Style" w:cs="Bookman Old Style"/>
          <w:sz w:val="24"/>
          <w:szCs w:val="24"/>
        </w:rPr>
        <w:t> 151,20</w:t>
      </w:r>
      <w:r w:rsidR="00B97F70" w:rsidRPr="003136E9">
        <w:rPr>
          <w:rFonts w:ascii="Bookman Old Style" w:hAnsi="Bookman Old Style" w:cs="Bookman Old Style"/>
          <w:sz w:val="24"/>
          <w:szCs w:val="24"/>
        </w:rPr>
        <w:t xml:space="preserve">  </w:t>
      </w:r>
      <w:r w:rsidRPr="003136E9">
        <w:rPr>
          <w:rFonts w:ascii="Bookman Old Style" w:hAnsi="Bookman Old Style" w:cs="Bookman Old Style"/>
          <w:sz w:val="24"/>
          <w:szCs w:val="24"/>
        </w:rPr>
        <w:t xml:space="preserve"> zł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</w:p>
    <w:p w14:paraId="28E299AC" w14:textId="1F1BC06F" w:rsidR="00122E29" w:rsidRDefault="00122E29" w:rsidP="003136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3136E9">
        <w:rPr>
          <w:rFonts w:ascii="Bookman Old Style" w:hAnsi="Bookman Old Style" w:cs="Bookman Old Style"/>
          <w:sz w:val="24"/>
          <w:szCs w:val="24"/>
        </w:rPr>
        <w:t xml:space="preserve">             wydatki  majątkowe – </w:t>
      </w:r>
      <w:r w:rsidR="003136E9" w:rsidRPr="003136E9">
        <w:rPr>
          <w:rFonts w:ascii="Bookman Old Style" w:hAnsi="Bookman Old Style" w:cs="Bookman Old Style"/>
          <w:sz w:val="24"/>
          <w:szCs w:val="24"/>
        </w:rPr>
        <w:t>14 </w:t>
      </w:r>
      <w:r w:rsidR="004E62C0">
        <w:rPr>
          <w:rFonts w:ascii="Bookman Old Style" w:hAnsi="Bookman Old Style" w:cs="Bookman Old Style"/>
          <w:sz w:val="24"/>
          <w:szCs w:val="24"/>
        </w:rPr>
        <w:t>405</w:t>
      </w:r>
      <w:r w:rsidR="003136E9" w:rsidRPr="003136E9">
        <w:rPr>
          <w:rFonts w:ascii="Bookman Old Style" w:hAnsi="Bookman Old Style" w:cs="Bookman Old Style"/>
          <w:sz w:val="24"/>
          <w:szCs w:val="24"/>
        </w:rPr>
        <w:t> 841,65</w:t>
      </w:r>
      <w:r w:rsidRPr="003136E9">
        <w:rPr>
          <w:rFonts w:ascii="Bookman Old Style" w:hAnsi="Bookman Old Style" w:cs="Bookman Old Style"/>
          <w:sz w:val="24"/>
          <w:szCs w:val="24"/>
        </w:rPr>
        <w:t xml:space="preserve"> zł</w:t>
      </w:r>
      <w:r w:rsidR="003136E9">
        <w:rPr>
          <w:rFonts w:ascii="Bookman Old Style" w:hAnsi="Bookman Old Style" w:cs="Bookman Old Style"/>
          <w:sz w:val="24"/>
          <w:szCs w:val="24"/>
        </w:rPr>
        <w:t>.</w:t>
      </w:r>
    </w:p>
    <w:p w14:paraId="4A69B2CD" w14:textId="77777777" w:rsidR="003136E9" w:rsidRPr="003136E9" w:rsidRDefault="003136E9" w:rsidP="003136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182E361D" w14:textId="2CEDA928" w:rsidR="00122E29" w:rsidRPr="003136E9" w:rsidRDefault="003642E3" w:rsidP="003136E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3136E9">
        <w:rPr>
          <w:rFonts w:ascii="Bookman Old Style" w:hAnsi="Bookman Old Style" w:cs="Times New Roman"/>
          <w:sz w:val="24"/>
          <w:szCs w:val="24"/>
        </w:rPr>
        <w:tab/>
      </w:r>
      <w:r w:rsidR="00122E29" w:rsidRPr="003136E9">
        <w:rPr>
          <w:rFonts w:ascii="Bookman Old Style" w:hAnsi="Bookman Old Style" w:cs="Times New Roman"/>
          <w:sz w:val="24"/>
          <w:szCs w:val="24"/>
        </w:rPr>
        <w:t xml:space="preserve">Deficyt budżetu wynosi </w:t>
      </w:r>
      <w:r w:rsidR="003136E9" w:rsidRPr="003136E9">
        <w:rPr>
          <w:rFonts w:ascii="Bookman Old Style" w:hAnsi="Bookman Old Style" w:cs="Times New Roman"/>
          <w:b/>
          <w:bCs/>
          <w:sz w:val="24"/>
          <w:szCs w:val="24"/>
        </w:rPr>
        <w:t>7 707 826,20</w:t>
      </w:r>
      <w:r w:rsidR="00E028C2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122E29" w:rsidRPr="003136E9">
        <w:rPr>
          <w:rFonts w:ascii="Bookman Old Style" w:hAnsi="Bookman Old Style" w:cs="Times New Roman"/>
          <w:b/>
          <w:bCs/>
          <w:sz w:val="24"/>
          <w:szCs w:val="24"/>
        </w:rPr>
        <w:t>zł</w:t>
      </w:r>
      <w:r w:rsidR="00122E29" w:rsidRPr="003136E9">
        <w:rPr>
          <w:rFonts w:ascii="Bookman Old Style" w:hAnsi="Bookman Old Style" w:cs="Times New Roman"/>
          <w:sz w:val="24"/>
          <w:szCs w:val="24"/>
        </w:rPr>
        <w:t xml:space="preserve"> i zostanie pokryty kredytem </w:t>
      </w:r>
      <w:r w:rsidR="000653A3" w:rsidRPr="003136E9">
        <w:rPr>
          <w:rFonts w:ascii="Bookman Old Style" w:hAnsi="Bookman Old Style" w:cs="Times New Roman"/>
          <w:sz w:val="24"/>
          <w:szCs w:val="24"/>
        </w:rPr>
        <w:t>na zadania inwestycyjne</w:t>
      </w:r>
      <w:r w:rsidR="00122E29" w:rsidRPr="003136E9">
        <w:rPr>
          <w:rFonts w:ascii="Bookman Old Style" w:hAnsi="Bookman Old Style" w:cs="Times New Roman"/>
          <w:sz w:val="24"/>
          <w:szCs w:val="24"/>
        </w:rPr>
        <w:t xml:space="preserve"> w wysokości </w:t>
      </w:r>
      <w:r w:rsidR="00DC5043" w:rsidRPr="003136E9">
        <w:rPr>
          <w:rFonts w:ascii="Bookman Old Style" w:hAnsi="Bookman Old Style" w:cs="Times New Roman"/>
          <w:sz w:val="24"/>
          <w:szCs w:val="24"/>
        </w:rPr>
        <w:t xml:space="preserve"> </w:t>
      </w:r>
      <w:r w:rsidR="003136E9" w:rsidRPr="003136E9">
        <w:rPr>
          <w:rFonts w:ascii="Bookman Old Style" w:hAnsi="Bookman Old Style" w:cs="Times New Roman"/>
          <w:sz w:val="24"/>
          <w:szCs w:val="24"/>
        </w:rPr>
        <w:t>4 000 000,-</w:t>
      </w:r>
      <w:r w:rsidR="00122E29" w:rsidRPr="003136E9">
        <w:rPr>
          <w:rFonts w:ascii="Bookman Old Style" w:hAnsi="Bookman Old Style" w:cs="Times New Roman"/>
          <w:sz w:val="24"/>
          <w:szCs w:val="24"/>
        </w:rPr>
        <w:t xml:space="preserve"> zł, nadwyżką z lat ubiegłych </w:t>
      </w:r>
      <w:r w:rsidRPr="003136E9">
        <w:rPr>
          <w:rFonts w:ascii="Bookman Old Style" w:hAnsi="Bookman Old Style" w:cs="Times New Roman"/>
          <w:sz w:val="24"/>
          <w:szCs w:val="24"/>
        </w:rPr>
        <w:br/>
      </w:r>
      <w:r w:rsidR="00122E29" w:rsidRPr="003136E9">
        <w:rPr>
          <w:rFonts w:ascii="Bookman Old Style" w:hAnsi="Bookman Old Style" w:cs="Times New Roman"/>
          <w:sz w:val="24"/>
          <w:szCs w:val="24"/>
        </w:rPr>
        <w:t xml:space="preserve">w kwocie </w:t>
      </w:r>
      <w:r w:rsidR="003136E9" w:rsidRPr="003136E9">
        <w:rPr>
          <w:rFonts w:ascii="Bookman Old Style" w:hAnsi="Bookman Old Style" w:cs="Times New Roman"/>
          <w:sz w:val="24"/>
          <w:szCs w:val="24"/>
        </w:rPr>
        <w:t>3</w:t>
      </w:r>
      <w:r w:rsidR="00E028C2">
        <w:rPr>
          <w:rFonts w:ascii="Bookman Old Style" w:hAnsi="Bookman Old Style" w:cs="Times New Roman"/>
          <w:sz w:val="24"/>
          <w:szCs w:val="24"/>
        </w:rPr>
        <w:t> 457 826,2</w:t>
      </w:r>
      <w:r w:rsidR="003136E9" w:rsidRPr="003136E9">
        <w:rPr>
          <w:rFonts w:ascii="Bookman Old Style" w:hAnsi="Bookman Old Style" w:cs="Times New Roman"/>
          <w:sz w:val="24"/>
          <w:szCs w:val="24"/>
        </w:rPr>
        <w:t>0</w:t>
      </w:r>
      <w:r w:rsidR="006329D8">
        <w:rPr>
          <w:rFonts w:ascii="Bookman Old Style" w:hAnsi="Bookman Old Style" w:cs="Times New Roman"/>
          <w:sz w:val="24"/>
          <w:szCs w:val="24"/>
        </w:rPr>
        <w:t xml:space="preserve"> </w:t>
      </w:r>
      <w:r w:rsidR="00122E29" w:rsidRPr="003136E9">
        <w:rPr>
          <w:rFonts w:ascii="Bookman Old Style" w:hAnsi="Bookman Old Style" w:cs="Times New Roman"/>
          <w:sz w:val="24"/>
          <w:szCs w:val="24"/>
        </w:rPr>
        <w:t>zł</w:t>
      </w:r>
      <w:r w:rsidR="003136E9">
        <w:rPr>
          <w:rFonts w:ascii="Bookman Old Style" w:hAnsi="Bookman Old Style" w:cs="Times New Roman"/>
          <w:sz w:val="24"/>
          <w:szCs w:val="24"/>
        </w:rPr>
        <w:t xml:space="preserve"> oraz </w:t>
      </w:r>
      <w:r w:rsidR="003136E9" w:rsidRPr="003136E9">
        <w:rPr>
          <w:rFonts w:ascii="Bookman Old Style" w:hAnsi="Bookman Old Style" w:cs="Times New Roman"/>
          <w:sz w:val="24"/>
          <w:szCs w:val="24"/>
        </w:rPr>
        <w:t xml:space="preserve"> </w:t>
      </w:r>
      <w:r w:rsidR="003136E9" w:rsidRPr="003136E9">
        <w:rPr>
          <w:rFonts w:ascii="Bookman Old Style" w:eastAsia="TimesNewRomanPSMT" w:hAnsi="Bookman Old Style" w:cs="TimesNewRomanPSMT"/>
          <w:sz w:val="24"/>
          <w:szCs w:val="24"/>
        </w:rPr>
        <w:t>wolny</w:t>
      </w:r>
      <w:r w:rsidR="003136E9">
        <w:rPr>
          <w:rFonts w:ascii="Bookman Old Style" w:eastAsia="TimesNewRomanPSMT" w:hAnsi="Bookman Old Style" w:cs="TimesNewRomanPSMT"/>
          <w:sz w:val="24"/>
          <w:szCs w:val="24"/>
        </w:rPr>
        <w:t>mi</w:t>
      </w:r>
      <w:r w:rsidR="003136E9" w:rsidRPr="003136E9">
        <w:rPr>
          <w:rFonts w:ascii="Bookman Old Style" w:eastAsia="TimesNewRomanPSMT" w:hAnsi="Bookman Old Style" w:cs="TimesNewRomanPSMT"/>
          <w:sz w:val="24"/>
          <w:szCs w:val="24"/>
        </w:rPr>
        <w:t xml:space="preserve"> środk</w:t>
      </w:r>
      <w:r w:rsidR="003136E9">
        <w:rPr>
          <w:rFonts w:ascii="Bookman Old Style" w:eastAsia="TimesNewRomanPSMT" w:hAnsi="Bookman Old Style" w:cs="TimesNewRomanPSMT"/>
          <w:sz w:val="24"/>
          <w:szCs w:val="24"/>
        </w:rPr>
        <w:t>ami</w:t>
      </w:r>
      <w:r w:rsidR="003136E9" w:rsidRPr="003136E9">
        <w:rPr>
          <w:rFonts w:ascii="Bookman Old Style" w:eastAsia="TimesNewRomanPSMT" w:hAnsi="Bookman Old Style" w:cs="TimesNewRomanPSMT"/>
          <w:sz w:val="24"/>
          <w:szCs w:val="24"/>
        </w:rPr>
        <w:t xml:space="preserve"> jako nadwyżk</w:t>
      </w:r>
      <w:r w:rsidR="003136E9">
        <w:rPr>
          <w:rFonts w:ascii="Bookman Old Style" w:eastAsia="TimesNewRomanPSMT" w:hAnsi="Bookman Old Style" w:cs="TimesNewRomanPSMT"/>
          <w:sz w:val="24"/>
          <w:szCs w:val="24"/>
        </w:rPr>
        <w:t>a</w:t>
      </w:r>
      <w:r w:rsidR="003136E9" w:rsidRPr="003136E9">
        <w:rPr>
          <w:rFonts w:ascii="Bookman Old Style" w:eastAsia="TimesNewRomanPSMT" w:hAnsi="Bookman Old Style" w:cs="TimesNewRomanPSMT"/>
          <w:sz w:val="24"/>
          <w:szCs w:val="24"/>
        </w:rPr>
        <w:t xml:space="preserve"> środków pieniężnych na rachunku bieżącym budżetu jednostki</w:t>
      </w:r>
      <w:r w:rsidR="003136E9">
        <w:rPr>
          <w:rFonts w:ascii="Bookman Old Style" w:eastAsia="TimesNewRomanPSMT" w:hAnsi="Bookman Old Style" w:cs="TimesNewRomanPSMT"/>
          <w:sz w:val="24"/>
          <w:szCs w:val="24"/>
        </w:rPr>
        <w:t xml:space="preserve"> </w:t>
      </w:r>
      <w:r w:rsidR="003136E9" w:rsidRPr="003136E9">
        <w:rPr>
          <w:rFonts w:ascii="Bookman Old Style" w:eastAsia="TimesNewRomanPSMT" w:hAnsi="Bookman Old Style" w:cs="TimesNewRomanPSMT"/>
          <w:sz w:val="24"/>
          <w:szCs w:val="24"/>
        </w:rPr>
        <w:t>samorządu terytorialnego</w:t>
      </w:r>
      <w:r w:rsidR="003136E9">
        <w:rPr>
          <w:rFonts w:ascii="Bookman Old Style" w:eastAsia="TimesNewRomanPSMT" w:hAnsi="Bookman Old Style" w:cs="TimesNewRomanPSMT"/>
          <w:sz w:val="24"/>
          <w:szCs w:val="24"/>
        </w:rPr>
        <w:t>.</w:t>
      </w:r>
    </w:p>
    <w:p w14:paraId="55723D78" w14:textId="16A9A2D0" w:rsidR="00CB1EBF" w:rsidRPr="00D8141A" w:rsidRDefault="00122E29" w:rsidP="00F67E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</w:pPr>
      <w:r w:rsidRPr="00D8141A">
        <w:rPr>
          <w:rFonts w:ascii="Bookman Old Style" w:hAnsi="Bookman Old Style" w:cs="Bookman Old Style"/>
          <w:color w:val="FF0000"/>
          <w:sz w:val="24"/>
          <w:szCs w:val="24"/>
        </w:rPr>
        <w:lastRenderedPageBreak/>
        <w:t xml:space="preserve">   </w:t>
      </w:r>
      <w:r w:rsidR="00CB1EBF" w:rsidRPr="00D8141A"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Struktura planowanych dochodów na 202</w:t>
      </w:r>
      <w:r w:rsidR="00CB1EBF"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4</w:t>
      </w:r>
    </w:p>
    <w:p w14:paraId="1AAD0421" w14:textId="77777777" w:rsidR="00CB1EBF" w:rsidRPr="00D8141A" w:rsidRDefault="00CB1EBF" w:rsidP="00CB1E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4993"/>
        <w:gridCol w:w="2235"/>
        <w:gridCol w:w="1166"/>
      </w:tblGrid>
      <w:tr w:rsidR="00CB1EBF" w:rsidRPr="003642E3" w14:paraId="25714C8C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84302A" w14:textId="77777777" w:rsidR="00CB1EBF" w:rsidRPr="003642E3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proofErr w:type="spellStart"/>
            <w:r w:rsidRPr="003642E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C38B4B8" w14:textId="77777777" w:rsidR="00CB1EBF" w:rsidRPr="003642E3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642E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Rodzaj dochodów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79BB40" w14:textId="77777777" w:rsidR="00CB1EBF" w:rsidRPr="003642E3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642E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Plan w zł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11803B" w14:textId="77777777" w:rsidR="00CB1EBF" w:rsidRPr="003642E3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3642E3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%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*</w:t>
            </w:r>
          </w:p>
        </w:tc>
      </w:tr>
      <w:tr w:rsidR="00CB1EBF" w:rsidRPr="00D8141A" w14:paraId="5C511CC1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6D08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7B09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Dochody bieżące, w tym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EBC7" w14:textId="530AEE74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18</w:t>
            </w:r>
            <w:r w:rsidR="00BA3336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 184 </w:t>
            </w:r>
            <w:r w:rsidR="004B36A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32</w:t>
            </w:r>
            <w:r w:rsidR="00BA3336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ED2A" w14:textId="1F99F4A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6</w:t>
            </w:r>
            <w:r w:rsidR="004B36A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2,4</w:t>
            </w:r>
          </w:p>
        </w:tc>
      </w:tr>
      <w:tr w:rsidR="00CB1EBF" w:rsidRPr="00D8141A" w14:paraId="326B60A8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F04E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B228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dotacje celowe na zadania własne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8FDC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762 308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B0FB" w14:textId="487BE783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2,6</w:t>
            </w:r>
            <w:r w:rsidR="004B36A3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CB1EBF" w:rsidRPr="00D8141A" w14:paraId="6C928682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CDD8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B5E2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dotacje na zadania bieżące pochodzące ze źródeł UE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4D7B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523B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</w:p>
        </w:tc>
      </w:tr>
      <w:tr w:rsidR="00CB1EBF" w:rsidRPr="00D8141A" w14:paraId="6EFEB0C6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2AB4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1070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subwencje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5262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7 824 529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4E32" w14:textId="2618FCAD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  <w:r w:rsidR="004B36A3">
              <w:rPr>
                <w:rFonts w:ascii="Bookman Old Style" w:hAnsi="Bookman Old Style" w:cs="Bookman Old Style"/>
                <w:sz w:val="24"/>
                <w:szCs w:val="24"/>
              </w:rPr>
              <w:t>6,86</w:t>
            </w:r>
          </w:p>
        </w:tc>
      </w:tr>
      <w:tr w:rsidR="00CB1EBF" w:rsidRPr="00D8141A" w14:paraId="26ADC3AC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8940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36B0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udział w podatku  dochodowym od osób fiz. i prawnych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E0FE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2 218 505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4F0E" w14:textId="15CA23F6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7,6</w:t>
            </w:r>
            <w:r w:rsidR="004B36A3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</w:tr>
      <w:tr w:rsidR="00CB1EBF" w:rsidRPr="00D8141A" w14:paraId="4931330E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736D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38C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dotacje na zadania zlecone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01E1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2 075 313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DD6B" w14:textId="77280048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7,1</w:t>
            </w:r>
            <w:r w:rsidR="00013EAA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</w:tr>
      <w:tr w:rsidR="00CB1EBF" w:rsidRPr="00D8141A" w14:paraId="4D1DFB17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6A1D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60E" w14:textId="0E4B8F3E" w:rsidR="00CB1EBF" w:rsidRPr="00D8141A" w:rsidRDefault="00E028C2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ochody własne pozostałe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FA1B" w14:textId="59E27709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  <w:r w:rsidR="004B36A3">
              <w:rPr>
                <w:rFonts w:ascii="Bookman Old Style" w:hAnsi="Bookman Old Style" w:cs="Bookman Old Style"/>
                <w:sz w:val="24"/>
                <w:szCs w:val="24"/>
              </w:rPr>
              <w:t> 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  <w:r w:rsidR="004B36A3">
              <w:rPr>
                <w:rFonts w:ascii="Bookman Old Style" w:hAnsi="Bookman Old Style" w:cs="Bookman Old Style"/>
                <w:sz w:val="24"/>
                <w:szCs w:val="24"/>
              </w:rPr>
              <w:t>03 670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8A65" w14:textId="7C799B50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18,</w:t>
            </w:r>
            <w:r w:rsidR="00013EAA">
              <w:rPr>
                <w:rFonts w:ascii="Bookman Old Style" w:hAnsi="Bookman Old Style" w:cs="Bookman Old Style"/>
                <w:sz w:val="24"/>
                <w:szCs w:val="24"/>
              </w:rPr>
              <w:t>20</w:t>
            </w:r>
          </w:p>
        </w:tc>
      </w:tr>
      <w:tr w:rsidR="00CB1EBF" w:rsidRPr="00D8141A" w14:paraId="1F3FC58F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81C1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838F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Dochody majątkowe w tym: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27F" w14:textId="47FE8A15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10 </w:t>
            </w:r>
            <w:r w:rsidR="004B36A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9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47 841,65</w:t>
            </w: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5244" w14:textId="6F7E0FA2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3</w:t>
            </w:r>
            <w:r w:rsidR="004B36A3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7,6</w:t>
            </w:r>
          </w:p>
        </w:tc>
      </w:tr>
      <w:tr w:rsidR="00CB1EBF" w:rsidRPr="00D8141A" w14:paraId="4B65F24A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C408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52E1" w14:textId="687660BD" w:rsidR="00CB1EBF" w:rsidRPr="00D8141A" w:rsidRDefault="00E028C2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d</w:t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ochody majątkowe ze sprzedaży mienia gminy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51D6" w14:textId="37655733" w:rsidR="00CB1EBF" w:rsidRPr="00D8141A" w:rsidRDefault="004B36A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  <w:r w:rsidR="00CB1EBF">
              <w:rPr>
                <w:rFonts w:ascii="Bookman Old Style" w:hAnsi="Bookman Old Style" w:cs="Bookman Old Style"/>
                <w:sz w:val="24"/>
                <w:szCs w:val="24"/>
              </w:rPr>
              <w:t>00 000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F41" w14:textId="33EEAD23" w:rsidR="00CB1EBF" w:rsidRPr="00D8141A" w:rsidRDefault="00013EAA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2,75</w:t>
            </w:r>
          </w:p>
        </w:tc>
      </w:tr>
      <w:tr w:rsidR="00CB1EBF" w:rsidRPr="00D8141A" w14:paraId="5FD72658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EB23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5790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dofinansowanie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do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 zada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ń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 inwestycyjn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ych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 ze  środków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Rządowego Funduszu Polski Ład, Rządowego Programu Odbudowy Zabytków oraz Rządowego Funduszu Rozwoju Dróg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EB7A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0982A20E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10 147 841,65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BAF0" w14:textId="77777777" w:rsidR="00CB1EBF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6C0390CE" w14:textId="089F7F96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  <w:r w:rsidR="00013EAA">
              <w:rPr>
                <w:rFonts w:ascii="Bookman Old Style" w:hAnsi="Bookman Old Style" w:cs="Bookman Old Style"/>
                <w:sz w:val="24"/>
                <w:szCs w:val="24"/>
              </w:rPr>
              <w:t>4,84</w:t>
            </w:r>
          </w:p>
        </w:tc>
      </w:tr>
      <w:tr w:rsidR="00CB1EBF" w:rsidRPr="00D8141A" w14:paraId="59345F7C" w14:textId="77777777" w:rsidTr="0046793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E6F361" w14:textId="77777777" w:rsidR="00CB1EBF" w:rsidRPr="00F80A77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13C247" w14:textId="77777777" w:rsidR="00CB1EBF" w:rsidRPr="00F80A77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F80A7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110929" w14:textId="2DA25ACE" w:rsidR="00CB1EBF" w:rsidRPr="00D8141A" w:rsidRDefault="004B36A3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29 132 166,65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997543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100</w:t>
            </w:r>
          </w:p>
        </w:tc>
      </w:tr>
    </w:tbl>
    <w:p w14:paraId="493FF136" w14:textId="77777777" w:rsidR="00CB1EBF" w:rsidRPr="00D8141A" w:rsidRDefault="00CB1EBF" w:rsidP="00CB1E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3515844D" w14:textId="77777777" w:rsidR="00CB1EBF" w:rsidRPr="00D8141A" w:rsidRDefault="00CB1EBF" w:rsidP="00CB1E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* Wskaźnik procentowy ukazuje stosunek poszczególnych dochodów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>w porównaniu do dochodów ogółem.</w:t>
      </w:r>
    </w:p>
    <w:p w14:paraId="1DD07B36" w14:textId="77777777" w:rsidR="00CB1EBF" w:rsidRDefault="00CB1EBF" w:rsidP="00CB1E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534CAFD" w14:textId="77777777" w:rsidR="00CB1EBF" w:rsidRPr="00D8141A" w:rsidRDefault="00CB1EBF" w:rsidP="00CB1E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>Dochody własne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bieżące i majątkowe planuje się uzyskać m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Pr="00D8141A">
        <w:rPr>
          <w:rFonts w:ascii="Bookman Old Style" w:hAnsi="Bookman Old Style" w:cs="Bookman Old Style"/>
          <w:sz w:val="24"/>
          <w:szCs w:val="24"/>
        </w:rPr>
        <w:t>in. z:</w:t>
      </w:r>
    </w:p>
    <w:p w14:paraId="155C25D4" w14:textId="77777777" w:rsidR="00CB1EBF" w:rsidRPr="00D8141A" w:rsidRDefault="00CB1EBF" w:rsidP="00CB1E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6091"/>
        <w:gridCol w:w="2553"/>
      </w:tblGrid>
      <w:tr w:rsidR="00CB1EBF" w:rsidRPr="00D8141A" w14:paraId="426037E4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23E84C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proofErr w:type="spellStart"/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935A83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Tytuł dochodu własnego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04488D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Plan w zł</w:t>
            </w:r>
          </w:p>
        </w:tc>
      </w:tr>
      <w:tr w:rsidR="00CB1EBF" w:rsidRPr="00D8141A" w14:paraId="1B964DBB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0A89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E20B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z majątku gminy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 sprzedaż, dzierżawa, najem, obwody łowiecki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e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, użytkowanie wieczyste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8348" w14:textId="793FEDC2" w:rsidR="00CB1EBF" w:rsidRPr="00D8141A" w:rsidRDefault="00013EAA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  <w:r w:rsidR="00CB1EBF">
              <w:rPr>
                <w:rFonts w:ascii="Bookman Old Style" w:hAnsi="Bookman Old Style" w:cs="Bookman Old Style"/>
                <w:sz w:val="24"/>
                <w:szCs w:val="24"/>
              </w:rPr>
              <w:t>95 000</w:t>
            </w:r>
          </w:p>
        </w:tc>
      </w:tr>
      <w:tr w:rsidR="00CB1EBF" w:rsidRPr="00D8141A" w14:paraId="5B75B455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BA0D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6AA1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podatku rolnego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5729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2 403 600</w:t>
            </w:r>
          </w:p>
        </w:tc>
      </w:tr>
      <w:tr w:rsidR="00CB1EBF" w:rsidRPr="00D8141A" w14:paraId="0954BD96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0535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A469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podatku od nieruchomości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2808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1 653 000</w:t>
            </w:r>
          </w:p>
        </w:tc>
      </w:tr>
      <w:tr w:rsidR="00CB1EBF" w:rsidRPr="00D8141A" w14:paraId="420517BC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E94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C841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podatku leśnego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19D7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313 000</w:t>
            </w:r>
          </w:p>
        </w:tc>
      </w:tr>
      <w:tr w:rsidR="00CB1EBF" w:rsidRPr="00D8141A" w14:paraId="5EE9B05C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5DD6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5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D314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podatek od środków transportowych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7529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103 500</w:t>
            </w:r>
          </w:p>
        </w:tc>
      </w:tr>
      <w:tr w:rsidR="00CB1EBF" w:rsidRPr="00D8141A" w14:paraId="529C39A9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AD09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6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1686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podatku od czynności cywilnoprawnych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EDDF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200 000</w:t>
            </w:r>
          </w:p>
        </w:tc>
      </w:tr>
      <w:tr w:rsidR="00CB1EBF" w:rsidRPr="00D8141A" w14:paraId="12894C74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E455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65D9" w14:textId="237EED5C" w:rsidR="00CB1EBF" w:rsidRPr="00D8141A" w:rsidRDefault="00E028C2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o</w:t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płata za psa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0EEB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7 000</w:t>
            </w:r>
          </w:p>
        </w:tc>
      </w:tr>
      <w:tr w:rsidR="00CB1EBF" w:rsidRPr="00D8141A" w14:paraId="61162A2C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404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8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C7EF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za zajęcie pasa drogowego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E46F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4 000</w:t>
            </w:r>
          </w:p>
        </w:tc>
      </w:tr>
      <w:tr w:rsidR="00CB1EBF" w:rsidRPr="00D8141A" w14:paraId="47821EE8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CE80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9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C949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opłata  skarbowa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C59F" w14:textId="6C4D3805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</w:t>
            </w:r>
            <w:r w:rsidR="00A4429D">
              <w:rPr>
                <w:rFonts w:ascii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000</w:t>
            </w:r>
          </w:p>
        </w:tc>
      </w:tr>
      <w:tr w:rsidR="00CB1EBF" w:rsidRPr="00D8141A" w14:paraId="05558358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8252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10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6E0A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zezwolenia na sprzedaż alkoholu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3ED6" w14:textId="3E8ECD03" w:rsidR="00CB1EBF" w:rsidRPr="00D8141A" w:rsidRDefault="00E104C4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</w:t>
            </w:r>
            <w:r w:rsidR="00BA3336">
              <w:rPr>
                <w:rFonts w:ascii="Bookman Old Style" w:hAnsi="Bookman Old Style" w:cs="Bookman Old Style"/>
                <w:sz w:val="24"/>
                <w:szCs w:val="24"/>
              </w:rPr>
              <w:t>9 300</w:t>
            </w:r>
          </w:p>
        </w:tc>
      </w:tr>
      <w:tr w:rsidR="00CB1EBF" w:rsidRPr="00D8141A" w14:paraId="73D05ECB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7427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3F3" w14:textId="496CE380" w:rsidR="00CB1EBF" w:rsidRPr="00D8141A" w:rsidRDefault="00E028C2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w</w:t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pływy z tytułu opłat i kar  za korzystanie ze  środowiska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1B91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2 500</w:t>
            </w:r>
          </w:p>
        </w:tc>
      </w:tr>
      <w:tr w:rsidR="00CB1EBF" w:rsidRPr="00D8141A" w14:paraId="64B1131B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78C6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147A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podatek opłacany w formie karty podatkowej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046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5 000</w:t>
            </w:r>
          </w:p>
        </w:tc>
      </w:tr>
      <w:tr w:rsidR="00CB1EBF" w:rsidRPr="00D8141A" w14:paraId="292FCD47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DF4D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13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8DC6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podatek od spadków i darowizn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C80F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20 000</w:t>
            </w:r>
          </w:p>
        </w:tc>
      </w:tr>
      <w:tr w:rsidR="00CB1EBF" w:rsidRPr="00D8141A" w14:paraId="59DC7D27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F0DD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207C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opłata targowa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F27D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8 000</w:t>
            </w:r>
          </w:p>
        </w:tc>
      </w:tr>
      <w:tr w:rsidR="00CB1EBF" w:rsidRPr="00D8141A" w14:paraId="777791DD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268B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15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97B" w14:textId="205223A3" w:rsidR="00CB1EBF" w:rsidRPr="00D8141A" w:rsidRDefault="00E028C2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o</w:t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płata za dodat</w:t>
            </w:r>
            <w:r w:rsidR="00CB1EBF">
              <w:rPr>
                <w:rFonts w:ascii="Bookman Old Style" w:hAnsi="Bookman Old Style" w:cs="Bookman Old Style"/>
                <w:sz w:val="24"/>
                <w:szCs w:val="24"/>
              </w:rPr>
              <w:t>kowe</w:t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 zajęcia dla dzieci w punkcie przedszkolnym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EE9C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1 000</w:t>
            </w:r>
          </w:p>
        </w:tc>
      </w:tr>
      <w:tr w:rsidR="00CB1EBF" w:rsidRPr="00D8141A" w14:paraId="70BFFDBF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B828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16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AD87" w14:textId="20A93A12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="00E028C2">
              <w:rPr>
                <w:rFonts w:ascii="Bookman Old Style" w:hAnsi="Bookman Old Style" w:cs="Bookman Old Style"/>
                <w:sz w:val="24"/>
                <w:szCs w:val="24"/>
              </w:rPr>
              <w:t>w</w:t>
            </w: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ynajem sali i świetlic</w:t>
            </w:r>
          </w:p>
          <w:p w14:paraId="0879C31A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729E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5 000</w:t>
            </w:r>
          </w:p>
        </w:tc>
      </w:tr>
      <w:tr w:rsidR="00CB1EBF" w:rsidRPr="00D8141A" w14:paraId="266AB503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8D3D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17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1296" w14:textId="17A19347" w:rsidR="00CB1EBF" w:rsidRPr="00D8141A" w:rsidRDefault="00E028C2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k</w:t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oszty postępowania administracyjnego, kary   </w:t>
            </w:r>
            <w:r w:rsidR="00CB1EBF"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i odsetki</w:t>
            </w:r>
            <w:r w:rsidR="00CB1EBF">
              <w:rPr>
                <w:rFonts w:ascii="Bookman Old Style" w:hAnsi="Bookman Old Style" w:cs="Bookman Old Style"/>
                <w:sz w:val="24"/>
                <w:szCs w:val="24"/>
              </w:rPr>
              <w:t>, wpływy/ rozliczenia z lat ubiegłych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CB86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15 000</w:t>
            </w:r>
          </w:p>
        </w:tc>
      </w:tr>
      <w:tr w:rsidR="00CB1EBF" w:rsidRPr="00D8141A" w14:paraId="6B309C2D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0C0E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18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585D" w14:textId="6F439EB3" w:rsidR="00CB1EBF" w:rsidRPr="00D8141A" w:rsidRDefault="00E028C2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o</w:t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dpłatność za usługi opiekuńcze, </w:t>
            </w:r>
            <w:proofErr w:type="spellStart"/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zal</w:t>
            </w:r>
            <w:proofErr w:type="spellEnd"/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. </w:t>
            </w:r>
            <w:proofErr w:type="spellStart"/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alim</w:t>
            </w:r>
            <w:proofErr w:type="spellEnd"/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.  </w:t>
            </w:r>
            <w:r w:rsidR="00CB1EBF">
              <w:rPr>
                <w:rFonts w:ascii="Bookman Old Style" w:hAnsi="Bookman Old Style" w:cs="Bookman Old Style"/>
                <w:sz w:val="24"/>
                <w:szCs w:val="24"/>
              </w:rPr>
              <w:br/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i fundusz </w:t>
            </w:r>
            <w:proofErr w:type="spellStart"/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alim</w:t>
            </w:r>
            <w:proofErr w:type="spellEnd"/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. DPS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DB79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64 500</w:t>
            </w:r>
          </w:p>
        </w:tc>
      </w:tr>
      <w:tr w:rsidR="00CB1EBF" w:rsidRPr="00D8141A" w14:paraId="1A279448" w14:textId="77777777" w:rsidTr="0046793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67DA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>19</w:t>
            </w:r>
          </w:p>
          <w:p w14:paraId="4F70F9A0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4A63" w14:textId="09B3B42B" w:rsidR="00CB1EBF" w:rsidRPr="00D8141A" w:rsidRDefault="00E028C2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o</w:t>
            </w:r>
            <w:r w:rsidR="00CB1EBF" w:rsidRPr="00D8141A">
              <w:rPr>
                <w:rFonts w:ascii="Bookman Old Style" w:hAnsi="Bookman Old Style" w:cs="Bookman Old Style"/>
                <w:sz w:val="24"/>
                <w:szCs w:val="24"/>
              </w:rPr>
              <w:t>płata za usługi na kompleksie nad J Rydzówka</w:t>
            </w:r>
          </w:p>
          <w:p w14:paraId="7DA39AF1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DBC" w14:textId="77777777" w:rsidR="00CB1EBF" w:rsidRPr="00D8141A" w:rsidRDefault="00CB1EBF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80 000</w:t>
            </w:r>
          </w:p>
        </w:tc>
      </w:tr>
    </w:tbl>
    <w:p w14:paraId="2FEB2471" w14:textId="77777777" w:rsidR="00CB1EBF" w:rsidRDefault="00CB1EBF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73B081D8" w14:textId="77777777" w:rsidR="00CB1EBF" w:rsidRDefault="00CB1EBF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41C4D06B" w14:textId="6AE1CE34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8141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Struktura planowanych wydatków budżetowych na 202</w:t>
      </w:r>
      <w:r w:rsidR="00DC5043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4</w:t>
      </w:r>
      <w:r w:rsidRPr="00D8141A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 rok.</w:t>
      </w:r>
    </w:p>
    <w:tbl>
      <w:tblPr>
        <w:tblW w:w="8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669"/>
        <w:gridCol w:w="2235"/>
        <w:gridCol w:w="1257"/>
      </w:tblGrid>
      <w:tr w:rsidR="003F4274" w:rsidRPr="003F4274" w14:paraId="4241921E" w14:textId="77777777" w:rsidTr="003F4274">
        <w:trPr>
          <w:trHeight w:val="33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E1D8105" w14:textId="77777777" w:rsidR="003F4274" w:rsidRPr="003F4274" w:rsidRDefault="003F4274" w:rsidP="003F4274">
            <w:pPr>
              <w:spacing w:after="0" w:line="240" w:lineRule="auto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4274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CEB7E85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Rodzaj wydatków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161AF1F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Plan w zł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4B882D60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color w:val="000000"/>
                <w:sz w:val="24"/>
                <w:szCs w:val="24"/>
                <w:lang w:eastAsia="pl-PL"/>
              </w:rPr>
              <w:t>% *</w:t>
            </w:r>
          </w:p>
        </w:tc>
      </w:tr>
      <w:tr w:rsidR="003F4274" w:rsidRPr="003F4274" w14:paraId="043B67EB" w14:textId="77777777" w:rsidTr="003F4274">
        <w:trPr>
          <w:trHeight w:val="72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F655C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059CE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Wydatki bieżące jednostek  w tym: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21671" w14:textId="1E059AB0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 xml:space="preserve">22 </w:t>
            </w:r>
            <w:r w:rsidR="004E62C0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434</w:t>
            </w: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 xml:space="preserve"> 151,20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3C864" w14:textId="0FE24E59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6</w:t>
            </w:r>
            <w:r w:rsidR="004E62C0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0,90</w:t>
            </w:r>
          </w:p>
        </w:tc>
      </w:tr>
      <w:tr w:rsidR="003F4274" w:rsidRPr="003F4274" w14:paraId="26ADB79A" w14:textId="77777777" w:rsidTr="003F4274">
        <w:trPr>
          <w:trHeight w:val="88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E4FB3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4821C" w14:textId="77777777" w:rsidR="003F4274" w:rsidRPr="003F4274" w:rsidRDefault="003F4274" w:rsidP="003F4274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lang w:eastAsia="pl-PL"/>
              </w:rPr>
              <w:t>dotacje dla jednostek upowszechniania kultury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03E39" w14:textId="77777777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1 149 050,00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FC036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3,12</w:t>
            </w:r>
          </w:p>
        </w:tc>
      </w:tr>
      <w:tr w:rsidR="003F4274" w:rsidRPr="003F4274" w14:paraId="2C0BE269" w14:textId="77777777" w:rsidTr="003F4274">
        <w:trPr>
          <w:trHeight w:val="87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95C91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12DC5" w14:textId="77777777" w:rsidR="003F4274" w:rsidRPr="003F4274" w:rsidRDefault="003F4274" w:rsidP="003F4274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lang w:eastAsia="pl-PL"/>
              </w:rPr>
              <w:t>dotacje dla jednostek nie zaliczonych do                    sektora finansów publicznych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5CB97" w14:textId="77777777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46 000,00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01E6C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0,12</w:t>
            </w:r>
          </w:p>
        </w:tc>
      </w:tr>
      <w:tr w:rsidR="003F4274" w:rsidRPr="003F4274" w14:paraId="6E621267" w14:textId="77777777" w:rsidTr="003F4274">
        <w:trPr>
          <w:trHeight w:val="945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9B36E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56245" w14:textId="77777777" w:rsidR="003F4274" w:rsidRPr="003F4274" w:rsidRDefault="003F4274" w:rsidP="003F4274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lang w:eastAsia="pl-PL"/>
              </w:rPr>
              <w:t>dotacje przedmiotowe dla zakładu budżetowego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7CCB4" w14:textId="77777777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1 171 801,00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4F4DA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3,18</w:t>
            </w:r>
          </w:p>
        </w:tc>
      </w:tr>
      <w:tr w:rsidR="003F4274" w:rsidRPr="003F4274" w14:paraId="68D9A097" w14:textId="77777777" w:rsidTr="003F4274">
        <w:trPr>
          <w:trHeight w:val="81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8F6FF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87EF6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Wydatki majątkowe w tym: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B738B" w14:textId="44867C18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 xml:space="preserve">14 </w:t>
            </w:r>
            <w:r w:rsidR="004E62C0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405</w:t>
            </w: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 xml:space="preserve"> 841,65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C5C9B" w14:textId="0D2C17D6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3</w:t>
            </w:r>
            <w:r w:rsidR="004E62C0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9,1</w:t>
            </w:r>
          </w:p>
        </w:tc>
      </w:tr>
      <w:tr w:rsidR="003F4274" w:rsidRPr="003F4274" w14:paraId="3A2B7E75" w14:textId="77777777" w:rsidTr="003F4274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2AB7A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9535F" w14:textId="77777777" w:rsidR="003F4274" w:rsidRPr="003F4274" w:rsidRDefault="003F4274" w:rsidP="003F4274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lang w:eastAsia="pl-PL"/>
              </w:rPr>
              <w:t xml:space="preserve">a) inwestycyjne jednostek w  tym :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0144A" w14:textId="138D43CF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 xml:space="preserve">14 </w:t>
            </w:r>
            <w:r w:rsidR="004E62C0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255</w:t>
            </w: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 xml:space="preserve"> 841,65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73E3E" w14:textId="2223090A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38,</w:t>
            </w:r>
            <w:r w:rsidR="004E62C0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70</w:t>
            </w:r>
          </w:p>
        </w:tc>
      </w:tr>
      <w:tr w:rsidR="003F4274" w:rsidRPr="003F4274" w14:paraId="7705D1ED" w14:textId="77777777" w:rsidTr="003F4274">
        <w:trPr>
          <w:trHeight w:val="1245"/>
        </w:trPr>
        <w:tc>
          <w:tcPr>
            <w:tcW w:w="4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9F0F3E" w14:textId="77777777" w:rsidR="003F4274" w:rsidRPr="003F4274" w:rsidRDefault="003F4274" w:rsidP="003F4274">
            <w:pPr>
              <w:spacing w:after="0" w:line="240" w:lineRule="auto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894F7" w14:textId="77777777" w:rsidR="003F4274" w:rsidRPr="003F4274" w:rsidRDefault="003F4274" w:rsidP="003F4274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lang w:eastAsia="pl-PL"/>
              </w:rPr>
              <w:t>Rządowy Fundusz Polski Ład, Rządowy Program Odbudowy Zabytków, Rządowy Fundusz Rozwoju Dróg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7A098" w14:textId="77777777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10 147 841,65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8D165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27,55</w:t>
            </w:r>
          </w:p>
        </w:tc>
      </w:tr>
      <w:tr w:rsidR="003F4274" w:rsidRPr="003F4274" w14:paraId="153D0496" w14:textId="77777777" w:rsidTr="003F4274">
        <w:trPr>
          <w:trHeight w:val="33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60D1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052B" w14:textId="77777777" w:rsidR="003F4274" w:rsidRPr="003F4274" w:rsidRDefault="003F4274" w:rsidP="003F4274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lang w:eastAsia="pl-PL"/>
              </w:rPr>
              <w:t>b) pozostałe wydatki  majątkowe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13B42" w14:textId="77777777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100 000,00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B1763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0,27</w:t>
            </w:r>
          </w:p>
        </w:tc>
      </w:tr>
      <w:tr w:rsidR="003F4274" w:rsidRPr="003F4274" w14:paraId="07AA8C7C" w14:textId="77777777" w:rsidTr="003F4274">
        <w:trPr>
          <w:trHeight w:val="69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5BD3D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9C9B0" w14:textId="77777777" w:rsidR="003F4274" w:rsidRPr="003F4274" w:rsidRDefault="003F4274" w:rsidP="003F4274">
            <w:pPr>
              <w:spacing w:after="0" w:line="240" w:lineRule="auto"/>
              <w:rPr>
                <w:rFonts w:ascii="Bookman Old Style" w:eastAsia="Times New Roman" w:hAnsi="Bookman Old Style" w:cs="Arial CE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lang w:eastAsia="pl-PL"/>
              </w:rPr>
              <w:t>c) rezerwa na zadania inwestycyjne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B60CB" w14:textId="77777777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50 000,00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D2F40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sz w:val="24"/>
                <w:szCs w:val="24"/>
                <w:lang w:eastAsia="pl-PL"/>
              </w:rPr>
              <w:t>0,14</w:t>
            </w:r>
          </w:p>
        </w:tc>
      </w:tr>
      <w:tr w:rsidR="003F4274" w:rsidRPr="003F4274" w14:paraId="013C1F10" w14:textId="77777777" w:rsidTr="003F4274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4DC299E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7D35718E" w14:textId="77777777" w:rsidR="003F4274" w:rsidRPr="003F4274" w:rsidRDefault="003F4274" w:rsidP="003F4274">
            <w:pPr>
              <w:spacing w:after="0" w:line="240" w:lineRule="auto"/>
              <w:jc w:val="both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65248A7" w14:textId="77777777" w:rsidR="003F4274" w:rsidRPr="003F4274" w:rsidRDefault="003F4274" w:rsidP="003F4274">
            <w:pPr>
              <w:spacing w:after="0" w:line="240" w:lineRule="auto"/>
              <w:jc w:val="right"/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sz w:val="24"/>
                <w:szCs w:val="24"/>
                <w:lang w:eastAsia="pl-PL"/>
              </w:rPr>
              <w:t>36 839 992,85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1DB9F015" w14:textId="77777777" w:rsidR="003F4274" w:rsidRPr="003F4274" w:rsidRDefault="003F4274" w:rsidP="003F4274">
            <w:pPr>
              <w:spacing w:after="0" w:line="240" w:lineRule="auto"/>
              <w:jc w:val="center"/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4274">
              <w:rPr>
                <w:rFonts w:ascii="Bookman Old Style" w:eastAsia="Times New Roman" w:hAnsi="Bookman Old Style" w:cs="Arial CE"/>
                <w:b/>
                <w:bCs/>
                <w:color w:val="000000"/>
                <w:sz w:val="24"/>
                <w:szCs w:val="24"/>
                <w:lang w:eastAsia="pl-PL"/>
              </w:rPr>
              <w:t>100</w:t>
            </w:r>
          </w:p>
        </w:tc>
      </w:tr>
    </w:tbl>
    <w:p w14:paraId="367C66DF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14:paraId="45A20C33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ab/>
      </w:r>
    </w:p>
    <w:p w14:paraId="74BADA10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>* Wskaźnik procentowy ukazuje stosunek środków finansowych przeznaczanych na poszczególne wydatki w porównaniu do wydatków ogółem.</w:t>
      </w:r>
    </w:p>
    <w:p w14:paraId="3F4C9A57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69CEB5FE" w14:textId="77777777" w:rsidR="008E5950" w:rsidRDefault="008E5950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75EBEB1" w14:textId="77777777" w:rsidR="00122E29" w:rsidRPr="00D8141A" w:rsidRDefault="00122E29" w:rsidP="00122E29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C6453F" w14:textId="2B2AE05C" w:rsidR="00122E29" w:rsidRPr="00D8141A" w:rsidRDefault="007D596F" w:rsidP="007D596F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Zaplanowano po stronie dochodów </w:t>
      </w:r>
      <w:r w:rsidR="00C35C37">
        <w:rPr>
          <w:rFonts w:ascii="Bookman Old Style" w:hAnsi="Bookman Old Style" w:cs="Bookman Old Style"/>
          <w:sz w:val="24"/>
          <w:szCs w:val="24"/>
        </w:rPr>
        <w:t>2</w:t>
      </w:r>
      <w:r w:rsidR="00E028C2">
        <w:rPr>
          <w:rFonts w:ascii="Bookman Old Style" w:hAnsi="Bookman Old Style" w:cs="Bookman Old Style"/>
          <w:sz w:val="24"/>
          <w:szCs w:val="24"/>
        </w:rPr>
        <w:t> </w:t>
      </w:r>
      <w:r w:rsidR="00C35C37">
        <w:rPr>
          <w:rFonts w:ascii="Bookman Old Style" w:hAnsi="Bookman Old Style" w:cs="Bookman Old Style"/>
          <w:sz w:val="24"/>
          <w:szCs w:val="24"/>
        </w:rPr>
        <w:t>5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,-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  wpływów z tytułu opłat i kar za korzystanie ze  środowiska  i po stronie wydatków </w:t>
      </w:r>
      <w:r w:rsidR="00C35C37">
        <w:rPr>
          <w:rFonts w:ascii="Bookman Old Style" w:hAnsi="Bookman Old Style" w:cs="Bookman Old Style"/>
          <w:sz w:val="24"/>
          <w:szCs w:val="24"/>
        </w:rPr>
        <w:t>2</w:t>
      </w:r>
      <w:r w:rsidR="00E028C2">
        <w:rPr>
          <w:rFonts w:ascii="Bookman Old Style" w:hAnsi="Bookman Old Style" w:cs="Bookman Old Style"/>
          <w:sz w:val="24"/>
          <w:szCs w:val="24"/>
        </w:rPr>
        <w:t> </w:t>
      </w:r>
      <w:r w:rsidR="00C35C37">
        <w:rPr>
          <w:rFonts w:ascii="Bookman Old Style" w:hAnsi="Bookman Old Style" w:cs="Bookman Old Style"/>
          <w:sz w:val="24"/>
          <w:szCs w:val="24"/>
        </w:rPr>
        <w:t>5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</w:t>
      </w:r>
      <w:r w:rsidR="00E028C2">
        <w:rPr>
          <w:rFonts w:ascii="Bookman Old Style" w:hAnsi="Bookman Old Style" w:cs="Bookman Old Style"/>
          <w:sz w:val="24"/>
          <w:szCs w:val="24"/>
        </w:rPr>
        <w:t>,-</w:t>
      </w:r>
      <w:r w:rsidR="00C35C37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 na działania związane z ochroną środowiska. </w:t>
      </w:r>
    </w:p>
    <w:p w14:paraId="495B5D86" w14:textId="77777777" w:rsidR="00122E29" w:rsidRPr="00D8141A" w:rsidRDefault="00122E29" w:rsidP="00122E29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/>
        <w:ind w:left="360"/>
        <w:jc w:val="both"/>
        <w:rPr>
          <w:rFonts w:ascii="Bookman Old Style" w:hAnsi="Bookman Old Style" w:cs="Bookman Old Style"/>
          <w:sz w:val="24"/>
          <w:szCs w:val="24"/>
        </w:rPr>
      </w:pPr>
    </w:p>
    <w:p w14:paraId="511FBD23" w14:textId="6CE53514" w:rsidR="00122E29" w:rsidRDefault="00122E29" w:rsidP="00122E29">
      <w:pPr>
        <w:widowControl w:val="0"/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 xml:space="preserve">Z wydatków bieżących   budżetu  w kwocie </w:t>
      </w:r>
      <w:r w:rsidR="001C6937">
        <w:rPr>
          <w:rFonts w:ascii="Bookman Old Style" w:hAnsi="Bookman Old Style" w:cs="Bookman Old Style"/>
          <w:b/>
          <w:bCs/>
          <w:sz w:val="24"/>
          <w:szCs w:val="24"/>
        </w:rPr>
        <w:t>22 </w:t>
      </w:r>
      <w:r w:rsidR="004E62C0">
        <w:rPr>
          <w:rFonts w:ascii="Bookman Old Style" w:hAnsi="Bookman Old Style" w:cs="Bookman Old Style"/>
          <w:b/>
          <w:bCs/>
          <w:sz w:val="24"/>
          <w:szCs w:val="24"/>
        </w:rPr>
        <w:t>434</w:t>
      </w:r>
      <w:r w:rsidR="001C6937">
        <w:rPr>
          <w:rFonts w:ascii="Bookman Old Style" w:hAnsi="Bookman Old Style" w:cs="Bookman Old Style"/>
          <w:b/>
          <w:bCs/>
          <w:sz w:val="24"/>
          <w:szCs w:val="24"/>
        </w:rPr>
        <w:t> 151,20</w:t>
      </w:r>
      <w:r w:rsidR="00C04BAC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>zł  planuje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="001C6937"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>się min. na: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   </w:t>
      </w:r>
    </w:p>
    <w:p w14:paraId="49A7D14A" w14:textId="7C126E6F" w:rsidR="00122E29" w:rsidRPr="008C0C72" w:rsidRDefault="00122E29" w:rsidP="00122E29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28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C72">
        <w:rPr>
          <w:rFonts w:ascii="Bookman Old Style" w:hAnsi="Bookman Old Style" w:cs="Bookman Old Style"/>
          <w:sz w:val="24"/>
          <w:szCs w:val="24"/>
        </w:rPr>
        <w:t>wynagrodzenia  i pochodne</w:t>
      </w:r>
      <w:r w:rsidR="00C04BAC">
        <w:rPr>
          <w:rFonts w:ascii="Bookman Old Style" w:hAnsi="Bookman Old Style" w:cs="Bookman Old Style"/>
          <w:sz w:val="24"/>
          <w:szCs w:val="24"/>
        </w:rPr>
        <w:tab/>
      </w:r>
      <w:r w:rsidRPr="008C0C72">
        <w:rPr>
          <w:rFonts w:ascii="Bookman Old Style" w:hAnsi="Bookman Old Style" w:cs="Bookman Old Style"/>
          <w:sz w:val="24"/>
          <w:szCs w:val="24"/>
        </w:rPr>
        <w:t>-</w:t>
      </w:r>
      <w:r w:rsidR="00C04BAC">
        <w:rPr>
          <w:rFonts w:ascii="Bookman Old Style" w:hAnsi="Bookman Old Style" w:cs="Bookman Old Style"/>
          <w:sz w:val="24"/>
          <w:szCs w:val="24"/>
        </w:rPr>
        <w:tab/>
      </w:r>
      <w:r w:rsidR="00C04BAC">
        <w:rPr>
          <w:rFonts w:ascii="Bookman Old Style" w:hAnsi="Bookman Old Style" w:cs="Bookman Old Style"/>
          <w:sz w:val="24"/>
          <w:szCs w:val="24"/>
        </w:rPr>
        <w:tab/>
      </w:r>
      <w:r w:rsidR="001C6937">
        <w:rPr>
          <w:rFonts w:ascii="Bookman Old Style" w:hAnsi="Bookman Old Style" w:cs="Bookman Old Style"/>
          <w:sz w:val="24"/>
          <w:szCs w:val="24"/>
        </w:rPr>
        <w:t xml:space="preserve">9 898 791,29 </w:t>
      </w:r>
      <w:r w:rsidRPr="008C0C72">
        <w:rPr>
          <w:rFonts w:ascii="Bookman Old Style" w:hAnsi="Bookman Old Style" w:cs="Bookman Old Style"/>
          <w:sz w:val="24"/>
          <w:szCs w:val="24"/>
        </w:rPr>
        <w:t>zł</w:t>
      </w:r>
      <w:r w:rsidR="00EF0DD1">
        <w:rPr>
          <w:rFonts w:ascii="Bookman Old Style" w:hAnsi="Bookman Old Style" w:cs="Bookman Old Style"/>
          <w:sz w:val="24"/>
          <w:szCs w:val="24"/>
        </w:rPr>
        <w:t>,</w:t>
      </w:r>
    </w:p>
    <w:p w14:paraId="4614DB19" w14:textId="5FC0E9D9" w:rsidR="00122E29" w:rsidRDefault="00122E29" w:rsidP="00122E29">
      <w:pPr>
        <w:pStyle w:val="Akapitzlist"/>
        <w:widowControl w:val="0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8C0C72">
        <w:rPr>
          <w:rFonts w:ascii="Bookman Old Style" w:hAnsi="Bookman Old Style" w:cs="Bookman Old Style"/>
          <w:sz w:val="24"/>
          <w:szCs w:val="24"/>
        </w:rPr>
        <w:t>dotacje na zadania bieżące</w:t>
      </w:r>
      <w:r w:rsidR="00C04BAC">
        <w:rPr>
          <w:rFonts w:ascii="Bookman Old Style" w:hAnsi="Bookman Old Style" w:cs="Bookman Old Style"/>
          <w:sz w:val="24"/>
          <w:szCs w:val="24"/>
        </w:rPr>
        <w:tab/>
      </w:r>
      <w:r w:rsidRPr="008C0C72">
        <w:rPr>
          <w:rFonts w:ascii="Bookman Old Style" w:hAnsi="Bookman Old Style" w:cs="Bookman Old Style"/>
          <w:sz w:val="24"/>
          <w:szCs w:val="24"/>
        </w:rPr>
        <w:t>-</w:t>
      </w:r>
      <w:r w:rsidR="00C04BAC">
        <w:rPr>
          <w:rFonts w:ascii="Bookman Old Style" w:hAnsi="Bookman Old Style" w:cs="Bookman Old Style"/>
          <w:sz w:val="24"/>
          <w:szCs w:val="24"/>
        </w:rPr>
        <w:tab/>
      </w:r>
      <w:r w:rsidR="00C04BAC">
        <w:rPr>
          <w:rFonts w:ascii="Bookman Old Style" w:hAnsi="Bookman Old Style" w:cs="Bookman Old Style"/>
          <w:sz w:val="24"/>
          <w:szCs w:val="24"/>
        </w:rPr>
        <w:tab/>
        <w:t>2</w:t>
      </w:r>
      <w:r w:rsidR="004E62C0">
        <w:rPr>
          <w:rFonts w:ascii="Bookman Old Style" w:hAnsi="Bookman Old Style" w:cs="Bookman Old Style"/>
          <w:sz w:val="24"/>
          <w:szCs w:val="24"/>
        </w:rPr>
        <w:t> 678 851,00</w:t>
      </w:r>
      <w:r w:rsidR="00C04BAC">
        <w:rPr>
          <w:rFonts w:ascii="Bookman Old Style" w:hAnsi="Bookman Old Style" w:cs="Bookman Old Style"/>
          <w:sz w:val="24"/>
          <w:szCs w:val="24"/>
        </w:rPr>
        <w:t xml:space="preserve"> </w:t>
      </w:r>
      <w:r w:rsidRPr="008C0C72">
        <w:rPr>
          <w:rFonts w:ascii="Bookman Old Style" w:hAnsi="Bookman Old Style" w:cs="Bookman Old Style"/>
          <w:sz w:val="24"/>
          <w:szCs w:val="24"/>
        </w:rPr>
        <w:t>zł</w:t>
      </w:r>
      <w:r w:rsidR="00EF0DD1">
        <w:rPr>
          <w:rFonts w:ascii="Bookman Old Style" w:hAnsi="Bookman Old Style" w:cs="Bookman Old Style"/>
          <w:sz w:val="24"/>
          <w:szCs w:val="24"/>
        </w:rPr>
        <w:t>,</w:t>
      </w:r>
    </w:p>
    <w:p w14:paraId="255F65CB" w14:textId="26EDF327" w:rsidR="00C04BAC" w:rsidRPr="008C0C72" w:rsidRDefault="00C04BAC" w:rsidP="00122E29">
      <w:pPr>
        <w:pStyle w:val="Akapitzlist"/>
        <w:widowControl w:val="0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realizację zadań statutowych</w:t>
      </w:r>
      <w:r>
        <w:rPr>
          <w:rFonts w:ascii="Bookman Old Style" w:hAnsi="Bookman Old Style" w:cs="Bookman Old Style"/>
          <w:sz w:val="24"/>
          <w:szCs w:val="24"/>
        </w:rPr>
        <w:tab/>
        <w:t>-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="004E62C0">
        <w:rPr>
          <w:rFonts w:ascii="Bookman Old Style" w:hAnsi="Bookman Old Style" w:cs="Bookman Old Style"/>
          <w:sz w:val="24"/>
          <w:szCs w:val="24"/>
        </w:rPr>
        <w:t>6 859 407,06</w:t>
      </w:r>
      <w:r>
        <w:rPr>
          <w:rFonts w:ascii="Bookman Old Style" w:hAnsi="Bookman Old Style" w:cs="Bookman Old Style"/>
          <w:sz w:val="24"/>
          <w:szCs w:val="24"/>
        </w:rPr>
        <w:t xml:space="preserve"> zł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</w:p>
    <w:p w14:paraId="29263868" w14:textId="2F50969D" w:rsidR="00122E29" w:rsidRPr="008C0C72" w:rsidRDefault="00122E29" w:rsidP="00122E29">
      <w:pPr>
        <w:pStyle w:val="Akapitzlist"/>
        <w:widowControl w:val="0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8C0C72">
        <w:rPr>
          <w:rFonts w:ascii="Bookman Old Style" w:hAnsi="Bookman Old Style" w:cs="Bookman Old Style"/>
          <w:sz w:val="24"/>
          <w:szCs w:val="24"/>
        </w:rPr>
        <w:t>wydatki na obsługę długu</w:t>
      </w:r>
      <w:r w:rsidR="00C04BAC">
        <w:rPr>
          <w:rFonts w:ascii="Bookman Old Style" w:hAnsi="Bookman Old Style" w:cs="Bookman Old Style"/>
          <w:sz w:val="24"/>
          <w:szCs w:val="24"/>
        </w:rPr>
        <w:tab/>
        <w:t>-</w:t>
      </w:r>
      <w:r w:rsidR="00C04BAC">
        <w:rPr>
          <w:rFonts w:ascii="Bookman Old Style" w:hAnsi="Bookman Old Style" w:cs="Bookman Old Style"/>
          <w:sz w:val="24"/>
          <w:szCs w:val="24"/>
        </w:rPr>
        <w:tab/>
      </w:r>
      <w:r w:rsidR="00C04BAC">
        <w:rPr>
          <w:rFonts w:ascii="Bookman Old Style" w:hAnsi="Bookman Old Style" w:cs="Bookman Old Style"/>
          <w:sz w:val="24"/>
          <w:szCs w:val="24"/>
        </w:rPr>
        <w:tab/>
        <w:t xml:space="preserve">   300 000,00</w:t>
      </w:r>
      <w:r w:rsidRPr="008C0C72">
        <w:rPr>
          <w:rFonts w:ascii="Bookman Old Style" w:hAnsi="Bookman Old Style" w:cs="Bookman Old Style"/>
          <w:sz w:val="24"/>
          <w:szCs w:val="24"/>
        </w:rPr>
        <w:t xml:space="preserve"> zł</w:t>
      </w:r>
      <w:r w:rsidR="00EF0DD1">
        <w:rPr>
          <w:rFonts w:ascii="Bookman Old Style" w:hAnsi="Bookman Old Style" w:cs="Bookman Old Style"/>
          <w:sz w:val="24"/>
          <w:szCs w:val="24"/>
        </w:rPr>
        <w:t>,</w:t>
      </w:r>
    </w:p>
    <w:p w14:paraId="3A4EBDF5" w14:textId="3FF7A4FD" w:rsidR="00122E29" w:rsidRDefault="00122E29" w:rsidP="00122E29">
      <w:pPr>
        <w:pStyle w:val="Akapitzlist"/>
        <w:widowControl w:val="0"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8C0C72">
        <w:rPr>
          <w:rFonts w:ascii="Bookman Old Style" w:hAnsi="Bookman Old Style" w:cs="Bookman Old Style"/>
          <w:sz w:val="24"/>
          <w:szCs w:val="24"/>
        </w:rPr>
        <w:t>świadczenia na rzecz osób fizycznych</w:t>
      </w:r>
      <w:r w:rsidR="00C04BAC">
        <w:rPr>
          <w:rFonts w:ascii="Bookman Old Style" w:hAnsi="Bookman Old Style" w:cs="Bookman Old Style"/>
          <w:sz w:val="24"/>
          <w:szCs w:val="24"/>
        </w:rPr>
        <w:t>-</w:t>
      </w:r>
      <w:r w:rsidR="00C04BAC">
        <w:rPr>
          <w:rFonts w:ascii="Bookman Old Style" w:hAnsi="Bookman Old Style" w:cs="Bookman Old Style"/>
          <w:sz w:val="24"/>
          <w:szCs w:val="24"/>
        </w:rPr>
        <w:tab/>
        <w:t>2</w:t>
      </w:r>
      <w:r w:rsidR="004E62C0">
        <w:rPr>
          <w:rFonts w:ascii="Bookman Old Style" w:hAnsi="Bookman Old Style" w:cs="Bookman Old Style"/>
          <w:sz w:val="24"/>
          <w:szCs w:val="24"/>
        </w:rPr>
        <w:t> 697 101,85</w:t>
      </w:r>
      <w:r w:rsidR="00C04BAC">
        <w:rPr>
          <w:rFonts w:ascii="Bookman Old Style" w:hAnsi="Bookman Old Style" w:cs="Bookman Old Style"/>
          <w:sz w:val="24"/>
          <w:szCs w:val="24"/>
        </w:rPr>
        <w:t xml:space="preserve"> </w:t>
      </w:r>
      <w:r w:rsidRPr="008C0C72">
        <w:rPr>
          <w:rFonts w:ascii="Bookman Old Style" w:hAnsi="Bookman Old Style" w:cs="Bookman Old Style"/>
          <w:sz w:val="24"/>
          <w:szCs w:val="24"/>
        </w:rPr>
        <w:t>zł</w:t>
      </w:r>
      <w:r w:rsidR="00E028C2">
        <w:rPr>
          <w:rFonts w:ascii="Bookman Old Style" w:hAnsi="Bookman Old Style" w:cs="Bookman Old Style"/>
          <w:sz w:val="24"/>
          <w:szCs w:val="24"/>
        </w:rPr>
        <w:t>.</w:t>
      </w:r>
    </w:p>
    <w:p w14:paraId="4BF54A4B" w14:textId="1C2FFE7C" w:rsidR="00D24AA0" w:rsidRDefault="00D24AA0" w:rsidP="00D24AA0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3A5BF0EA" w14:textId="77777777" w:rsidR="00016B08" w:rsidRDefault="00016B08" w:rsidP="00016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10FEFAC" w14:textId="74C04CB6" w:rsidR="00016B08" w:rsidRPr="00D8141A" w:rsidRDefault="00016B08" w:rsidP="00016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>Wydatki majątkowe w kwocie</w:t>
      </w:r>
      <w:r w:rsidR="001C6937">
        <w:rPr>
          <w:rFonts w:ascii="Bookman Old Style" w:hAnsi="Bookman Old Style" w:cs="Bookman Old Style"/>
          <w:b/>
          <w:bCs/>
          <w:sz w:val="24"/>
          <w:szCs w:val="24"/>
        </w:rPr>
        <w:t xml:space="preserve"> 14 </w:t>
      </w:r>
      <w:r w:rsidR="004E62C0">
        <w:rPr>
          <w:rFonts w:ascii="Bookman Old Style" w:hAnsi="Bookman Old Style" w:cs="Bookman Old Style"/>
          <w:b/>
          <w:bCs/>
          <w:sz w:val="24"/>
          <w:szCs w:val="24"/>
        </w:rPr>
        <w:t>405</w:t>
      </w:r>
      <w:r w:rsidR="001C6937">
        <w:rPr>
          <w:rFonts w:ascii="Bookman Old Style" w:hAnsi="Bookman Old Style" w:cs="Bookman Old Style"/>
          <w:b/>
          <w:bCs/>
          <w:sz w:val="24"/>
          <w:szCs w:val="24"/>
        </w:rPr>
        <w:t> 841,65</w:t>
      </w: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planuje się na inwestycje, zakupy inwestycyjne, pozostałe wydatki majątkowe, zgodnie z załącznik nr  3 do projektu budżetu. </w:t>
      </w:r>
    </w:p>
    <w:p w14:paraId="78428959" w14:textId="77777777" w:rsidR="00D24AA0" w:rsidRPr="008C0C72" w:rsidRDefault="00D24AA0" w:rsidP="00D24AA0">
      <w:pPr>
        <w:pStyle w:val="Akapitzlist"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32C126BF" w14:textId="77777777" w:rsidR="00372EB7" w:rsidRPr="00D8141A" w:rsidRDefault="00372EB7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5843EF8C" w14:textId="467C6C4E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 xml:space="preserve">W budżecie zaplanowano rezerwy w kwocie   </w:t>
      </w:r>
      <w:r w:rsidRPr="00233436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="00C04BAC" w:rsidRPr="00233436">
        <w:rPr>
          <w:rFonts w:ascii="Bookman Old Style" w:hAnsi="Bookman Old Style" w:cs="Bookman Old Style"/>
          <w:b/>
          <w:bCs/>
          <w:sz w:val="24"/>
          <w:szCs w:val="24"/>
        </w:rPr>
        <w:t> 217 296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zł. z tego:</w:t>
      </w:r>
    </w:p>
    <w:p w14:paraId="4149B9E8" w14:textId="30A4515E" w:rsidR="00122E29" w:rsidRPr="008C0C72" w:rsidRDefault="00122E29" w:rsidP="00122E29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8C0C72">
        <w:rPr>
          <w:rFonts w:ascii="Bookman Old Style" w:hAnsi="Bookman Old Style" w:cs="Bookman Old Style"/>
          <w:sz w:val="24"/>
          <w:szCs w:val="24"/>
        </w:rPr>
        <w:t xml:space="preserve">rezerwa ogólna  - </w:t>
      </w:r>
      <w:r w:rsidR="00C04BAC">
        <w:rPr>
          <w:rFonts w:ascii="Bookman Old Style" w:hAnsi="Bookman Old Style" w:cs="Bookman Old Style"/>
          <w:sz w:val="24"/>
          <w:szCs w:val="24"/>
        </w:rPr>
        <w:t>8</w:t>
      </w:r>
      <w:r w:rsidRPr="008C0C72">
        <w:rPr>
          <w:rFonts w:ascii="Bookman Old Style" w:hAnsi="Bookman Old Style" w:cs="Bookman Old Style"/>
          <w:sz w:val="24"/>
          <w:szCs w:val="24"/>
        </w:rPr>
        <w:t>0 000,</w:t>
      </w:r>
      <w:r w:rsidR="00E028C2">
        <w:rPr>
          <w:rFonts w:ascii="Bookman Old Style" w:hAnsi="Bookman Old Style" w:cs="Bookman Old Style"/>
          <w:sz w:val="24"/>
          <w:szCs w:val="24"/>
        </w:rPr>
        <w:t>-</w:t>
      </w:r>
      <w:r w:rsidRPr="008C0C72">
        <w:rPr>
          <w:rFonts w:ascii="Bookman Old Style" w:hAnsi="Bookman Old Style" w:cs="Bookman Old Style"/>
          <w:sz w:val="24"/>
          <w:szCs w:val="24"/>
        </w:rPr>
        <w:t xml:space="preserve"> zł,</w:t>
      </w:r>
    </w:p>
    <w:p w14:paraId="446DD046" w14:textId="39C5B88B" w:rsidR="00122E29" w:rsidRPr="008C0C72" w:rsidRDefault="00122E29" w:rsidP="00122E29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8C0C72">
        <w:rPr>
          <w:rFonts w:ascii="Bookman Old Style" w:hAnsi="Bookman Old Style" w:cs="Bookman Old Style"/>
          <w:sz w:val="24"/>
          <w:szCs w:val="24"/>
        </w:rPr>
        <w:t xml:space="preserve">rezerwa celowa na </w:t>
      </w:r>
      <w:r>
        <w:rPr>
          <w:rFonts w:ascii="Bookman Old Style" w:hAnsi="Bookman Old Style" w:cs="Bookman Old Style"/>
          <w:sz w:val="24"/>
          <w:szCs w:val="24"/>
        </w:rPr>
        <w:t>projekty</w:t>
      </w:r>
      <w:r w:rsidRPr="008C0C72">
        <w:rPr>
          <w:rFonts w:ascii="Bookman Old Style" w:hAnsi="Bookman Old Style" w:cs="Bookman Old Style"/>
          <w:sz w:val="24"/>
          <w:szCs w:val="24"/>
        </w:rPr>
        <w:t xml:space="preserve"> realizowane z udziałem środków zewnętrznych-</w:t>
      </w:r>
      <w:r>
        <w:rPr>
          <w:rFonts w:ascii="Bookman Old Style" w:hAnsi="Bookman Old Style" w:cs="Bookman Old Style"/>
          <w:sz w:val="24"/>
          <w:szCs w:val="24"/>
        </w:rPr>
        <w:t>3</w:t>
      </w:r>
      <w:r w:rsidRPr="008C0C72">
        <w:rPr>
          <w:rFonts w:ascii="Bookman Old Style" w:hAnsi="Bookman Old Style" w:cs="Bookman Old Style"/>
          <w:sz w:val="24"/>
          <w:szCs w:val="24"/>
        </w:rPr>
        <w:t>0</w:t>
      </w:r>
      <w:r w:rsidR="00E028C2">
        <w:rPr>
          <w:rFonts w:ascii="Bookman Old Style" w:hAnsi="Bookman Old Style" w:cs="Bookman Old Style"/>
          <w:sz w:val="24"/>
          <w:szCs w:val="24"/>
        </w:rPr>
        <w:t> </w:t>
      </w:r>
      <w:r w:rsidRPr="008C0C72">
        <w:rPr>
          <w:rFonts w:ascii="Bookman Old Style" w:hAnsi="Bookman Old Style" w:cs="Bookman Old Style"/>
          <w:sz w:val="24"/>
          <w:szCs w:val="24"/>
        </w:rPr>
        <w:t>000</w:t>
      </w:r>
      <w:r w:rsidR="00E028C2">
        <w:rPr>
          <w:rFonts w:ascii="Bookman Old Style" w:hAnsi="Bookman Old Style" w:cs="Bookman Old Style"/>
          <w:sz w:val="24"/>
          <w:szCs w:val="24"/>
        </w:rPr>
        <w:t>,-</w:t>
      </w:r>
      <w:r w:rsidRPr="008C0C72">
        <w:rPr>
          <w:rFonts w:ascii="Bookman Old Style" w:hAnsi="Bookman Old Style" w:cs="Bookman Old Style"/>
          <w:sz w:val="24"/>
          <w:szCs w:val="24"/>
        </w:rPr>
        <w:t xml:space="preserve"> zł,</w:t>
      </w:r>
    </w:p>
    <w:p w14:paraId="43DBE2D9" w14:textId="2B1D2CB8" w:rsidR="00122E29" w:rsidRPr="008C0C72" w:rsidRDefault="00122E29" w:rsidP="00122E29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72">
        <w:rPr>
          <w:rFonts w:ascii="Bookman Old Style" w:hAnsi="Bookman Old Style" w:cs="Bookman Old Style"/>
          <w:sz w:val="24"/>
          <w:szCs w:val="24"/>
        </w:rPr>
        <w:t>rezerwa celowa w wysokości 1</w:t>
      </w:r>
      <w:r>
        <w:rPr>
          <w:rFonts w:ascii="Bookman Old Style" w:hAnsi="Bookman Old Style" w:cs="Bookman Old Style"/>
          <w:sz w:val="24"/>
          <w:szCs w:val="24"/>
        </w:rPr>
        <w:t>5</w:t>
      </w:r>
      <w:r w:rsidRPr="008C0C72">
        <w:rPr>
          <w:rFonts w:ascii="Bookman Old Style" w:hAnsi="Bookman Old Style" w:cs="Bookman Old Style"/>
          <w:sz w:val="24"/>
          <w:szCs w:val="24"/>
        </w:rPr>
        <w:t>0</w:t>
      </w:r>
      <w:r w:rsidR="00E028C2">
        <w:rPr>
          <w:rFonts w:ascii="Bookman Old Style" w:hAnsi="Bookman Old Style" w:cs="Bookman Old Style"/>
          <w:sz w:val="24"/>
          <w:szCs w:val="24"/>
        </w:rPr>
        <w:t> </w:t>
      </w:r>
      <w:r w:rsidRPr="008C0C72">
        <w:rPr>
          <w:rFonts w:ascii="Bookman Old Style" w:hAnsi="Bookman Old Style" w:cs="Bookman Old Style"/>
          <w:sz w:val="24"/>
          <w:szCs w:val="24"/>
        </w:rPr>
        <w:t>000</w:t>
      </w:r>
      <w:r w:rsidR="00E028C2">
        <w:rPr>
          <w:rFonts w:ascii="Bookman Old Style" w:hAnsi="Bookman Old Style" w:cs="Bookman Old Style"/>
          <w:sz w:val="24"/>
          <w:szCs w:val="24"/>
        </w:rPr>
        <w:t>,-</w:t>
      </w:r>
      <w:r w:rsidRPr="008C0C72">
        <w:rPr>
          <w:rFonts w:ascii="Bookman Old Style" w:hAnsi="Bookman Old Style" w:cs="Bookman Old Style"/>
          <w:sz w:val="24"/>
          <w:szCs w:val="24"/>
        </w:rPr>
        <w:t xml:space="preserve"> zł na wydatki związane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8C0C72">
        <w:rPr>
          <w:rFonts w:ascii="Bookman Old Style" w:hAnsi="Bookman Old Style" w:cs="Bookman Old Style"/>
          <w:sz w:val="24"/>
          <w:szCs w:val="24"/>
        </w:rPr>
        <w:t>z zarządzaniem kryzysowym,</w:t>
      </w:r>
    </w:p>
    <w:p w14:paraId="659A7B5E" w14:textId="2D794FFA" w:rsidR="00122E29" w:rsidRPr="008C0C72" w:rsidRDefault="00122E29" w:rsidP="00122E29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8C0C72">
        <w:rPr>
          <w:rFonts w:ascii="Bookman Old Style" w:hAnsi="Bookman Old Style" w:cs="Bookman Old Style"/>
          <w:sz w:val="24"/>
          <w:szCs w:val="24"/>
        </w:rPr>
        <w:t xml:space="preserve">rezerwa na  podwyżki i odprawy emerytalne  w jednostkach budżetowych            </w:t>
      </w:r>
      <w:r w:rsidR="00C04BAC">
        <w:rPr>
          <w:rFonts w:ascii="Bookman Old Style" w:hAnsi="Bookman Old Style" w:cs="Bookman Old Style"/>
          <w:sz w:val="24"/>
          <w:szCs w:val="24"/>
        </w:rPr>
        <w:t>907</w:t>
      </w:r>
      <w:r w:rsidR="00E028C2">
        <w:rPr>
          <w:rFonts w:ascii="Bookman Old Style" w:hAnsi="Bookman Old Style" w:cs="Bookman Old Style"/>
          <w:sz w:val="24"/>
          <w:szCs w:val="24"/>
        </w:rPr>
        <w:t> </w:t>
      </w:r>
      <w:r w:rsidR="00C04BAC">
        <w:rPr>
          <w:rFonts w:ascii="Bookman Old Style" w:hAnsi="Bookman Old Style" w:cs="Bookman Old Style"/>
          <w:sz w:val="24"/>
          <w:szCs w:val="24"/>
        </w:rPr>
        <w:t>296</w:t>
      </w:r>
      <w:r w:rsidR="00E028C2">
        <w:rPr>
          <w:rFonts w:ascii="Bookman Old Style" w:hAnsi="Bookman Old Style" w:cs="Bookman Old Style"/>
          <w:sz w:val="24"/>
          <w:szCs w:val="24"/>
        </w:rPr>
        <w:t>,-</w:t>
      </w:r>
      <w:r w:rsidRPr="008C0C72">
        <w:rPr>
          <w:rFonts w:ascii="Bookman Old Style" w:hAnsi="Bookman Old Style" w:cs="Bookman Old Style"/>
          <w:sz w:val="24"/>
          <w:szCs w:val="24"/>
        </w:rPr>
        <w:t xml:space="preserve"> zł,</w:t>
      </w:r>
    </w:p>
    <w:p w14:paraId="727BAB7F" w14:textId="50D0C44E" w:rsidR="00122E29" w:rsidRPr="008C0C72" w:rsidRDefault="00122E29" w:rsidP="00122E29">
      <w:pPr>
        <w:pStyle w:val="Akapitzlist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C0C72">
        <w:rPr>
          <w:rFonts w:ascii="Bookman Old Style" w:hAnsi="Bookman Old Style" w:cs="Bookman Old Style"/>
          <w:sz w:val="24"/>
          <w:szCs w:val="24"/>
        </w:rPr>
        <w:t xml:space="preserve">rezerwa celowa na zadania inwestycyjne </w:t>
      </w:r>
      <w:r w:rsidR="00C04BAC">
        <w:rPr>
          <w:rFonts w:ascii="Bookman Old Style" w:hAnsi="Bookman Old Style" w:cs="Bookman Old Style"/>
          <w:sz w:val="24"/>
          <w:szCs w:val="24"/>
        </w:rPr>
        <w:t>-</w:t>
      </w:r>
      <w:r w:rsidRPr="008C0C72">
        <w:rPr>
          <w:rFonts w:ascii="Bookman Old Style" w:hAnsi="Bookman Old Style" w:cs="Bookman Old Style"/>
          <w:sz w:val="24"/>
          <w:szCs w:val="24"/>
        </w:rPr>
        <w:t xml:space="preserve">  </w:t>
      </w:r>
      <w:r w:rsidR="00C04BAC">
        <w:rPr>
          <w:rFonts w:ascii="Bookman Old Style" w:hAnsi="Bookman Old Style" w:cs="Bookman Old Style"/>
          <w:sz w:val="24"/>
          <w:szCs w:val="24"/>
        </w:rPr>
        <w:t>5</w:t>
      </w:r>
      <w:r w:rsidRPr="008C0C72">
        <w:rPr>
          <w:rFonts w:ascii="Bookman Old Style" w:hAnsi="Bookman Old Style" w:cs="Bookman Old Style"/>
          <w:sz w:val="24"/>
          <w:szCs w:val="24"/>
        </w:rPr>
        <w:t>0</w:t>
      </w:r>
      <w:r w:rsidR="00E028C2">
        <w:rPr>
          <w:rFonts w:ascii="Bookman Old Style" w:hAnsi="Bookman Old Style" w:cs="Bookman Old Style"/>
          <w:sz w:val="24"/>
          <w:szCs w:val="24"/>
        </w:rPr>
        <w:t> </w:t>
      </w:r>
      <w:r w:rsidRPr="008C0C72">
        <w:rPr>
          <w:rFonts w:ascii="Bookman Old Style" w:hAnsi="Bookman Old Style" w:cs="Bookman Old Style"/>
          <w:sz w:val="24"/>
          <w:szCs w:val="24"/>
        </w:rPr>
        <w:t>000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,- </w:t>
      </w:r>
      <w:r w:rsidRPr="008C0C72">
        <w:rPr>
          <w:rFonts w:ascii="Bookman Old Style" w:hAnsi="Bookman Old Style" w:cs="Bookman Old Style"/>
          <w:sz w:val="24"/>
          <w:szCs w:val="24"/>
        </w:rPr>
        <w:t>zł.</w:t>
      </w:r>
    </w:p>
    <w:p w14:paraId="150B2684" w14:textId="77777777" w:rsidR="00233436" w:rsidRDefault="00233436" w:rsidP="00BB0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301BF09A" w14:textId="21FE00F7" w:rsidR="00BB077B" w:rsidRDefault="00BB077B" w:rsidP="00BB0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 xml:space="preserve">Środki na powtarzające się wydatki rzeczowe i usługi przyjęte zostały ze wzrostem </w:t>
      </w:r>
      <w:r w:rsidRPr="00EC6F76">
        <w:rPr>
          <w:rFonts w:ascii="Bookman Old Style" w:hAnsi="Bookman Old Style" w:cs="Bookman Old Style"/>
          <w:sz w:val="24"/>
          <w:szCs w:val="24"/>
        </w:rPr>
        <w:t>średnio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około 10%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w stosunku do przewidywanego wykonania powtarzających się wydatków w 202</w:t>
      </w:r>
      <w:r>
        <w:rPr>
          <w:rFonts w:ascii="Bookman Old Style" w:hAnsi="Bookman Old Style" w:cs="Bookman Old Style"/>
          <w:sz w:val="24"/>
          <w:szCs w:val="24"/>
        </w:rPr>
        <w:t xml:space="preserve">3 </w:t>
      </w:r>
      <w:r w:rsidRPr="00D8141A">
        <w:rPr>
          <w:rFonts w:ascii="Bookman Old Style" w:hAnsi="Bookman Old Style" w:cs="Bookman Old Style"/>
          <w:sz w:val="24"/>
          <w:szCs w:val="24"/>
        </w:rPr>
        <w:t>r.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a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w niektórych pozycjach na poziomie 202</w:t>
      </w:r>
      <w:r>
        <w:rPr>
          <w:rFonts w:ascii="Bookman Old Style" w:hAnsi="Bookman Old Style" w:cs="Bookman Old Style"/>
          <w:sz w:val="24"/>
          <w:szCs w:val="24"/>
        </w:rPr>
        <w:t xml:space="preserve">3 </w:t>
      </w:r>
      <w:r w:rsidRPr="00D8141A">
        <w:rPr>
          <w:rFonts w:ascii="Bookman Old Style" w:hAnsi="Bookman Old Style" w:cs="Bookman Old Style"/>
          <w:sz w:val="24"/>
          <w:szCs w:val="24"/>
        </w:rPr>
        <w:t>r.</w:t>
      </w:r>
    </w:p>
    <w:p w14:paraId="3AEA110C" w14:textId="77777777" w:rsidR="00BB077B" w:rsidRPr="00D8141A" w:rsidRDefault="00BB077B" w:rsidP="00BB077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14:paraId="409CCFAD" w14:textId="77777777" w:rsidR="00BB077B" w:rsidRDefault="00BB077B" w:rsidP="00BB077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 xml:space="preserve">Poza wydatkami obligatoryjnymi w wydatkach bieżących i inwestycyjnych przyjęto do realizacji  zadania ze środków  funduszy sołeckich w kwocie </w:t>
      </w:r>
      <w:r w:rsidRPr="001D152F">
        <w:rPr>
          <w:rFonts w:ascii="Bookman Old Style" w:hAnsi="Bookman Old Style" w:cs="Bookman Old Style"/>
          <w:b/>
          <w:bCs/>
          <w:sz w:val="24"/>
          <w:szCs w:val="24"/>
        </w:rPr>
        <w:t>397 993,27 zł</w:t>
      </w:r>
      <w:r w:rsidRPr="00D8141A">
        <w:rPr>
          <w:rFonts w:ascii="Bookman Old Style" w:hAnsi="Bookman Old Style" w:cs="Bookman Old Style"/>
          <w:sz w:val="24"/>
          <w:szCs w:val="24"/>
        </w:rPr>
        <w:t>.</w:t>
      </w:r>
    </w:p>
    <w:p w14:paraId="5AD80347" w14:textId="609FC164" w:rsidR="00BB077B" w:rsidRDefault="00BB077B" w:rsidP="00BB077B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 xml:space="preserve">Gminny Ośrodek Kultury otrzyma dotację w wysokości </w:t>
      </w:r>
      <w:r w:rsidRPr="001D152F">
        <w:rPr>
          <w:rFonts w:ascii="Bookman Old Style" w:hAnsi="Bookman Old Style" w:cs="Bookman Old Style"/>
          <w:b/>
          <w:bCs/>
          <w:sz w:val="24"/>
          <w:szCs w:val="24"/>
        </w:rPr>
        <w:t>1 14</w:t>
      </w:r>
      <w:r w:rsidR="00C938D9">
        <w:rPr>
          <w:rFonts w:ascii="Bookman Old Style" w:hAnsi="Bookman Old Style" w:cs="Bookman Old Style"/>
          <w:b/>
          <w:bCs/>
          <w:sz w:val="24"/>
          <w:szCs w:val="24"/>
        </w:rPr>
        <w:t>9</w:t>
      </w:r>
      <w:r w:rsidRPr="001D152F">
        <w:rPr>
          <w:rFonts w:ascii="Bookman Old Style" w:hAnsi="Bookman Old Style" w:cs="Bookman Old Style"/>
          <w:b/>
          <w:bCs/>
          <w:sz w:val="24"/>
          <w:szCs w:val="24"/>
        </w:rPr>
        <w:t xml:space="preserve"> 050 zł.</w:t>
      </w:r>
      <w:r>
        <w:rPr>
          <w:rFonts w:ascii="Bookman Old Style" w:hAnsi="Bookman Old Style" w:cs="Bookman Old Style"/>
          <w:sz w:val="24"/>
          <w:szCs w:val="24"/>
        </w:rPr>
        <w:t xml:space="preserve"> Natomiast </w:t>
      </w:r>
      <w:r w:rsidRPr="00D8141A">
        <w:rPr>
          <w:rFonts w:ascii="Bookman Old Style" w:hAnsi="Bookman Old Style" w:cs="Bookman Old Style"/>
          <w:sz w:val="24"/>
          <w:szCs w:val="24"/>
        </w:rPr>
        <w:t>Z</w:t>
      </w:r>
      <w:r>
        <w:rPr>
          <w:rFonts w:ascii="Bookman Old Style" w:hAnsi="Bookman Old Style" w:cs="Bookman Old Style"/>
          <w:sz w:val="24"/>
          <w:szCs w:val="24"/>
        </w:rPr>
        <w:t xml:space="preserve">akład </w:t>
      </w:r>
      <w:r w:rsidRPr="00D8141A">
        <w:rPr>
          <w:rFonts w:ascii="Bookman Old Style" w:hAnsi="Bookman Old Style" w:cs="Bookman Old Style"/>
          <w:sz w:val="24"/>
          <w:szCs w:val="24"/>
        </w:rPr>
        <w:t>G</w:t>
      </w:r>
      <w:r>
        <w:rPr>
          <w:rFonts w:ascii="Bookman Old Style" w:hAnsi="Bookman Old Style" w:cs="Bookman Old Style"/>
          <w:sz w:val="24"/>
          <w:szCs w:val="24"/>
        </w:rPr>
        <w:t xml:space="preserve">ospodarki </w:t>
      </w:r>
      <w:r w:rsidRPr="00D8141A">
        <w:rPr>
          <w:rFonts w:ascii="Bookman Old Style" w:hAnsi="Bookman Old Style" w:cs="Bookman Old Style"/>
          <w:sz w:val="24"/>
          <w:szCs w:val="24"/>
        </w:rPr>
        <w:t>K</w:t>
      </w:r>
      <w:r>
        <w:rPr>
          <w:rFonts w:ascii="Bookman Old Style" w:hAnsi="Bookman Old Style" w:cs="Bookman Old Style"/>
          <w:sz w:val="24"/>
          <w:szCs w:val="24"/>
        </w:rPr>
        <w:t xml:space="preserve">omunalnej i </w:t>
      </w:r>
      <w:r w:rsidRPr="00D8141A">
        <w:rPr>
          <w:rFonts w:ascii="Bookman Old Style" w:hAnsi="Bookman Old Style" w:cs="Bookman Old Style"/>
          <w:sz w:val="24"/>
          <w:szCs w:val="24"/>
        </w:rPr>
        <w:t>M</w:t>
      </w:r>
      <w:r>
        <w:rPr>
          <w:rFonts w:ascii="Bookman Old Style" w:hAnsi="Bookman Old Style" w:cs="Bookman Old Style"/>
          <w:sz w:val="24"/>
          <w:szCs w:val="24"/>
        </w:rPr>
        <w:t>ieszkaniowej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otrzyma dofinansowanie do m</w:t>
      </w:r>
      <w:r w:rsidRPr="003642E3">
        <w:rPr>
          <w:rFonts w:ascii="Bookman Old Style" w:hAnsi="Bookman Old Style" w:cs="Bookman Old Style"/>
          <w:sz w:val="24"/>
          <w:szCs w:val="24"/>
          <w:vertAlign w:val="superscript"/>
        </w:rPr>
        <w:t>3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ścieków w kwocie </w:t>
      </w:r>
      <w:r w:rsidRPr="00A855D6">
        <w:rPr>
          <w:rFonts w:ascii="Bookman Old Style" w:hAnsi="Bookman Old Style" w:cs="Bookman Old Style"/>
          <w:b/>
          <w:bCs/>
          <w:sz w:val="24"/>
          <w:szCs w:val="24"/>
        </w:rPr>
        <w:t>2 zł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przy planowanej liczbie odbioru ścieków 6</w:t>
      </w:r>
      <w:r>
        <w:rPr>
          <w:rFonts w:ascii="Bookman Old Style" w:hAnsi="Bookman Old Style" w:cs="Bookman Old Style"/>
          <w:sz w:val="24"/>
          <w:szCs w:val="24"/>
        </w:rPr>
        <w:t>6 161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tysięcy m</w:t>
      </w:r>
      <w:r w:rsidRPr="003642E3">
        <w:rPr>
          <w:rFonts w:ascii="Bookman Old Style" w:hAnsi="Bookman Old Style" w:cs="Bookman Old Style"/>
          <w:sz w:val="24"/>
          <w:szCs w:val="24"/>
          <w:vertAlign w:val="superscript"/>
        </w:rPr>
        <w:t>3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tj. kwotę  </w:t>
      </w:r>
      <w:r w:rsidRPr="00A855D6">
        <w:rPr>
          <w:rFonts w:ascii="Bookman Old Style" w:hAnsi="Bookman Old Style" w:cs="Bookman Old Style"/>
          <w:b/>
          <w:bCs/>
          <w:sz w:val="24"/>
          <w:szCs w:val="24"/>
        </w:rPr>
        <w:t>132 322 zł.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  Planuje się również przekazanie kwoty </w:t>
      </w:r>
      <w:r w:rsidRPr="00A855D6">
        <w:rPr>
          <w:rFonts w:ascii="Bookman Old Style" w:hAnsi="Bookman Old Style" w:cs="Bookman Old Style"/>
          <w:b/>
          <w:bCs/>
          <w:sz w:val="24"/>
          <w:szCs w:val="24"/>
        </w:rPr>
        <w:t>1 007 479 zł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dotacji na dowożenie dzieci do szk</w:t>
      </w:r>
      <w:r>
        <w:rPr>
          <w:rFonts w:ascii="Bookman Old Style" w:hAnsi="Bookman Old Style" w:cs="Bookman Old Style"/>
          <w:sz w:val="24"/>
          <w:szCs w:val="24"/>
        </w:rPr>
        <w:t>oły.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Na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rok </w:t>
      </w:r>
      <w:r w:rsidRPr="00D8141A">
        <w:rPr>
          <w:rFonts w:ascii="Bookman Old Style" w:hAnsi="Bookman Old Style" w:cs="Bookman Old Style"/>
          <w:sz w:val="24"/>
          <w:szCs w:val="24"/>
        </w:rPr>
        <w:t>202</w:t>
      </w:r>
      <w:r>
        <w:rPr>
          <w:rFonts w:ascii="Bookman Old Style" w:hAnsi="Bookman Old Style" w:cs="Bookman Old Style"/>
          <w:sz w:val="24"/>
          <w:szCs w:val="24"/>
        </w:rPr>
        <w:t>4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dotacj</w:t>
      </w:r>
      <w:r>
        <w:rPr>
          <w:rFonts w:ascii="Bookman Old Style" w:hAnsi="Bookman Old Style" w:cs="Bookman Old Style"/>
          <w:sz w:val="24"/>
          <w:szCs w:val="24"/>
        </w:rPr>
        <w:t>ę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do </w:t>
      </w:r>
      <w:r>
        <w:rPr>
          <w:rFonts w:ascii="Bookman Old Style" w:hAnsi="Bookman Old Style" w:cs="Bookman Old Style"/>
          <w:sz w:val="24"/>
          <w:szCs w:val="24"/>
        </w:rPr>
        <w:t xml:space="preserve">1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km </w:t>
      </w:r>
      <w:r>
        <w:rPr>
          <w:rFonts w:ascii="Bookman Old Style" w:hAnsi="Bookman Old Style" w:cs="Bookman Old Style"/>
          <w:sz w:val="24"/>
          <w:szCs w:val="24"/>
        </w:rPr>
        <w:t>planuje się w wysokości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Pr="00A855D6">
        <w:rPr>
          <w:rFonts w:ascii="Bookman Old Style" w:hAnsi="Bookman Old Style" w:cs="Bookman Old Style"/>
          <w:b/>
          <w:bCs/>
          <w:sz w:val="24"/>
          <w:szCs w:val="24"/>
        </w:rPr>
        <w:t>7,84 zł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. </w:t>
      </w:r>
      <w:r w:rsidR="00C938D9">
        <w:rPr>
          <w:rFonts w:ascii="Bookman Old Style" w:hAnsi="Bookman Old Style" w:cs="Bookman Old Style"/>
          <w:sz w:val="24"/>
          <w:szCs w:val="24"/>
        </w:rPr>
        <w:t xml:space="preserve">Planuje się również przekazanie dotacji w kwocie </w:t>
      </w:r>
      <w:r w:rsidR="00C938D9" w:rsidRPr="00C938D9">
        <w:rPr>
          <w:rFonts w:ascii="Bookman Old Style" w:hAnsi="Bookman Old Style" w:cs="Bookman Old Style"/>
          <w:b/>
          <w:bCs/>
          <w:sz w:val="24"/>
          <w:szCs w:val="24"/>
        </w:rPr>
        <w:t>32 000 zł</w:t>
      </w:r>
      <w:r w:rsidR="00C938D9">
        <w:rPr>
          <w:rFonts w:ascii="Bookman Old Style" w:hAnsi="Bookman Old Style" w:cs="Bookman Old Style"/>
          <w:sz w:val="24"/>
          <w:szCs w:val="24"/>
        </w:rPr>
        <w:t xml:space="preserve"> na wywóz odpadów z cmentarza komunalnego.</w:t>
      </w:r>
    </w:p>
    <w:p w14:paraId="341F3046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600C8D7" w14:textId="7BBB788B" w:rsidR="007A7E0D" w:rsidRDefault="00122E29" w:rsidP="007A7E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 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>W jednostkach organizacyjnych gminy nie ustalono kwoty do dyspozycji kierowników jednostek na podwyżki dla pracowników</w:t>
      </w:r>
      <w:r w:rsidR="007A7E0D">
        <w:rPr>
          <w:rFonts w:ascii="Bookman Old Style" w:hAnsi="Bookman Old Style" w:cs="Bookman Old Style"/>
          <w:sz w:val="24"/>
          <w:szCs w:val="24"/>
        </w:rPr>
        <w:t>.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 Kwota </w:t>
      </w:r>
      <w:r w:rsidR="007A7E0D">
        <w:rPr>
          <w:rFonts w:ascii="Bookman Old Style" w:hAnsi="Bookman Old Style" w:cs="Bookman Old Style"/>
          <w:sz w:val="24"/>
          <w:szCs w:val="24"/>
        </w:rPr>
        <w:t>w wysokości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="007A7E0D">
        <w:rPr>
          <w:rFonts w:ascii="Bookman Old Style" w:hAnsi="Bookman Old Style" w:cs="Bookman Old Style"/>
          <w:sz w:val="24"/>
          <w:szCs w:val="24"/>
        </w:rPr>
        <w:t>10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 % została zaplanowana w rezerwie </w:t>
      </w:r>
      <w:r w:rsidR="00522AAB">
        <w:rPr>
          <w:rFonts w:ascii="Bookman Old Style" w:hAnsi="Bookman Old Style" w:cs="Bookman Old Style"/>
          <w:sz w:val="24"/>
          <w:szCs w:val="24"/>
        </w:rPr>
        <w:t>celowej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 Wójta Gminy. Kierownicy jednostek zostaną powiadomieni o kwotach przeznaczonych w każdej jednostce na podwyżki. Szacunkowo na podwyżki zostaje przeznaczone około </w:t>
      </w:r>
      <w:r w:rsidR="007A7E0D">
        <w:rPr>
          <w:rFonts w:ascii="Bookman Old Style" w:hAnsi="Bookman Old Style" w:cs="Bookman Old Style"/>
          <w:sz w:val="24"/>
          <w:szCs w:val="24"/>
        </w:rPr>
        <w:t xml:space="preserve">10 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>% odpisu wynagrodzeń ogółem wraz  z pochodnymi</w:t>
      </w:r>
      <w:r w:rsidR="00522AAB">
        <w:rPr>
          <w:rFonts w:ascii="Bookman Old Style" w:hAnsi="Bookman Old Style" w:cs="Bookman Old Style"/>
          <w:sz w:val="24"/>
          <w:szCs w:val="24"/>
        </w:rPr>
        <w:t xml:space="preserve">, od 1 lipca 2024 r. 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 Jednak podwyżki te uzależnione są od ostatecznych kwot </w:t>
      </w:r>
      <w:r w:rsidR="007A7E0D">
        <w:rPr>
          <w:rFonts w:ascii="Bookman Old Style" w:hAnsi="Bookman Old Style" w:cs="Bookman Old Style"/>
          <w:sz w:val="24"/>
          <w:szCs w:val="24"/>
        </w:rPr>
        <w:t>zrealizowanych dochodów w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 202</w:t>
      </w:r>
      <w:r w:rsidR="007A7E0D">
        <w:rPr>
          <w:rFonts w:ascii="Bookman Old Style" w:hAnsi="Bookman Old Style" w:cs="Bookman Old Style"/>
          <w:sz w:val="24"/>
          <w:szCs w:val="24"/>
        </w:rPr>
        <w:t xml:space="preserve">4 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r. Dotyczy to wszystkich jednostek organizacyjnych gminy, z  wyjątkiem zakładu budżetowego który musi przeanalizować swoje możliwości w tym zakresie </w:t>
      </w:r>
      <w:r w:rsidR="007A7E0D">
        <w:rPr>
          <w:rFonts w:ascii="Bookman Old Style" w:hAnsi="Bookman Old Style" w:cs="Bookman Old Style"/>
          <w:sz w:val="24"/>
          <w:szCs w:val="24"/>
        </w:rPr>
        <w:t>ustalając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 ceny usług. Wdrożenie podwyżek będzie uzależnion</w:t>
      </w:r>
      <w:r w:rsidR="007A7E0D">
        <w:rPr>
          <w:rFonts w:ascii="Bookman Old Style" w:hAnsi="Bookman Old Style" w:cs="Bookman Old Style"/>
          <w:sz w:val="24"/>
          <w:szCs w:val="24"/>
        </w:rPr>
        <w:t>e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 od wyniku finansowego zakładu. Termin wdrożenia podwyżek zależał będzie również od płynności finansowej zarówno zakładu jak</w:t>
      </w:r>
      <w:r w:rsidR="007A7E0D">
        <w:rPr>
          <w:rFonts w:ascii="Bookman Old Style" w:hAnsi="Bookman Old Style" w:cs="Bookman Old Style"/>
          <w:sz w:val="24"/>
          <w:szCs w:val="24"/>
        </w:rPr>
        <w:t xml:space="preserve"> 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>i  jednostek</w:t>
      </w:r>
      <w:r w:rsidR="007A7E0D">
        <w:rPr>
          <w:rFonts w:ascii="Bookman Old Style" w:hAnsi="Bookman Old Style" w:cs="Bookman Old Style"/>
          <w:sz w:val="24"/>
          <w:szCs w:val="24"/>
        </w:rPr>
        <w:t xml:space="preserve"> organizacyjnych.</w:t>
      </w:r>
      <w:r w:rsidR="007A7E0D" w:rsidRPr="00D8141A">
        <w:rPr>
          <w:rFonts w:ascii="Bookman Old Style" w:hAnsi="Bookman Old Style" w:cs="Bookman Old Style"/>
          <w:sz w:val="24"/>
          <w:szCs w:val="24"/>
        </w:rPr>
        <w:t xml:space="preserve">  </w:t>
      </w:r>
    </w:p>
    <w:p w14:paraId="11F23E88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41A">
        <w:rPr>
          <w:rFonts w:ascii="Bookman Old Style" w:hAnsi="Bookman Old Style" w:cs="Bookman Old Style"/>
          <w:b/>
          <w:bCs/>
          <w:i/>
          <w:iCs/>
          <w:sz w:val="24"/>
          <w:szCs w:val="24"/>
          <w:u w:val="single"/>
        </w:rPr>
        <w:t>Planowane wydatki w poszczególnych działach przedstawiają się następująco</w:t>
      </w:r>
      <w:r w:rsidRPr="00D8141A">
        <w:rPr>
          <w:rFonts w:ascii="Bookman Old Style" w:hAnsi="Bookman Old Style" w:cs="Bookman Old Style"/>
          <w:sz w:val="24"/>
          <w:szCs w:val="24"/>
          <w:u w:val="single"/>
        </w:rPr>
        <w:t>:</w:t>
      </w:r>
    </w:p>
    <w:p w14:paraId="15559D6F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98"/>
      </w:tblGrid>
      <w:tr w:rsidR="00122E29" w:rsidRPr="00D8141A" w14:paraId="675C129A" w14:textId="77777777" w:rsidTr="0046793A"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855D61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010  -     Rolnictwo  i  łowiectwo.</w:t>
            </w:r>
          </w:p>
        </w:tc>
      </w:tr>
    </w:tbl>
    <w:p w14:paraId="524278E8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6AE5D7C3" w14:textId="3A241DEF" w:rsidR="00C5760A" w:rsidRDefault="00122E29" w:rsidP="00BB7B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ab/>
        <w:t xml:space="preserve">Planowane wydatki wynoszą:   </w:t>
      </w:r>
      <w:r w:rsidR="00233436" w:rsidRPr="00233436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4674B9">
        <w:rPr>
          <w:rFonts w:ascii="Bookman Old Style" w:hAnsi="Bookman Old Style" w:cs="Bookman Old Style"/>
          <w:b/>
          <w:bCs/>
          <w:sz w:val="24"/>
          <w:szCs w:val="24"/>
        </w:rPr>
        <w:t> 301 872,66</w:t>
      </w:r>
      <w:r w:rsidRPr="00233436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="004674B9">
        <w:rPr>
          <w:rFonts w:ascii="Bookman Old Style" w:hAnsi="Bookman Old Style" w:cs="Bookman Old Style"/>
          <w:b/>
          <w:bCs/>
          <w:sz w:val="24"/>
          <w:szCs w:val="24"/>
        </w:rPr>
        <w:t>,</w:t>
      </w:r>
      <w:r w:rsidR="00C5760A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w tym:  </w:t>
      </w:r>
    </w:p>
    <w:p w14:paraId="2BD04821" w14:textId="62D0FCB6" w:rsidR="00C5760A" w:rsidRPr="00C5760A" w:rsidRDefault="00122E29" w:rsidP="00BB7B40">
      <w:pPr>
        <w:pStyle w:val="Akapitzlist"/>
        <w:widowControl w:val="0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C5760A">
        <w:rPr>
          <w:rFonts w:ascii="Bookman Old Style" w:hAnsi="Bookman Old Style" w:cs="Bookman Old Style"/>
          <w:sz w:val="24"/>
          <w:szCs w:val="24"/>
        </w:rPr>
        <w:t xml:space="preserve">na wpłatę na rzecz  Izb Rolniczych – </w:t>
      </w:r>
      <w:r w:rsidR="00233436">
        <w:rPr>
          <w:rFonts w:ascii="Bookman Old Style" w:hAnsi="Bookman Old Style" w:cs="Bookman Old Style"/>
          <w:sz w:val="24"/>
          <w:szCs w:val="24"/>
        </w:rPr>
        <w:t>45</w:t>
      </w:r>
      <w:r w:rsidRPr="00C5760A">
        <w:rPr>
          <w:rFonts w:ascii="Bookman Old Style" w:hAnsi="Bookman Old Style" w:cs="Bookman Old Style"/>
          <w:sz w:val="24"/>
          <w:szCs w:val="24"/>
        </w:rPr>
        <w:t xml:space="preserve"> 000 zł</w:t>
      </w:r>
      <w:r w:rsidR="00C5760A">
        <w:rPr>
          <w:rFonts w:ascii="Bookman Old Style" w:hAnsi="Bookman Old Style" w:cs="Bookman Old Style"/>
          <w:sz w:val="24"/>
          <w:szCs w:val="24"/>
        </w:rPr>
        <w:t>,</w:t>
      </w:r>
    </w:p>
    <w:p w14:paraId="206B2E05" w14:textId="1A388591" w:rsidR="00BB7B40" w:rsidRPr="00C5760A" w:rsidRDefault="00C5760A" w:rsidP="00C5760A">
      <w:pPr>
        <w:pStyle w:val="Akapitzlist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C5760A">
        <w:rPr>
          <w:rFonts w:ascii="Bookman Old Style" w:hAnsi="Bookman Old Style" w:cs="Bookman Old Style"/>
          <w:sz w:val="24"/>
          <w:szCs w:val="24"/>
        </w:rPr>
        <w:t>n</w:t>
      </w:r>
      <w:r w:rsidR="00122E29" w:rsidRPr="00C5760A">
        <w:rPr>
          <w:rFonts w:ascii="Bookman Old Style" w:hAnsi="Bookman Old Style" w:cs="Bookman Old Style"/>
          <w:sz w:val="24"/>
          <w:szCs w:val="24"/>
        </w:rPr>
        <w:t xml:space="preserve">a zadania inwestycyjne przeznacza się </w:t>
      </w:r>
      <w:r w:rsidR="00233436">
        <w:rPr>
          <w:rFonts w:ascii="Bookman Old Style" w:hAnsi="Bookman Old Style" w:cs="Bookman Old Style"/>
          <w:sz w:val="24"/>
          <w:szCs w:val="24"/>
        </w:rPr>
        <w:t>3 201 000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C5760A">
        <w:rPr>
          <w:rFonts w:ascii="Bookman Old Style" w:hAnsi="Bookman Old Style" w:cs="Bookman Old Style"/>
          <w:sz w:val="24"/>
          <w:szCs w:val="24"/>
        </w:rPr>
        <w:t>zł</w:t>
      </w:r>
      <w:r>
        <w:rPr>
          <w:rFonts w:ascii="Bookman Old Style" w:hAnsi="Bookman Old Style" w:cs="Bookman Old Style"/>
          <w:sz w:val="24"/>
          <w:szCs w:val="24"/>
        </w:rPr>
        <w:t xml:space="preserve">, w tym na </w:t>
      </w:r>
      <w:r w:rsidR="00122E29" w:rsidRPr="00C5760A">
        <w:rPr>
          <w:rFonts w:ascii="Bookman Old Style" w:hAnsi="Bookman Old Style" w:cs="Bookman Old Style"/>
          <w:color w:val="000000"/>
          <w:sz w:val="24"/>
          <w:szCs w:val="24"/>
        </w:rPr>
        <w:t>zadania :</w:t>
      </w:r>
    </w:p>
    <w:p w14:paraId="53484D31" w14:textId="590D667A" w:rsidR="00122E29" w:rsidRPr="00C5760A" w:rsidRDefault="00122E29" w:rsidP="00C5760A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60A">
        <w:rPr>
          <w:rFonts w:ascii="Bookman Old Style" w:hAnsi="Bookman Old Style" w:cs="Bookman Old Style"/>
          <w:color w:val="000000"/>
          <w:sz w:val="24"/>
          <w:szCs w:val="24"/>
        </w:rPr>
        <w:t xml:space="preserve"> budowa stacji uzdatniania wody w Srokowie – </w:t>
      </w:r>
      <w:r w:rsidR="00233436">
        <w:rPr>
          <w:rFonts w:ascii="Bookman Old Style" w:hAnsi="Bookman Old Style" w:cs="Bookman Old Style"/>
          <w:color w:val="000000"/>
          <w:sz w:val="24"/>
          <w:szCs w:val="24"/>
        </w:rPr>
        <w:t>3 001 000</w:t>
      </w:r>
      <w:r w:rsidRPr="00C5760A">
        <w:rPr>
          <w:rFonts w:ascii="Bookman Old Style" w:hAnsi="Bookman Old Style" w:cs="Bookman Old Style"/>
          <w:color w:val="000000"/>
          <w:sz w:val="24"/>
          <w:szCs w:val="24"/>
        </w:rPr>
        <w:t xml:space="preserve"> zł,</w:t>
      </w:r>
    </w:p>
    <w:p w14:paraId="17C629BE" w14:textId="2877C0B9" w:rsidR="00122E29" w:rsidRPr="00C5760A" w:rsidRDefault="00122E29" w:rsidP="00C5760A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C5760A">
        <w:rPr>
          <w:rFonts w:ascii="Bookman Old Style" w:hAnsi="Bookman Old Style" w:cs="Bookman Old Style"/>
          <w:sz w:val="24"/>
          <w:szCs w:val="24"/>
        </w:rPr>
        <w:t xml:space="preserve"> wykonanie nowej studni w Solance – 1</w:t>
      </w:r>
      <w:r w:rsidR="00233436">
        <w:rPr>
          <w:rFonts w:ascii="Bookman Old Style" w:hAnsi="Bookman Old Style" w:cs="Bookman Old Style"/>
          <w:sz w:val="24"/>
          <w:szCs w:val="24"/>
        </w:rPr>
        <w:t>00</w:t>
      </w:r>
      <w:r w:rsidRPr="00C5760A">
        <w:rPr>
          <w:rFonts w:ascii="Bookman Old Style" w:hAnsi="Bookman Old Style" w:cs="Bookman Old Style"/>
          <w:sz w:val="24"/>
          <w:szCs w:val="24"/>
        </w:rPr>
        <w:t> 000 zł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  <w:r w:rsidRPr="00C5760A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283C28CE" w14:textId="490BFE09" w:rsidR="00122E29" w:rsidRDefault="00122E29" w:rsidP="00C5760A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4"/>
          <w:szCs w:val="24"/>
        </w:rPr>
      </w:pPr>
      <w:r w:rsidRPr="00C5760A">
        <w:rPr>
          <w:rFonts w:ascii="Bookman Old Style" w:hAnsi="Bookman Old Style" w:cs="Bookman Old Style"/>
          <w:sz w:val="24"/>
          <w:szCs w:val="24"/>
        </w:rPr>
        <w:t xml:space="preserve"> wykonanie ujęcia wody w Skandławkach – 1</w:t>
      </w:r>
      <w:r w:rsidR="00233436">
        <w:rPr>
          <w:rFonts w:ascii="Bookman Old Style" w:hAnsi="Bookman Old Style" w:cs="Bookman Old Style"/>
          <w:sz w:val="24"/>
          <w:szCs w:val="24"/>
        </w:rPr>
        <w:t>0</w:t>
      </w:r>
      <w:r w:rsidRPr="00C5760A">
        <w:rPr>
          <w:rFonts w:ascii="Bookman Old Style" w:hAnsi="Bookman Old Style" w:cs="Bookman Old Style"/>
          <w:sz w:val="24"/>
          <w:szCs w:val="24"/>
        </w:rPr>
        <w:t>0 000 zł</w:t>
      </w:r>
      <w:r w:rsidR="00496B4C">
        <w:rPr>
          <w:rFonts w:ascii="Bookman Old Style" w:hAnsi="Bookman Old Style" w:cs="Bookman Old Style"/>
          <w:sz w:val="24"/>
          <w:szCs w:val="24"/>
        </w:rPr>
        <w:t>,</w:t>
      </w:r>
    </w:p>
    <w:p w14:paraId="41D5EEAF" w14:textId="7C13465E" w:rsidR="00496B4C" w:rsidRPr="00C5760A" w:rsidRDefault="00496B4C" w:rsidP="00C5760A">
      <w:pPr>
        <w:pStyle w:val="Akapitzlist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rozbudowa oczyszczalni ścieków w Srokowie – 55 872,66 zł.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122E29" w:rsidRPr="00D8141A" w14:paraId="4BF46E5F" w14:textId="77777777" w:rsidTr="0046793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F624F4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Dział  600  - Transport i łączność.</w:t>
            </w:r>
          </w:p>
        </w:tc>
      </w:tr>
    </w:tbl>
    <w:p w14:paraId="7B3B0228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ab/>
      </w:r>
    </w:p>
    <w:p w14:paraId="21CEBBF5" w14:textId="164F6C6C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Planuje się wydatki w kwocie  </w:t>
      </w:r>
      <w:r w:rsidR="00233436" w:rsidRPr="00233436">
        <w:rPr>
          <w:rFonts w:ascii="Bookman Old Style" w:hAnsi="Bookman Old Style" w:cs="Bookman Old Style"/>
          <w:b/>
          <w:bCs/>
          <w:sz w:val="24"/>
          <w:szCs w:val="24"/>
        </w:rPr>
        <w:t>5</w:t>
      </w:r>
      <w:r w:rsidR="004674B9">
        <w:rPr>
          <w:rFonts w:ascii="Bookman Old Style" w:hAnsi="Bookman Old Style" w:cs="Bookman Old Style"/>
          <w:b/>
          <w:bCs/>
          <w:sz w:val="24"/>
          <w:szCs w:val="24"/>
        </w:rPr>
        <w:t> </w:t>
      </w:r>
      <w:r w:rsidR="00233436" w:rsidRPr="00233436">
        <w:rPr>
          <w:rFonts w:ascii="Bookman Old Style" w:hAnsi="Bookman Old Style" w:cs="Bookman Old Style"/>
          <w:b/>
          <w:bCs/>
          <w:sz w:val="24"/>
          <w:szCs w:val="24"/>
        </w:rPr>
        <w:t>5</w:t>
      </w:r>
      <w:r w:rsidR="004674B9">
        <w:rPr>
          <w:rFonts w:ascii="Bookman Old Style" w:hAnsi="Bookman Old Style" w:cs="Bookman Old Style"/>
          <w:b/>
          <w:bCs/>
          <w:sz w:val="24"/>
          <w:szCs w:val="24"/>
        </w:rPr>
        <w:t>27 634,27</w:t>
      </w:r>
      <w:r w:rsidR="00122E29" w:rsidRPr="00233436">
        <w:rPr>
          <w:rFonts w:ascii="Bookman Old Style" w:hAnsi="Bookman Old Style" w:cs="Bookman Old Style"/>
          <w:b/>
          <w:bCs/>
          <w:sz w:val="24"/>
          <w:szCs w:val="24"/>
        </w:rPr>
        <w:t xml:space="preserve"> zł.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 </w:t>
      </w:r>
    </w:p>
    <w:p w14:paraId="130D7090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E5BBFA4" w14:textId="074936A2" w:rsidR="008C5F4D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BD600A">
        <w:rPr>
          <w:rFonts w:ascii="Bookman Old Style" w:hAnsi="Bookman Old Style" w:cs="Bookman Old Style"/>
          <w:sz w:val="24"/>
          <w:szCs w:val="24"/>
        </w:rPr>
        <w:t>Łączną k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wotę 2</w:t>
      </w:r>
      <w:r w:rsidR="00BD600A">
        <w:rPr>
          <w:rFonts w:ascii="Bookman Old Style" w:hAnsi="Bookman Old Style" w:cs="Bookman Old Style"/>
          <w:sz w:val="24"/>
          <w:szCs w:val="24"/>
        </w:rPr>
        <w:t>20</w:t>
      </w:r>
      <w:r w:rsidR="00122E29">
        <w:rPr>
          <w:rFonts w:ascii="Bookman Old Style" w:hAnsi="Bookman Old Style" w:cs="Bookman Old Style"/>
          <w:sz w:val="24"/>
          <w:szCs w:val="24"/>
        </w:rPr>
        <w:t> 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 </w:t>
      </w:r>
      <w:r w:rsidR="00C12C8E">
        <w:rPr>
          <w:rFonts w:ascii="Bookman Old Style" w:hAnsi="Bookman Old Style" w:cs="Bookman Old Style"/>
          <w:sz w:val="24"/>
          <w:szCs w:val="24"/>
        </w:rPr>
        <w:t xml:space="preserve">stanowi dotacja dla Powiatu Kętrzyńskiego, która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przeznacz</w:t>
      </w:r>
      <w:r w:rsidR="00821E3C">
        <w:rPr>
          <w:rFonts w:ascii="Bookman Old Style" w:hAnsi="Bookman Old Style" w:cs="Bookman Old Style"/>
          <w:sz w:val="24"/>
          <w:szCs w:val="24"/>
        </w:rPr>
        <w:t>ona zostanie na</w:t>
      </w:r>
      <w:r w:rsidR="008C5F4D">
        <w:rPr>
          <w:rFonts w:ascii="Bookman Old Style" w:hAnsi="Bookman Old Style" w:cs="Bookman Old Style"/>
          <w:sz w:val="24"/>
          <w:szCs w:val="24"/>
        </w:rPr>
        <w:t>:</w:t>
      </w:r>
    </w:p>
    <w:p w14:paraId="4CEF121A" w14:textId="77777777" w:rsidR="00A245C6" w:rsidRPr="00C12C8E" w:rsidRDefault="00122E29" w:rsidP="00821E3C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Bookman Old Style"/>
          <w:sz w:val="24"/>
          <w:szCs w:val="24"/>
        </w:rPr>
      </w:pPr>
      <w:r w:rsidRPr="00C12C8E">
        <w:rPr>
          <w:rFonts w:ascii="Bookman Old Style" w:hAnsi="Bookman Old Style" w:cs="Bookman Old Style"/>
          <w:sz w:val="24"/>
          <w:szCs w:val="24"/>
        </w:rPr>
        <w:t xml:space="preserve">dofinansowanie remontów dróg powiatowych –  remont drogi </w:t>
      </w:r>
      <w:r w:rsidR="00233436" w:rsidRPr="00C12C8E">
        <w:rPr>
          <w:rFonts w:ascii="Bookman Old Style" w:hAnsi="Bookman Old Style" w:cs="Bookman Old Style"/>
          <w:sz w:val="24"/>
          <w:szCs w:val="24"/>
        </w:rPr>
        <w:t>Jegławki -Wilczyny</w:t>
      </w:r>
      <w:r w:rsidR="00A245C6" w:rsidRPr="00C12C8E">
        <w:rPr>
          <w:rFonts w:ascii="Bookman Old Style" w:hAnsi="Bookman Old Style" w:cs="Bookman Old Style"/>
          <w:sz w:val="24"/>
          <w:szCs w:val="24"/>
        </w:rPr>
        <w:t xml:space="preserve"> (etap I) – 180 000,- zł;</w:t>
      </w:r>
    </w:p>
    <w:p w14:paraId="493367F0" w14:textId="5FCD97E9" w:rsidR="00A245C6" w:rsidRPr="00C12C8E" w:rsidRDefault="00A245C6" w:rsidP="00C12C8E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12C8E">
        <w:rPr>
          <w:rFonts w:ascii="Bookman Old Style" w:hAnsi="Bookman Old Style" w:cs="Bookman Old Style"/>
          <w:sz w:val="24"/>
          <w:szCs w:val="24"/>
        </w:rPr>
        <w:t>przebudowa przejść dla pieszych na ul. Szkolnej w Srokowie – 28 000,- zł;</w:t>
      </w:r>
    </w:p>
    <w:p w14:paraId="05A3ED87" w14:textId="29486573" w:rsidR="00122E29" w:rsidRPr="00821E3C" w:rsidRDefault="00A245C6" w:rsidP="00EB1F30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821E3C">
        <w:rPr>
          <w:rFonts w:ascii="Bookman Old Style" w:hAnsi="Bookman Old Style" w:cs="Bookman Old Style"/>
          <w:sz w:val="24"/>
          <w:szCs w:val="24"/>
        </w:rPr>
        <w:t>dofinansowanie</w:t>
      </w:r>
      <w:r w:rsidR="00821E3C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821E3C">
        <w:rPr>
          <w:rFonts w:ascii="Bookman Old Style" w:hAnsi="Bookman Old Style" w:cs="Bookman Old Style"/>
          <w:sz w:val="24"/>
          <w:szCs w:val="24"/>
        </w:rPr>
        <w:t>linii autobusowych</w:t>
      </w:r>
      <w:r w:rsidR="00821E3C">
        <w:rPr>
          <w:rFonts w:ascii="Bookman Old Style" w:hAnsi="Bookman Old Style" w:cs="Bookman Old Style"/>
          <w:sz w:val="24"/>
          <w:szCs w:val="24"/>
        </w:rPr>
        <w:t xml:space="preserve"> „Srokowo-Kętrzyn” – 12 000,- zł.</w:t>
      </w:r>
    </w:p>
    <w:p w14:paraId="7CDC03C5" w14:textId="68B0D986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Kwotę </w:t>
      </w:r>
      <w:r w:rsidR="008337F6">
        <w:rPr>
          <w:rFonts w:ascii="Bookman Old Style" w:hAnsi="Bookman Old Style" w:cs="Bookman Old Style"/>
          <w:sz w:val="24"/>
          <w:szCs w:val="24"/>
        </w:rPr>
        <w:t>4</w:t>
      </w:r>
      <w:r w:rsidR="004674B9">
        <w:rPr>
          <w:rFonts w:ascii="Bookman Old Style" w:hAnsi="Bookman Old Style" w:cs="Bookman Old Style"/>
          <w:sz w:val="24"/>
          <w:szCs w:val="24"/>
        </w:rPr>
        <w:t>0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0 000 zł.</w:t>
      </w:r>
      <w:r w:rsidR="00122E29" w:rsidRPr="00D8141A">
        <w:rPr>
          <w:rFonts w:ascii="Bookman Old Style" w:hAnsi="Bookman Old Style" w:cs="Bookman Old Style"/>
          <w:color w:val="FF9900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>przeznacza się  na bieżące konserwacje, remonty dróg gminnych</w:t>
      </w:r>
      <w:r w:rsidR="00122E29">
        <w:rPr>
          <w:rFonts w:ascii="Bookman Old Style" w:hAnsi="Bookman Old Style" w:cs="Bookman Old Style"/>
          <w:color w:val="000000"/>
          <w:sz w:val="24"/>
          <w:szCs w:val="24"/>
        </w:rPr>
        <w:t>.</w:t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1F899175" w14:textId="57B039B0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Kwota </w:t>
      </w:r>
      <w:r w:rsidR="004674B9">
        <w:rPr>
          <w:rFonts w:ascii="Bookman Old Style" w:hAnsi="Bookman Old Style" w:cs="Bookman Old Style"/>
          <w:sz w:val="24"/>
          <w:szCs w:val="24"/>
        </w:rPr>
        <w:t>5</w:t>
      </w:r>
      <w:r w:rsidR="00233436">
        <w:rPr>
          <w:rFonts w:ascii="Bookman Old Style" w:hAnsi="Bookman Old Style" w:cs="Bookman Old Style"/>
          <w:sz w:val="24"/>
          <w:szCs w:val="24"/>
        </w:rPr>
        <w:t>5</w:t>
      </w:r>
      <w:r w:rsidR="00122E29">
        <w:rPr>
          <w:rFonts w:ascii="Bookman Old Style" w:hAnsi="Bookman Old Style" w:cs="Bookman Old Style"/>
          <w:sz w:val="24"/>
          <w:szCs w:val="24"/>
        </w:rPr>
        <w:t> 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 przeznaczona jest na odśnieżanie dróg i ulic.</w:t>
      </w:r>
    </w:p>
    <w:p w14:paraId="7B9DF6C3" w14:textId="57FB198C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Na ubezpieczenie dróg przeznacza się kwotę 18 000 zł.</w:t>
      </w:r>
    </w:p>
    <w:p w14:paraId="76109F0E" w14:textId="78DA2302" w:rsidR="00122E29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Zaplanowane zostały  środki w ramach funduszu sołeckiego na kwotę              </w:t>
      </w:r>
      <w:r w:rsidR="008337F6">
        <w:rPr>
          <w:rFonts w:ascii="Bookman Old Style" w:hAnsi="Bookman Old Style" w:cs="Bookman Old Style"/>
          <w:sz w:val="24"/>
          <w:szCs w:val="24"/>
        </w:rPr>
        <w:t>95 000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 </w:t>
      </w:r>
      <w:r w:rsidR="00122E29" w:rsidRPr="00D8141A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na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bieżące naprawy dróg w sołectwach.</w:t>
      </w:r>
    </w:p>
    <w:p w14:paraId="76B2E4FA" w14:textId="25AD6DAC" w:rsidR="00122E29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A46BA5">
        <w:rPr>
          <w:rFonts w:ascii="Bookman Old Style" w:hAnsi="Bookman Old Style" w:cs="Bookman Old Style"/>
          <w:sz w:val="24"/>
          <w:szCs w:val="24"/>
        </w:rPr>
        <w:t>W budżecie p</w:t>
      </w:r>
      <w:r w:rsidR="00122E29">
        <w:rPr>
          <w:rFonts w:ascii="Bookman Old Style" w:hAnsi="Bookman Old Style" w:cs="Bookman Old Style"/>
          <w:sz w:val="24"/>
          <w:szCs w:val="24"/>
        </w:rPr>
        <w:t>rzewidziano środki na :</w:t>
      </w:r>
    </w:p>
    <w:p w14:paraId="480745A1" w14:textId="68302F59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remont ul. Traugutta– </w:t>
      </w:r>
      <w:r w:rsidR="00233436">
        <w:rPr>
          <w:rFonts w:ascii="Bookman Old Style" w:hAnsi="Bookman Old Style" w:cs="Bookman Old Style"/>
          <w:sz w:val="24"/>
          <w:szCs w:val="24"/>
        </w:rPr>
        <w:t>1 000 000</w:t>
      </w:r>
      <w:r>
        <w:rPr>
          <w:rFonts w:ascii="Bookman Old Style" w:hAnsi="Bookman Old Style" w:cs="Bookman Old Style"/>
          <w:sz w:val="24"/>
          <w:szCs w:val="24"/>
        </w:rPr>
        <w:t xml:space="preserve"> zł,</w:t>
      </w:r>
    </w:p>
    <w:p w14:paraId="2566AF74" w14:textId="15294D81" w:rsidR="00233436" w:rsidRDefault="00233436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remont ul. Wiejskiej i ul. Zielonej – 1 700 000 zł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</w:p>
    <w:p w14:paraId="59A0FA54" w14:textId="78340AD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="008337F6">
        <w:rPr>
          <w:rFonts w:ascii="Bookman Old Style" w:hAnsi="Bookman Old Style" w:cs="Bookman Old Style"/>
          <w:sz w:val="24"/>
          <w:szCs w:val="24"/>
        </w:rPr>
        <w:t>przebudowa drogi w Chojnicy – 834 821 zł,</w:t>
      </w:r>
    </w:p>
    <w:p w14:paraId="73085AF6" w14:textId="47300163" w:rsidR="008337F6" w:rsidRDefault="008337F6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przebudowa drogi w Kosakowie – 1 167 813,27 zł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</w:p>
    <w:p w14:paraId="1D4256BB" w14:textId="17B20BE8" w:rsidR="008337F6" w:rsidRPr="00D8141A" w:rsidRDefault="008337F6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wykonanie dokumentacji remontu dróg – 40 000 zł</w:t>
      </w:r>
      <w:r w:rsidR="00E028C2">
        <w:rPr>
          <w:rFonts w:ascii="Bookman Old Style" w:hAnsi="Bookman Old Style" w:cs="Bookman Old Style"/>
          <w:sz w:val="24"/>
          <w:szCs w:val="24"/>
        </w:rPr>
        <w:t>.</w:t>
      </w:r>
    </w:p>
    <w:p w14:paraId="1526D7AB" w14:textId="77777777" w:rsidR="00122E29" w:rsidRDefault="00122E29" w:rsidP="00122E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33"/>
      </w:tblGrid>
      <w:tr w:rsidR="00987C3E" w:rsidRPr="00D8141A" w14:paraId="0907FBEB" w14:textId="77777777" w:rsidTr="0046793A"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6DB17AF" w14:textId="77777777" w:rsidR="00987C3E" w:rsidRPr="00D8141A" w:rsidRDefault="00987C3E" w:rsidP="0046793A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14:paraId="1E283F10" w14:textId="442E51A6" w:rsidR="00987C3E" w:rsidRPr="00D8141A" w:rsidRDefault="00987C3E" w:rsidP="0046793A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Dział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630</w:t>
            </w: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- 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Turystyka</w:t>
            </w:r>
          </w:p>
        </w:tc>
      </w:tr>
    </w:tbl>
    <w:p w14:paraId="2A057A85" w14:textId="77777777" w:rsidR="00987C3E" w:rsidRDefault="00987C3E" w:rsidP="00122E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5A5F2C75" w14:textId="77777777" w:rsidR="00122E29" w:rsidRPr="00D8141A" w:rsidRDefault="00122E29" w:rsidP="00122E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8DB3E2"/>
        </w:rPr>
      </w:pPr>
    </w:p>
    <w:p w14:paraId="07D33A61" w14:textId="71C6B803" w:rsidR="00122E29" w:rsidRDefault="00C4408B" w:rsidP="00122E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W dziale tym planuje się środki w kwocie </w:t>
      </w:r>
      <w:r w:rsidR="008337F6" w:rsidRPr="008337F6">
        <w:rPr>
          <w:rFonts w:ascii="Bookman Old Style" w:hAnsi="Bookman Old Style" w:cs="Bookman Old Style"/>
          <w:b/>
          <w:bCs/>
          <w:sz w:val="24"/>
          <w:szCs w:val="24"/>
        </w:rPr>
        <w:t xml:space="preserve">87 600 </w:t>
      </w:r>
      <w:r w:rsidR="00122E29" w:rsidRPr="008337F6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="00C03E3B">
        <w:rPr>
          <w:rFonts w:ascii="Bookman Old Style" w:hAnsi="Bookman Old Style" w:cs="Bookman Old Style"/>
          <w:sz w:val="24"/>
          <w:szCs w:val="24"/>
        </w:rPr>
        <w:t>,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 w tym</w:t>
      </w:r>
      <w:r w:rsidR="00A46BA5">
        <w:rPr>
          <w:rFonts w:ascii="Bookman Old Style" w:hAnsi="Bookman Old Style" w:cs="Bookman Old Style"/>
          <w:sz w:val="24"/>
          <w:szCs w:val="24"/>
        </w:rPr>
        <w:t xml:space="preserve"> 82 600,- zł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na  utrzymanie obiektu - kompleksu rekreacyjnego nad Jeziorem Rydzówka </w:t>
      </w:r>
      <w:r w:rsidR="008337F6">
        <w:rPr>
          <w:rFonts w:ascii="Bookman Old Style" w:hAnsi="Bookman Old Style" w:cs="Bookman Old Style"/>
          <w:sz w:val="24"/>
          <w:szCs w:val="24"/>
        </w:rPr>
        <w:t xml:space="preserve">oraz </w:t>
      </w:r>
      <w:r w:rsidR="00A46BA5">
        <w:rPr>
          <w:rFonts w:ascii="Bookman Old Style" w:hAnsi="Bookman Old Style" w:cs="Bookman Old Style"/>
          <w:sz w:val="24"/>
          <w:szCs w:val="24"/>
        </w:rPr>
        <w:t xml:space="preserve">5 000,- zł </w:t>
      </w:r>
      <w:r w:rsidR="008337F6">
        <w:rPr>
          <w:rFonts w:ascii="Bookman Old Style" w:hAnsi="Bookman Old Style" w:cs="Bookman Old Style"/>
          <w:sz w:val="24"/>
          <w:szCs w:val="24"/>
        </w:rPr>
        <w:t xml:space="preserve">w </w:t>
      </w:r>
      <w:r w:rsidR="00122E29">
        <w:rPr>
          <w:rFonts w:ascii="Bookman Old Style" w:hAnsi="Bookman Old Style" w:cs="Bookman Old Style"/>
          <w:sz w:val="24"/>
          <w:szCs w:val="24"/>
        </w:rPr>
        <w:t>ramach funduszy sołeckich</w:t>
      </w:r>
      <w:r w:rsidR="008337F6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z przeznaczeniem na wynajem </w:t>
      </w:r>
      <w:r w:rsidR="00A46BA5">
        <w:rPr>
          <w:rFonts w:ascii="Bookman Old Style" w:hAnsi="Bookman Old Style" w:cs="Bookman Old Style"/>
          <w:sz w:val="24"/>
          <w:szCs w:val="24"/>
        </w:rPr>
        <w:br/>
      </w:r>
      <w:r w:rsidR="00122E29">
        <w:rPr>
          <w:rFonts w:ascii="Bookman Old Style" w:hAnsi="Bookman Old Style" w:cs="Bookman Old Style"/>
          <w:sz w:val="24"/>
          <w:szCs w:val="24"/>
        </w:rPr>
        <w:t xml:space="preserve">i utrzymanie </w:t>
      </w:r>
      <w:proofErr w:type="spellStart"/>
      <w:r w:rsidR="00122E29">
        <w:rPr>
          <w:rFonts w:ascii="Bookman Old Style" w:hAnsi="Bookman Old Style" w:cs="Bookman Old Style"/>
          <w:sz w:val="24"/>
          <w:szCs w:val="24"/>
        </w:rPr>
        <w:t>Toy-Toy</w:t>
      </w:r>
      <w:proofErr w:type="spellEnd"/>
      <w:r w:rsidR="00122E29">
        <w:rPr>
          <w:rFonts w:ascii="Bookman Old Style" w:hAnsi="Bookman Old Style" w:cs="Bookman Old Style"/>
          <w:sz w:val="24"/>
          <w:szCs w:val="24"/>
        </w:rPr>
        <w:t>.</w:t>
      </w:r>
    </w:p>
    <w:p w14:paraId="4D735DB3" w14:textId="77777777" w:rsidR="00122E29" w:rsidRDefault="00122E29" w:rsidP="00122E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DDE7A49" w14:textId="77777777" w:rsidR="00122E29" w:rsidRPr="00D8141A" w:rsidRDefault="00122E29" w:rsidP="00122E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33"/>
      </w:tblGrid>
      <w:tr w:rsidR="00122E29" w:rsidRPr="00D8141A" w14:paraId="482B74E6" w14:textId="77777777" w:rsidTr="0046793A"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062FB1" w14:textId="77777777" w:rsidR="00122E29" w:rsidRPr="00D8141A" w:rsidRDefault="00122E29" w:rsidP="0046793A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bookmarkStart w:id="1" w:name="_Hlk150513597"/>
          </w:p>
          <w:p w14:paraId="776065B9" w14:textId="77777777" w:rsidR="00122E29" w:rsidRPr="00D8141A" w:rsidRDefault="00122E29" w:rsidP="0046793A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700  -  Gospodarka mieszkaniowa.</w:t>
            </w:r>
          </w:p>
        </w:tc>
      </w:tr>
      <w:bookmarkEnd w:id="1"/>
    </w:tbl>
    <w:p w14:paraId="46307DC9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666E1" w14:textId="2844C0A2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Planuje się wydatki w kwocie –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8337F6" w:rsidRPr="008337F6">
        <w:rPr>
          <w:rFonts w:ascii="Bookman Old Style" w:hAnsi="Bookman Old Style" w:cs="Bookman Old Style"/>
          <w:b/>
          <w:bCs/>
          <w:sz w:val="24"/>
          <w:szCs w:val="24"/>
        </w:rPr>
        <w:t>1 326</w:t>
      </w:r>
      <w:r w:rsidR="007131C1">
        <w:rPr>
          <w:rFonts w:ascii="Bookman Old Style" w:hAnsi="Bookman Old Style" w:cs="Bookman Old Style"/>
          <w:b/>
          <w:bCs/>
          <w:sz w:val="24"/>
          <w:szCs w:val="24"/>
        </w:rPr>
        <w:t> </w:t>
      </w:r>
      <w:r w:rsidR="008337F6" w:rsidRPr="008337F6">
        <w:rPr>
          <w:rFonts w:ascii="Bookman Old Style" w:hAnsi="Bookman Old Style" w:cs="Bookman Old Style"/>
          <w:b/>
          <w:bCs/>
          <w:sz w:val="24"/>
          <w:szCs w:val="24"/>
        </w:rPr>
        <w:t>743</w:t>
      </w:r>
      <w:r w:rsidR="007131C1">
        <w:rPr>
          <w:rFonts w:ascii="Bookman Old Style" w:hAnsi="Bookman Old Style" w:cs="Bookman Old Style"/>
          <w:b/>
          <w:bCs/>
          <w:sz w:val="24"/>
          <w:szCs w:val="24"/>
        </w:rPr>
        <w:t>,40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CD097F">
        <w:rPr>
          <w:rFonts w:ascii="Bookman Old Style" w:hAnsi="Bookman Old Style" w:cs="Bookman Old Style"/>
          <w:b/>
          <w:bCs/>
          <w:sz w:val="24"/>
          <w:szCs w:val="24"/>
        </w:rPr>
        <w:t>zł.</w:t>
      </w:r>
    </w:p>
    <w:p w14:paraId="06B59DEF" w14:textId="7AF37A05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W rozdziale gospodarka gruntami i nieruchomościami zaplanowane zostały środki w kwocie  </w:t>
      </w:r>
      <w:r w:rsidR="008337F6">
        <w:rPr>
          <w:rFonts w:ascii="Bookman Old Style" w:hAnsi="Bookman Old Style" w:cs="Bookman Old Style"/>
          <w:sz w:val="24"/>
          <w:szCs w:val="24"/>
        </w:rPr>
        <w:t xml:space="preserve">976 500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 </w:t>
      </w:r>
      <w:r w:rsidR="008337F6">
        <w:rPr>
          <w:rFonts w:ascii="Bookman Old Style" w:hAnsi="Bookman Old Style" w:cs="Bookman Old Style"/>
          <w:sz w:val="24"/>
          <w:szCs w:val="24"/>
        </w:rPr>
        <w:t xml:space="preserve">m.in.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na:</w:t>
      </w:r>
    </w:p>
    <w:p w14:paraId="230C1B05" w14:textId="2E083E72" w:rsidR="00C4408B" w:rsidRPr="00C4408B" w:rsidRDefault="00122E29" w:rsidP="00C4408B">
      <w:pPr>
        <w:pStyle w:val="Akapitzlist"/>
        <w:widowControl w:val="0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4408B">
        <w:rPr>
          <w:rFonts w:ascii="Bookman Old Style" w:hAnsi="Bookman Old Style" w:cs="Bookman Old Style"/>
          <w:sz w:val="24"/>
          <w:szCs w:val="24"/>
        </w:rPr>
        <w:t xml:space="preserve">materiały do remontów nieruchomości - </w:t>
      </w:r>
      <w:r w:rsidR="008337F6">
        <w:rPr>
          <w:rFonts w:ascii="Bookman Old Style" w:hAnsi="Bookman Old Style" w:cs="Bookman Old Style"/>
          <w:sz w:val="24"/>
          <w:szCs w:val="24"/>
        </w:rPr>
        <w:t>4</w:t>
      </w:r>
      <w:r w:rsidRPr="00C4408B">
        <w:rPr>
          <w:rFonts w:ascii="Bookman Old Style" w:hAnsi="Bookman Old Style" w:cs="Bookman Old Style"/>
          <w:sz w:val="24"/>
          <w:szCs w:val="24"/>
        </w:rPr>
        <w:t>0 000 zł,</w:t>
      </w:r>
    </w:p>
    <w:p w14:paraId="00788549" w14:textId="4C79B9ED" w:rsidR="00122E29" w:rsidRDefault="00122E29" w:rsidP="00C4408B">
      <w:pPr>
        <w:pStyle w:val="Akapitzlist"/>
        <w:widowControl w:val="0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4408B">
        <w:rPr>
          <w:rFonts w:ascii="Bookman Old Style" w:hAnsi="Bookman Old Style" w:cs="Bookman Old Style"/>
          <w:sz w:val="24"/>
          <w:szCs w:val="24"/>
        </w:rPr>
        <w:t xml:space="preserve">przeglądy budynków, remonty budynków, wyceny nieruchomości – </w:t>
      </w:r>
      <w:r w:rsidR="00C4408B">
        <w:rPr>
          <w:rFonts w:ascii="Bookman Old Style" w:hAnsi="Bookman Old Style" w:cs="Bookman Old Style"/>
          <w:sz w:val="24"/>
          <w:szCs w:val="24"/>
        </w:rPr>
        <w:br/>
      </w:r>
      <w:r w:rsidRPr="00C4408B">
        <w:rPr>
          <w:rFonts w:ascii="Bookman Old Style" w:hAnsi="Bookman Old Style" w:cs="Bookman Old Style"/>
          <w:sz w:val="24"/>
          <w:szCs w:val="24"/>
        </w:rPr>
        <w:t>80 000 zł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</w:p>
    <w:p w14:paraId="1E3707F6" w14:textId="105C82F6" w:rsidR="008337F6" w:rsidRDefault="00CD097F" w:rsidP="00C4408B">
      <w:pPr>
        <w:pStyle w:val="Akapitzlist"/>
        <w:widowControl w:val="0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r</w:t>
      </w:r>
      <w:r w:rsidR="008337F6">
        <w:rPr>
          <w:rFonts w:ascii="Bookman Old Style" w:hAnsi="Bookman Old Style" w:cs="Bookman Old Style"/>
          <w:sz w:val="24"/>
          <w:szCs w:val="24"/>
        </w:rPr>
        <w:t>emont spichlerza przy ratuszu – 540 000 zł,</w:t>
      </w:r>
    </w:p>
    <w:p w14:paraId="7D383EC7" w14:textId="1D0D8C74" w:rsidR="008337F6" w:rsidRDefault="00CD097F" w:rsidP="00C4408B">
      <w:pPr>
        <w:pStyle w:val="Akapitzlist"/>
        <w:widowControl w:val="0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>podjazd dla niepełnosprawnych</w:t>
      </w:r>
      <w:r>
        <w:rPr>
          <w:rFonts w:ascii="Bookman Old Style" w:hAnsi="Bookman Old Style" w:cs="Bookman Old Style"/>
          <w:sz w:val="24"/>
          <w:szCs w:val="24"/>
        </w:rPr>
        <w:t xml:space="preserve"> przy aptece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70 </w:t>
      </w:r>
      <w:r w:rsidRPr="00D8141A">
        <w:rPr>
          <w:rFonts w:ascii="Bookman Old Style" w:hAnsi="Bookman Old Style" w:cs="Bookman Old Style"/>
          <w:sz w:val="24"/>
          <w:szCs w:val="24"/>
        </w:rPr>
        <w:t>000zł</w:t>
      </w:r>
      <w:r w:rsidR="00E028C2">
        <w:rPr>
          <w:rFonts w:ascii="Bookman Old Style" w:hAnsi="Bookman Old Style" w:cs="Bookman Old Style"/>
          <w:sz w:val="24"/>
          <w:szCs w:val="24"/>
        </w:rPr>
        <w:t>,</w:t>
      </w:r>
    </w:p>
    <w:p w14:paraId="56D00C04" w14:textId="2BD1F4EA" w:rsidR="00CD097F" w:rsidRDefault="00CD097F" w:rsidP="00C4408B">
      <w:pPr>
        <w:pStyle w:val="Akapitzlist"/>
        <w:widowControl w:val="0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>opracowanie dokumentacji na zagospodarowanie centrum Srokowa – 50 000 zł</w:t>
      </w:r>
      <w:r w:rsidR="00E028C2">
        <w:rPr>
          <w:rFonts w:ascii="Bookman Old Style" w:hAnsi="Bookman Old Style" w:cs="Bookman Old Style"/>
          <w:sz w:val="24"/>
          <w:szCs w:val="24"/>
        </w:rPr>
        <w:t>.</w:t>
      </w:r>
    </w:p>
    <w:p w14:paraId="2A9E027C" w14:textId="2B15E9AE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505F5E3C" w14:textId="37111D9C" w:rsidR="00061D74" w:rsidRDefault="00FB504C" w:rsidP="00061D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Pozostała działalność </w:t>
      </w:r>
      <w:r w:rsidR="00CD097F">
        <w:rPr>
          <w:rFonts w:ascii="Bookman Old Style" w:hAnsi="Bookman Old Style" w:cs="Bookman Old Style"/>
          <w:sz w:val="24"/>
          <w:szCs w:val="24"/>
        </w:rPr>
        <w:t xml:space="preserve">350 243,40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</w:t>
      </w:r>
      <w:r w:rsidR="00061D74">
        <w:rPr>
          <w:rFonts w:ascii="Bookman Old Style" w:hAnsi="Bookman Old Style" w:cs="Bookman Old Style"/>
          <w:sz w:val="24"/>
          <w:szCs w:val="24"/>
        </w:rPr>
        <w:t xml:space="preserve">, w tym </w:t>
      </w:r>
      <w:r w:rsidR="00BF51D2">
        <w:rPr>
          <w:rFonts w:ascii="Bookman Old Style" w:hAnsi="Bookman Old Style" w:cs="Bookman Old Style"/>
          <w:sz w:val="24"/>
          <w:szCs w:val="24"/>
        </w:rPr>
        <w:t>środki</w:t>
      </w:r>
      <w:r w:rsidR="00061D74">
        <w:rPr>
          <w:rFonts w:ascii="Bookman Old Style" w:hAnsi="Bookman Old Style" w:cs="Bookman Old Style"/>
          <w:sz w:val="24"/>
          <w:szCs w:val="24"/>
        </w:rPr>
        <w:t xml:space="preserve">  wynagrodzenia wraz </w:t>
      </w:r>
      <w:r w:rsidR="00BF51D2">
        <w:rPr>
          <w:rFonts w:ascii="Bookman Old Style" w:hAnsi="Bookman Old Style" w:cs="Bookman Old Style"/>
          <w:sz w:val="24"/>
          <w:szCs w:val="24"/>
        </w:rPr>
        <w:br/>
      </w:r>
      <w:r w:rsidR="00061D74">
        <w:rPr>
          <w:rFonts w:ascii="Bookman Old Style" w:hAnsi="Bookman Old Style" w:cs="Bookman Old Style"/>
          <w:sz w:val="24"/>
          <w:szCs w:val="24"/>
        </w:rPr>
        <w:t>z pochodnymi na prace interwencyjne i roboty publiczne.</w:t>
      </w:r>
    </w:p>
    <w:p w14:paraId="2F83479D" w14:textId="75AF15C3" w:rsidR="00C4408B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122E29" w:rsidRPr="00D8141A" w14:paraId="37FCBB6E" w14:textId="77777777" w:rsidTr="0046793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88BD87B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710 – Działalność usługowa</w:t>
            </w:r>
          </w:p>
        </w:tc>
      </w:tr>
    </w:tbl>
    <w:p w14:paraId="75AF2F25" w14:textId="77777777" w:rsidR="00122E29" w:rsidRPr="00D8141A" w:rsidRDefault="00122E29" w:rsidP="00122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 w:cs="Bookman Old Style"/>
          <w:sz w:val="24"/>
          <w:szCs w:val="24"/>
        </w:rPr>
      </w:pPr>
    </w:p>
    <w:p w14:paraId="5CB08385" w14:textId="43E535F6" w:rsidR="00122E29" w:rsidRPr="00D8141A" w:rsidRDefault="00C4408B" w:rsidP="00122E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Zaplanowane zostały środki w kwocie </w:t>
      </w:r>
      <w:r w:rsidR="00CD097F" w:rsidRPr="00CD097F">
        <w:rPr>
          <w:rFonts w:ascii="Bookman Old Style" w:hAnsi="Bookman Old Style" w:cs="Bookman Old Style"/>
          <w:b/>
          <w:bCs/>
          <w:sz w:val="24"/>
          <w:szCs w:val="24"/>
        </w:rPr>
        <w:t>27</w:t>
      </w:r>
      <w:r w:rsidR="00CE03CB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CD097F" w:rsidRPr="00CD097F">
        <w:rPr>
          <w:rFonts w:ascii="Bookman Old Style" w:hAnsi="Bookman Old Style" w:cs="Bookman Old Style"/>
          <w:b/>
          <w:bCs/>
          <w:sz w:val="24"/>
          <w:szCs w:val="24"/>
        </w:rPr>
        <w:t xml:space="preserve"> 000</w:t>
      </w:r>
      <w:r w:rsidR="00122E29" w:rsidRPr="00CD097F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w tym na  </w:t>
      </w:r>
      <w:r w:rsidR="00F773A3">
        <w:rPr>
          <w:rFonts w:ascii="Bookman Old Style" w:hAnsi="Bookman Old Style" w:cs="Bookman Old Style"/>
          <w:sz w:val="24"/>
          <w:szCs w:val="24"/>
        </w:rPr>
        <w:t xml:space="preserve">plany miejscowe </w:t>
      </w:r>
      <w:r w:rsidR="00CD097F">
        <w:rPr>
          <w:rFonts w:ascii="Bookman Old Style" w:hAnsi="Bookman Old Style" w:cs="Bookman Old Style"/>
          <w:sz w:val="24"/>
          <w:szCs w:val="24"/>
        </w:rPr>
        <w:t>Srokowa 160 000 zł oraz przewidziano środki na projekty decyzj</w:t>
      </w:r>
      <w:r w:rsidR="00F773A3">
        <w:rPr>
          <w:rFonts w:ascii="Bookman Old Style" w:hAnsi="Bookman Old Style" w:cs="Bookman Old Style"/>
          <w:sz w:val="24"/>
          <w:szCs w:val="24"/>
        </w:rPr>
        <w:t>i</w:t>
      </w:r>
      <w:r w:rsidR="00CD097F">
        <w:rPr>
          <w:rFonts w:ascii="Bookman Old Style" w:hAnsi="Bookman Old Style" w:cs="Bookman Old Style"/>
          <w:sz w:val="24"/>
          <w:szCs w:val="24"/>
        </w:rPr>
        <w:t xml:space="preserve"> </w:t>
      </w:r>
      <w:r w:rsidR="00F773A3">
        <w:rPr>
          <w:rFonts w:ascii="Bookman Old Style" w:hAnsi="Bookman Old Style" w:cs="Bookman Old Style"/>
          <w:sz w:val="24"/>
          <w:szCs w:val="24"/>
        </w:rPr>
        <w:br/>
      </w:r>
      <w:r w:rsidR="00CD097F">
        <w:rPr>
          <w:rFonts w:ascii="Bookman Old Style" w:hAnsi="Bookman Old Style" w:cs="Bookman Old Style"/>
          <w:sz w:val="24"/>
          <w:szCs w:val="24"/>
        </w:rPr>
        <w:t>o warunkach zabudowy- 40 000 zł</w:t>
      </w:r>
    </w:p>
    <w:p w14:paraId="5AC9AC54" w14:textId="36A6D9EF" w:rsidR="00E203AF" w:rsidRPr="00D8141A" w:rsidRDefault="00E203AF" w:rsidP="00CE0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 xml:space="preserve">Zaplanowano dotację dla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ZGKiM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na wywóz odpadów z cmentarza komunalnego – 32 000 zł.</w:t>
      </w:r>
    </w:p>
    <w:p w14:paraId="282D10E1" w14:textId="54622C9B" w:rsidR="00122E29" w:rsidRPr="00D8141A" w:rsidRDefault="00C4408B" w:rsidP="00FA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Pozostała działalność to </w:t>
      </w:r>
      <w:r w:rsidR="00E203AF">
        <w:rPr>
          <w:rFonts w:ascii="Bookman Old Style" w:hAnsi="Bookman Old Style" w:cs="Bookman Old Style"/>
          <w:sz w:val="24"/>
          <w:szCs w:val="24"/>
        </w:rPr>
        <w:t>5</w:t>
      </w:r>
      <w:r w:rsidR="00122E29">
        <w:rPr>
          <w:rFonts w:ascii="Bookman Old Style" w:hAnsi="Bookman Old Style" w:cs="Bookman Old Style"/>
          <w:sz w:val="24"/>
          <w:szCs w:val="24"/>
        </w:rPr>
        <w:t>0</w:t>
      </w:r>
      <w:r w:rsidR="00E028C2">
        <w:rPr>
          <w:rFonts w:ascii="Bookman Old Style" w:hAnsi="Bookman Old Style" w:cs="Bookman Old Style"/>
          <w:sz w:val="24"/>
          <w:szCs w:val="24"/>
        </w:rPr>
        <w:t> 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 - </w:t>
      </w:r>
      <w:r w:rsidR="00C03E3B">
        <w:rPr>
          <w:rFonts w:ascii="Bookman Old Style" w:hAnsi="Bookman Old Style" w:cs="Bookman Old Style"/>
          <w:sz w:val="24"/>
          <w:szCs w:val="24"/>
        </w:rPr>
        <w:t>z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aplanowane zostały środki na wykonanie ekspertyz</w:t>
      </w:r>
      <w:r w:rsidR="00122E29">
        <w:rPr>
          <w:rFonts w:ascii="Bookman Old Style" w:hAnsi="Bookman Old Style" w:cs="Bookman Old Style"/>
          <w:sz w:val="24"/>
          <w:szCs w:val="24"/>
        </w:rPr>
        <w:t>, analiz, opinii.</w:t>
      </w:r>
    </w:p>
    <w:p w14:paraId="1F55FB09" w14:textId="77777777" w:rsidR="00122E29" w:rsidRPr="00D8141A" w:rsidRDefault="00122E29" w:rsidP="00FA25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122E29" w:rsidRPr="00D8141A" w14:paraId="5EC0215A" w14:textId="77777777" w:rsidTr="0046793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08C3AFF" w14:textId="77777777" w:rsidR="00122E29" w:rsidRPr="00D8141A" w:rsidRDefault="00122E29" w:rsidP="00FA25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750  -  Administracja publiczna.</w:t>
            </w:r>
          </w:p>
        </w:tc>
      </w:tr>
    </w:tbl>
    <w:p w14:paraId="0BCC55F0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39097C4E" w14:textId="2E23870F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Planuje się wydatki w  kwocie  </w:t>
      </w:r>
      <w:r w:rsidR="007131C1" w:rsidRPr="007131C1">
        <w:rPr>
          <w:rFonts w:ascii="Bookman Old Style" w:hAnsi="Bookman Old Style" w:cs="Bookman Old Style"/>
          <w:b/>
          <w:bCs/>
          <w:sz w:val="24"/>
          <w:szCs w:val="24"/>
        </w:rPr>
        <w:t>4 528 720,80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CE03CB">
        <w:rPr>
          <w:rFonts w:ascii="Bookman Old Style" w:hAnsi="Bookman Old Style" w:cs="Bookman Old Style"/>
          <w:b/>
          <w:bCs/>
          <w:sz w:val="24"/>
          <w:szCs w:val="24"/>
        </w:rPr>
        <w:t>zł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na:</w:t>
      </w:r>
    </w:p>
    <w:p w14:paraId="3BF284F1" w14:textId="23228D06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-  zadania zlecone przez Urząd Wojewódzki (min. USC, ewidencja ludności, dowody osobiste)  przeznacza się kwotę  - </w:t>
      </w:r>
      <w:r w:rsidR="00CE03CB">
        <w:rPr>
          <w:rFonts w:ascii="Bookman Old Style" w:hAnsi="Bookman Old Style" w:cs="Bookman Old Style"/>
          <w:sz w:val="24"/>
          <w:szCs w:val="24"/>
        </w:rPr>
        <w:t>50 337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zł.</w:t>
      </w:r>
    </w:p>
    <w:p w14:paraId="597B8C5A" w14:textId="26638CC3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-  w rozdziale Rady Gminy  planuje się środki w kwocie – </w:t>
      </w:r>
      <w:r>
        <w:rPr>
          <w:rFonts w:ascii="Bookman Old Style" w:hAnsi="Bookman Old Style" w:cs="Bookman Old Style"/>
          <w:sz w:val="24"/>
          <w:szCs w:val="24"/>
        </w:rPr>
        <w:t>18</w:t>
      </w:r>
      <w:r w:rsidR="00CE03CB">
        <w:rPr>
          <w:rFonts w:ascii="Bookman Old Style" w:hAnsi="Bookman Old Style" w:cs="Bookman Old Style"/>
          <w:sz w:val="24"/>
          <w:szCs w:val="24"/>
        </w:rPr>
        <w:t>8 0</w:t>
      </w:r>
      <w:r>
        <w:rPr>
          <w:rFonts w:ascii="Bookman Old Style" w:hAnsi="Bookman Old Style" w:cs="Bookman Old Style"/>
          <w:sz w:val="24"/>
          <w:szCs w:val="24"/>
        </w:rPr>
        <w:t>00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 na diety -  </w:t>
      </w:r>
      <w:r>
        <w:rPr>
          <w:rFonts w:ascii="Bookman Old Style" w:hAnsi="Bookman Old Style" w:cs="Bookman Old Style"/>
          <w:sz w:val="24"/>
          <w:szCs w:val="24"/>
        </w:rPr>
        <w:t>1</w:t>
      </w:r>
      <w:r w:rsidR="00CE03CB">
        <w:rPr>
          <w:rFonts w:ascii="Bookman Old Style" w:hAnsi="Bookman Old Style" w:cs="Bookman Old Style"/>
          <w:sz w:val="24"/>
          <w:szCs w:val="24"/>
        </w:rPr>
        <w:t>70 0</w:t>
      </w:r>
      <w:r>
        <w:rPr>
          <w:rFonts w:ascii="Bookman Old Style" w:hAnsi="Bookman Old Style" w:cs="Bookman Old Style"/>
          <w:sz w:val="24"/>
          <w:szCs w:val="24"/>
        </w:rPr>
        <w:t>00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  oraz  </w:t>
      </w:r>
      <w:r w:rsidR="00BB0061">
        <w:rPr>
          <w:rFonts w:ascii="Bookman Old Style" w:hAnsi="Bookman Old Style" w:cs="Bookman Old Style"/>
          <w:sz w:val="24"/>
          <w:szCs w:val="24"/>
        </w:rPr>
        <w:t>1</w:t>
      </w:r>
      <w:r w:rsidR="00CE03CB">
        <w:rPr>
          <w:rFonts w:ascii="Bookman Old Style" w:hAnsi="Bookman Old Style" w:cs="Bookman Old Style"/>
          <w:sz w:val="24"/>
          <w:szCs w:val="24"/>
        </w:rPr>
        <w:t>8</w:t>
      </w:r>
      <w:r w:rsidR="00BB0061">
        <w:rPr>
          <w:rFonts w:ascii="Bookman Old Style" w:hAnsi="Bookman Old Style" w:cs="Bookman Old Style"/>
          <w:sz w:val="24"/>
          <w:szCs w:val="24"/>
        </w:rPr>
        <w:t xml:space="preserve"> 000 </w:t>
      </w:r>
      <w:r w:rsidRPr="00D8141A">
        <w:rPr>
          <w:rFonts w:ascii="Bookman Old Style" w:hAnsi="Bookman Old Style" w:cs="Bookman Old Style"/>
          <w:sz w:val="24"/>
          <w:szCs w:val="24"/>
        </w:rPr>
        <w:t>na utrzymanie biura rady</w:t>
      </w:r>
      <w:r w:rsidR="00BB0061">
        <w:rPr>
          <w:rFonts w:ascii="Bookman Old Style" w:hAnsi="Bookman Old Style" w:cs="Bookman Old Style"/>
          <w:sz w:val="24"/>
          <w:szCs w:val="24"/>
        </w:rPr>
        <w:t>.</w:t>
      </w:r>
    </w:p>
    <w:p w14:paraId="520C4322" w14:textId="77777777" w:rsidR="00BB0061" w:rsidRPr="00D8141A" w:rsidRDefault="00BB006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B6B8591" w14:textId="1E4B0779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W dziale Urzędy  Gmin  planuje się wydatki w kwocie –</w:t>
      </w:r>
      <w:r w:rsidR="007131C1">
        <w:rPr>
          <w:rFonts w:ascii="Bookman Old Style" w:hAnsi="Bookman Old Style" w:cs="Bookman Old Style"/>
          <w:sz w:val="24"/>
          <w:szCs w:val="24"/>
        </w:rPr>
        <w:t xml:space="preserve"> 4 104 583,80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zł.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BB0061">
        <w:rPr>
          <w:rFonts w:ascii="Bookman Old Style" w:hAnsi="Bookman Old Style" w:cs="Bookman Old Style"/>
          <w:sz w:val="24"/>
          <w:szCs w:val="24"/>
        </w:rPr>
        <w:br/>
      </w:r>
      <w:r w:rsidR="00122E29" w:rsidRPr="00D8141A">
        <w:rPr>
          <w:rFonts w:ascii="Bookman Old Style" w:hAnsi="Bookman Old Style" w:cs="Bookman Old Style"/>
          <w:sz w:val="24"/>
          <w:szCs w:val="24"/>
        </w:rPr>
        <w:t>w tym: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na  płace i pochodne pracowników kwotę –</w:t>
      </w:r>
      <w:r w:rsidR="007131C1">
        <w:rPr>
          <w:rFonts w:ascii="Bookman Old Style" w:hAnsi="Bookman Old Style" w:cs="Bookman Old Style"/>
          <w:sz w:val="24"/>
          <w:szCs w:val="24"/>
        </w:rPr>
        <w:t xml:space="preserve"> 3 181 449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</w:t>
      </w:r>
      <w:r w:rsidR="00E028C2">
        <w:rPr>
          <w:rFonts w:ascii="Bookman Old Style" w:hAnsi="Bookman Old Style" w:cs="Bookman Old Style"/>
          <w:sz w:val="24"/>
          <w:szCs w:val="24"/>
        </w:rPr>
        <w:t>.</w:t>
      </w:r>
    </w:p>
    <w:p w14:paraId="6D477EFC" w14:textId="0D70B11C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Na  bieżące funkcjonowanie </w:t>
      </w:r>
      <w:r>
        <w:rPr>
          <w:rFonts w:ascii="Bookman Old Style" w:hAnsi="Bookman Old Style" w:cs="Bookman Old Style"/>
          <w:sz w:val="24"/>
          <w:szCs w:val="24"/>
        </w:rPr>
        <w:t>urzędu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 przeznacza się kwotę </w:t>
      </w:r>
      <w:r w:rsidR="00A77EDF">
        <w:rPr>
          <w:rFonts w:ascii="Bookman Old Style" w:hAnsi="Bookman Old Style" w:cs="Bookman Old Style"/>
          <w:sz w:val="24"/>
          <w:szCs w:val="24"/>
        </w:rPr>
        <w:t>871 000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zł. min. na:  - opłaty za gaz, energię elektryczną,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zakupy materiałów biurowych, wyposażenia, paliwa i części samochodowe, środki czystości,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publikacje </w:t>
      </w:r>
      <w:r w:rsidR="00122E29">
        <w:rPr>
          <w:rFonts w:ascii="Bookman Old Style" w:hAnsi="Bookman Old Style" w:cs="Bookman Old Style"/>
          <w:sz w:val="24"/>
          <w:szCs w:val="24"/>
        </w:rPr>
        <w:br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 przepisami prawnymi, kawa, nagrody rzeczowe ufundowane przez wójta </w:t>
      </w:r>
      <w:r w:rsidR="00122E29">
        <w:rPr>
          <w:rFonts w:ascii="Bookman Old Style" w:hAnsi="Bookman Old Style" w:cs="Bookman Old Style"/>
          <w:sz w:val="24"/>
          <w:szCs w:val="24"/>
        </w:rPr>
        <w:br/>
      </w:r>
      <w:r w:rsidR="00122E29" w:rsidRPr="00D8141A">
        <w:rPr>
          <w:rFonts w:ascii="Bookman Old Style" w:hAnsi="Bookman Old Style" w:cs="Bookman Old Style"/>
          <w:sz w:val="24"/>
          <w:szCs w:val="24"/>
        </w:rPr>
        <w:t>w konkursach,  drobne prace konserwacyjne. Planuje się wydatki na opłaty pocztowe, monitoring biura, konserwację programów komputerowych, prenumeratę prasy, usługi obce, monitoring obiektu, utrzymanie i naprawy samochodów  służbowych, obsługa prawna itp. oraz  ubezpieczenie biura</w:t>
      </w:r>
      <w:r w:rsidR="00A77EDF">
        <w:rPr>
          <w:rFonts w:ascii="Bookman Old Style" w:hAnsi="Bookman Old Style" w:cs="Bookman Old Style"/>
          <w:sz w:val="24"/>
          <w:szCs w:val="24"/>
        </w:rPr>
        <w:t>,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sprzętu i samochodów,   szkolenia pracowników, delegacje krajowe, zakup usług internetowych i zakup usług telefonii stacjonarnej oraz komórkowej, opłata za  śmieci,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badania lekarskie, na bhp i dopłaty do okularów</w:t>
      </w:r>
      <w:r w:rsidR="00122E29">
        <w:rPr>
          <w:rFonts w:ascii="Bookman Old Style" w:hAnsi="Bookman Old Style" w:cs="Bookman Old Style"/>
          <w:sz w:val="24"/>
          <w:szCs w:val="24"/>
        </w:rPr>
        <w:t>.</w:t>
      </w:r>
    </w:p>
    <w:p w14:paraId="6ADF6FAC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18CC0981" w14:textId="6A1F9B76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BB0061">
        <w:rPr>
          <w:rFonts w:ascii="Bookman Old Style" w:hAnsi="Bookman Old Style" w:cs="Bookman Old Style"/>
          <w:sz w:val="24"/>
          <w:szCs w:val="24"/>
        </w:rPr>
        <w:t xml:space="preserve">W dziale </w:t>
      </w:r>
      <w:r w:rsidRPr="00D8141A">
        <w:rPr>
          <w:rFonts w:ascii="Bookman Old Style" w:hAnsi="Bookman Old Style" w:cs="Bookman Old Style"/>
          <w:sz w:val="24"/>
          <w:szCs w:val="24"/>
        </w:rPr>
        <w:t>Promocj</w:t>
      </w:r>
      <w:r w:rsidR="00BB0061">
        <w:rPr>
          <w:rFonts w:ascii="Bookman Old Style" w:hAnsi="Bookman Old Style" w:cs="Bookman Old Style"/>
          <w:sz w:val="24"/>
          <w:szCs w:val="24"/>
        </w:rPr>
        <w:t>a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Gminy</w:t>
      </w:r>
      <w:r w:rsidR="00BB0061">
        <w:rPr>
          <w:rFonts w:ascii="Bookman Old Style" w:hAnsi="Bookman Old Style" w:cs="Bookman Old Style"/>
          <w:sz w:val="24"/>
          <w:szCs w:val="24"/>
        </w:rPr>
        <w:t xml:space="preserve"> ustalono kwotę </w:t>
      </w:r>
      <w:r w:rsidR="00A77EDF">
        <w:rPr>
          <w:rFonts w:ascii="Bookman Old Style" w:hAnsi="Bookman Old Style" w:cs="Bookman Old Style"/>
          <w:sz w:val="24"/>
          <w:szCs w:val="24"/>
        </w:rPr>
        <w:t>45</w:t>
      </w:r>
      <w:r w:rsidR="00BB0061">
        <w:rPr>
          <w:rFonts w:ascii="Bookman Old Style" w:hAnsi="Bookman Old Style" w:cs="Bookman Old Style"/>
          <w:sz w:val="24"/>
          <w:szCs w:val="24"/>
        </w:rPr>
        <w:t xml:space="preserve"> 000 zł,  </w:t>
      </w:r>
      <w:r w:rsidRPr="00D8141A">
        <w:rPr>
          <w:rFonts w:ascii="Bookman Old Style" w:hAnsi="Bookman Old Style" w:cs="Bookman Old Style"/>
          <w:sz w:val="24"/>
          <w:szCs w:val="24"/>
        </w:rPr>
        <w:t>gadżet</w:t>
      </w:r>
      <w:r w:rsidR="009A4322">
        <w:rPr>
          <w:rFonts w:ascii="Bookman Old Style" w:hAnsi="Bookman Old Style" w:cs="Bookman Old Style"/>
          <w:sz w:val="24"/>
          <w:szCs w:val="24"/>
        </w:rPr>
        <w:t>y</w:t>
      </w:r>
      <w:r>
        <w:rPr>
          <w:rFonts w:ascii="Bookman Old Style" w:hAnsi="Bookman Old Style" w:cs="Bookman Old Style"/>
          <w:sz w:val="24"/>
          <w:szCs w:val="24"/>
        </w:rPr>
        <w:t xml:space="preserve"> promocyjn</w:t>
      </w:r>
      <w:r w:rsidR="000917A8">
        <w:rPr>
          <w:rFonts w:ascii="Bookman Old Style" w:hAnsi="Bookman Old Style" w:cs="Bookman Old Style"/>
          <w:sz w:val="24"/>
          <w:szCs w:val="24"/>
        </w:rPr>
        <w:t xml:space="preserve">e </w:t>
      </w:r>
      <w:r w:rsidR="00A77EDF">
        <w:rPr>
          <w:rFonts w:ascii="Bookman Old Style" w:hAnsi="Bookman Old Style" w:cs="Bookman Old Style"/>
          <w:sz w:val="24"/>
          <w:szCs w:val="24"/>
        </w:rPr>
        <w:br/>
      </w:r>
      <w:r w:rsidR="000917A8">
        <w:rPr>
          <w:rFonts w:ascii="Bookman Old Style" w:hAnsi="Bookman Old Style" w:cs="Bookman Old Style"/>
          <w:sz w:val="24"/>
          <w:szCs w:val="24"/>
        </w:rPr>
        <w:t xml:space="preserve">i </w:t>
      </w:r>
      <w:r w:rsidR="00BB0061">
        <w:rPr>
          <w:rFonts w:ascii="Bookman Old Style" w:hAnsi="Bookman Old Style" w:cs="Bookman Old Style"/>
          <w:sz w:val="24"/>
          <w:szCs w:val="24"/>
        </w:rPr>
        <w:t xml:space="preserve"> </w:t>
      </w:r>
      <w:r w:rsidR="000444BB">
        <w:rPr>
          <w:rFonts w:ascii="Bookman Old Style" w:hAnsi="Bookman Old Style" w:cs="Bookman Old Style"/>
          <w:sz w:val="24"/>
          <w:szCs w:val="24"/>
        </w:rPr>
        <w:t>tablice informacyjne</w:t>
      </w:r>
      <w:r w:rsidR="00BB0061">
        <w:rPr>
          <w:rFonts w:ascii="Bookman Old Style" w:hAnsi="Bookman Old Style" w:cs="Bookman Old Style"/>
          <w:sz w:val="24"/>
          <w:szCs w:val="24"/>
        </w:rPr>
        <w:t>.</w:t>
      </w:r>
    </w:p>
    <w:p w14:paraId="5DA4ADC1" w14:textId="77777777" w:rsidR="00BB7B40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   </w:t>
      </w:r>
    </w:p>
    <w:p w14:paraId="1D4175AC" w14:textId="77777777" w:rsidR="00B84695" w:rsidRDefault="00BB7B40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</w:p>
    <w:p w14:paraId="6695629E" w14:textId="734BFFE7" w:rsidR="00122E29" w:rsidRDefault="00B84695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ab/>
      </w:r>
      <w:r w:rsidR="00122E29">
        <w:rPr>
          <w:rFonts w:ascii="Bookman Old Style" w:hAnsi="Bookman Old Style" w:cs="Bookman Old Style"/>
          <w:sz w:val="24"/>
          <w:szCs w:val="24"/>
        </w:rPr>
        <w:t>N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a wypłaty diet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0444BB">
        <w:rPr>
          <w:rFonts w:ascii="Bookman Old Style" w:hAnsi="Bookman Old Style" w:cs="Bookman Old Style"/>
          <w:sz w:val="24"/>
          <w:szCs w:val="24"/>
        </w:rPr>
        <w:t xml:space="preserve">dla Sołtysów </w:t>
      </w:r>
      <w:r w:rsidR="00122E29">
        <w:rPr>
          <w:rFonts w:ascii="Bookman Old Style" w:hAnsi="Bookman Old Style" w:cs="Bookman Old Style"/>
          <w:sz w:val="24"/>
          <w:szCs w:val="24"/>
        </w:rPr>
        <w:t>przewidziano</w:t>
      </w:r>
      <w:r w:rsidR="000444BB">
        <w:rPr>
          <w:rFonts w:ascii="Bookman Old Style" w:hAnsi="Bookman Old Style" w:cs="Bookman Old Style"/>
          <w:sz w:val="24"/>
          <w:szCs w:val="24"/>
        </w:rPr>
        <w:t xml:space="preserve"> 52 800 zł. Na wynagrodzenia dla inkasentów  45 000,- zł</w:t>
      </w:r>
      <w:r w:rsidR="00E028C2">
        <w:rPr>
          <w:rFonts w:ascii="Bookman Old Style" w:hAnsi="Bookman Old Style" w:cs="Bookman Old Style"/>
          <w:sz w:val="24"/>
          <w:szCs w:val="24"/>
        </w:rPr>
        <w:t>.</w:t>
      </w:r>
    </w:p>
    <w:p w14:paraId="76E1AFE2" w14:textId="007B62C2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 xml:space="preserve">Gmina jest członkiem związków i z tego tytułu opłaca  roczne składki                    w </w:t>
      </w:r>
      <w:r>
        <w:rPr>
          <w:rFonts w:ascii="Bookman Old Style" w:hAnsi="Bookman Old Style" w:cs="Bookman Old Style"/>
          <w:sz w:val="24"/>
          <w:szCs w:val="24"/>
        </w:rPr>
        <w:t xml:space="preserve">łącznej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kwocie  </w:t>
      </w:r>
      <w:r w:rsidR="000444BB">
        <w:rPr>
          <w:rFonts w:ascii="Bookman Old Style" w:hAnsi="Bookman Old Style" w:cs="Bookman Old Style"/>
          <w:sz w:val="24"/>
          <w:szCs w:val="24"/>
        </w:rPr>
        <w:t>43 00</w:t>
      </w:r>
      <w:r w:rsidRPr="00D8141A">
        <w:rPr>
          <w:rFonts w:ascii="Bookman Old Style" w:hAnsi="Bookman Old Style" w:cs="Bookman Old Style"/>
          <w:sz w:val="24"/>
          <w:szCs w:val="24"/>
        </w:rPr>
        <w:t>0 zł w tym: 1</w:t>
      </w:r>
      <w:r w:rsidR="000444BB">
        <w:rPr>
          <w:rFonts w:ascii="Bookman Old Style" w:hAnsi="Bookman Old Style" w:cs="Bookman Old Style"/>
          <w:sz w:val="24"/>
          <w:szCs w:val="24"/>
        </w:rPr>
        <w:t>5</w:t>
      </w:r>
      <w:r w:rsidR="00E028C2"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 w:rsidR="00E028C2">
        <w:rPr>
          <w:rFonts w:ascii="Bookman Old Style" w:hAnsi="Bookman Old Style" w:cs="Bookman Old Style"/>
          <w:sz w:val="24"/>
          <w:szCs w:val="24"/>
        </w:rPr>
        <w:t>,-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zł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do  Lokalnej Grupy Rybackiej, </w:t>
      </w:r>
      <w:r w:rsidR="00E028C2">
        <w:rPr>
          <w:rFonts w:ascii="Bookman Old Style" w:hAnsi="Bookman Old Style" w:cs="Bookman Old Style"/>
          <w:sz w:val="24"/>
          <w:szCs w:val="24"/>
        </w:rPr>
        <w:br/>
      </w:r>
      <w:r w:rsidR="000444BB">
        <w:rPr>
          <w:rFonts w:ascii="Bookman Old Style" w:hAnsi="Bookman Old Style" w:cs="Bookman Old Style"/>
          <w:sz w:val="24"/>
          <w:szCs w:val="24"/>
        </w:rPr>
        <w:t>4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 </w:t>
      </w:r>
      <w:r w:rsidR="00E028C2">
        <w:rPr>
          <w:rFonts w:ascii="Bookman Old Style" w:hAnsi="Bookman Old Style" w:cs="Bookman Old Style"/>
          <w:sz w:val="24"/>
          <w:szCs w:val="24"/>
        </w:rPr>
        <w:t>do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Lokalnej Grupy Działania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(LGD9),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na Mazurski Związek Międzygminny- Gospodarka  Odpadami w Giżycku </w:t>
      </w:r>
      <w:r w:rsidR="000444BB">
        <w:rPr>
          <w:rFonts w:ascii="Bookman Old Style" w:hAnsi="Bookman Old Style" w:cs="Bookman Old Style"/>
          <w:sz w:val="24"/>
          <w:szCs w:val="24"/>
        </w:rPr>
        <w:t>– 3 800,-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zł,  Związek Gmin Warmińsko- Mazurskich – 3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="000444BB">
        <w:rPr>
          <w:rFonts w:ascii="Bookman Old Style" w:hAnsi="Bookman Old Style" w:cs="Bookman Old Style"/>
          <w:sz w:val="24"/>
          <w:szCs w:val="24"/>
        </w:rPr>
        <w:t>5</w:t>
      </w:r>
      <w:r w:rsidRPr="00D8141A">
        <w:rPr>
          <w:rFonts w:ascii="Bookman Old Style" w:hAnsi="Bookman Old Style" w:cs="Bookman Old Style"/>
          <w:sz w:val="24"/>
          <w:szCs w:val="24"/>
        </w:rPr>
        <w:t>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zł. Związek Gmin </w:t>
      </w:r>
      <w:proofErr w:type="spellStart"/>
      <w:r w:rsidRPr="00D8141A">
        <w:rPr>
          <w:rFonts w:ascii="Bookman Old Style" w:hAnsi="Bookman Old Style" w:cs="Bookman Old Style"/>
          <w:sz w:val="24"/>
          <w:szCs w:val="24"/>
        </w:rPr>
        <w:t>Barcja</w:t>
      </w:r>
      <w:proofErr w:type="spellEnd"/>
      <w:r w:rsidRPr="00D8141A">
        <w:rPr>
          <w:rFonts w:ascii="Bookman Old Style" w:hAnsi="Bookman Old Style" w:cs="Bookman Old Style"/>
          <w:sz w:val="24"/>
          <w:szCs w:val="24"/>
        </w:rPr>
        <w:t xml:space="preserve"> – </w:t>
      </w:r>
      <w:r w:rsidR="000444BB">
        <w:rPr>
          <w:rFonts w:ascii="Bookman Old Style" w:hAnsi="Bookman Old Style" w:cs="Bookman Old Style"/>
          <w:sz w:val="24"/>
          <w:szCs w:val="24"/>
        </w:rPr>
        <w:t>9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="000444BB">
        <w:rPr>
          <w:rFonts w:ascii="Bookman Old Style" w:hAnsi="Bookman Old Style" w:cs="Bookman Old Style"/>
          <w:sz w:val="24"/>
          <w:szCs w:val="24"/>
        </w:rPr>
        <w:t>800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zł, Stowarzyszenie  Warmińsko-Mazurskich Gmin Pogranicza -</w:t>
      </w:r>
      <w:r w:rsidR="000444BB">
        <w:rPr>
          <w:rFonts w:ascii="Bookman Old Style" w:hAnsi="Bookman Old Style" w:cs="Bookman Old Style"/>
          <w:sz w:val="24"/>
          <w:szCs w:val="24"/>
        </w:rPr>
        <w:t xml:space="preserve"> 6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="00E028C2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 w:rsidR="00E028C2">
        <w:rPr>
          <w:rFonts w:ascii="Bookman Old Style" w:hAnsi="Bookman Old Style" w:cs="Bookman Old Style"/>
          <w:sz w:val="24"/>
          <w:szCs w:val="24"/>
        </w:rPr>
        <w:t>.</w:t>
      </w:r>
    </w:p>
    <w:p w14:paraId="4B256085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93"/>
      </w:tblGrid>
      <w:tr w:rsidR="00122E29" w:rsidRPr="00D8141A" w14:paraId="25379EBF" w14:textId="77777777" w:rsidTr="0046793A"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F4AC0D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shd w:val="clear" w:color="auto" w:fill="C6D9F1"/>
              </w:rPr>
            </w:pPr>
            <w:bookmarkStart w:id="2" w:name="_Hlk119164934"/>
          </w:p>
          <w:p w14:paraId="0C79517B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  <w:shd w:val="clear" w:color="auto" w:fill="C6D9F1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  <w:shd w:val="clear" w:color="auto" w:fill="C6D9F1"/>
              </w:rPr>
              <w:t>W dziale 751- Urzędy Naczelnych Organów Administracji</w:t>
            </w:r>
          </w:p>
        </w:tc>
      </w:tr>
      <w:bookmarkEnd w:id="2"/>
    </w:tbl>
    <w:p w14:paraId="61D1CEAA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48F24253" w14:textId="06C026A9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Planuje się wydatki w kwocie </w:t>
      </w:r>
      <w:r w:rsidR="00122E29">
        <w:rPr>
          <w:rFonts w:ascii="Bookman Old Style" w:hAnsi="Bookman Old Style" w:cs="Bookman Old Style"/>
          <w:sz w:val="24"/>
          <w:szCs w:val="24"/>
        </w:rPr>
        <w:t>1 000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zł na aktualizację spisu wyborców  </w:t>
      </w:r>
      <w:r>
        <w:rPr>
          <w:rFonts w:ascii="Bookman Old Style" w:hAnsi="Bookman Old Style" w:cs="Bookman Old Style"/>
          <w:sz w:val="24"/>
          <w:szCs w:val="24"/>
        </w:rPr>
        <w:br/>
      </w:r>
      <w:r w:rsidR="00122E29" w:rsidRPr="00D8141A">
        <w:rPr>
          <w:rFonts w:ascii="Bookman Old Style" w:hAnsi="Bookman Old Style" w:cs="Bookman Old Style"/>
          <w:sz w:val="24"/>
          <w:szCs w:val="24"/>
        </w:rPr>
        <w:t>w gminie.  Jest to  zadanie zlecone gminie przez Krajowe Biuro Wyborcze.</w:t>
      </w:r>
    </w:p>
    <w:p w14:paraId="10E73994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9"/>
      </w:tblGrid>
      <w:tr w:rsidR="00122E29" w:rsidRPr="00D8141A" w14:paraId="3501B9F6" w14:textId="77777777" w:rsidTr="0046793A"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F6F429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754  -  Bezpieczeństwo publiczne i ochrona p.poż.</w:t>
            </w:r>
          </w:p>
        </w:tc>
      </w:tr>
    </w:tbl>
    <w:p w14:paraId="1E47EFF4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8CD3876" w14:textId="7C00E4BE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Planowana kwota wydatków: 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C87965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0444BB" w:rsidRPr="00C87965">
        <w:rPr>
          <w:rFonts w:ascii="Bookman Old Style" w:hAnsi="Bookman Old Style" w:cs="Bookman Old Style"/>
          <w:b/>
          <w:bCs/>
          <w:sz w:val="24"/>
          <w:szCs w:val="24"/>
        </w:rPr>
        <w:t> 217 141,53</w:t>
      </w:r>
      <w:r w:rsidR="00122E29" w:rsidRPr="00C87965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="00122E29">
        <w:rPr>
          <w:rFonts w:ascii="Bookman Old Style" w:hAnsi="Bookman Old Style" w:cs="Bookman Old Style"/>
          <w:sz w:val="24"/>
          <w:szCs w:val="24"/>
        </w:rPr>
        <w:t>, w tym:</w:t>
      </w:r>
    </w:p>
    <w:p w14:paraId="03FBD206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6EB4EAC5" w14:textId="7588BF89" w:rsidR="00122E29" w:rsidRPr="003565A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- kwota </w:t>
      </w:r>
      <w:r w:rsidR="000444BB">
        <w:rPr>
          <w:rFonts w:ascii="Bookman Old Style" w:hAnsi="Bookman Old Style" w:cs="Times New Roman"/>
          <w:color w:val="000000"/>
          <w:sz w:val="24"/>
          <w:szCs w:val="24"/>
        </w:rPr>
        <w:t>1 834 841,53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zł</w:t>
      </w:r>
      <w:r w:rsidRPr="003565A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- </w:t>
      </w:r>
      <w:r w:rsidRPr="003565A9">
        <w:rPr>
          <w:rFonts w:ascii="Bookman Old Style" w:hAnsi="Bookman Old Style" w:cs="Times New Roman"/>
          <w:color w:val="000000"/>
          <w:sz w:val="24"/>
          <w:szCs w:val="24"/>
        </w:rPr>
        <w:t xml:space="preserve">termomodernizacja budynku OSP w Srokowie </w:t>
      </w:r>
      <w:r w:rsidR="00C4408B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3565A9">
        <w:rPr>
          <w:rFonts w:ascii="Bookman Old Style" w:hAnsi="Bookman Old Style" w:cs="Times New Roman"/>
          <w:color w:val="000000"/>
          <w:sz w:val="24"/>
          <w:szCs w:val="24"/>
        </w:rPr>
        <w:t>i Jegławkach</w:t>
      </w:r>
      <w:r w:rsidR="000444BB">
        <w:rPr>
          <w:rFonts w:ascii="Bookman Old Style" w:hAnsi="Bookman Old Style" w:cs="Times New Roman"/>
          <w:color w:val="000000"/>
          <w:sz w:val="24"/>
          <w:szCs w:val="24"/>
        </w:rPr>
        <w:t>,</w:t>
      </w:r>
    </w:p>
    <w:p w14:paraId="2D9F896B" w14:textId="208BE32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k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wota </w:t>
      </w:r>
      <w:r w:rsidR="00A34CDC">
        <w:rPr>
          <w:rFonts w:ascii="Bookman Old Style" w:hAnsi="Bookman Old Style" w:cs="Bookman Old Style"/>
          <w:sz w:val="24"/>
          <w:szCs w:val="24"/>
        </w:rPr>
        <w:t>281 300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  jest przeznaczona na bieżące utrzymanie jednostek OSP Srokowo i  Jegławki w stanie gotowości bojowej tj. zakup sprzętu, paliwa do samochodów, utrzymanie podnośnika, ubezpieczenia samochodów i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strażaków, zawody gminne,</w:t>
      </w:r>
      <w:r>
        <w:rPr>
          <w:rFonts w:ascii="Bookman Old Style" w:hAnsi="Bookman Old Style" w:cs="Bookman Old Style"/>
          <w:sz w:val="24"/>
          <w:szCs w:val="24"/>
        </w:rPr>
        <w:t xml:space="preserve"> szkolenia, świadczenia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za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udział  w akcjach gaśniczych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14:paraId="15A44D7B" w14:textId="43DB798C" w:rsidR="00DC7D5D" w:rsidRDefault="00DC7D5D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kwota 95 000,- z</w:t>
      </w:r>
      <w:r w:rsidR="00A8615E">
        <w:rPr>
          <w:rFonts w:ascii="Bookman Old Style" w:hAnsi="Bookman Old Style" w:cs="Bookman Old Style"/>
          <w:sz w:val="24"/>
          <w:szCs w:val="24"/>
        </w:rPr>
        <w:t xml:space="preserve">ł – </w:t>
      </w:r>
      <w:r w:rsidR="003B111E">
        <w:rPr>
          <w:rFonts w:ascii="Bookman Old Style" w:hAnsi="Bookman Old Style" w:cs="Bookman Old Style"/>
          <w:sz w:val="24"/>
          <w:szCs w:val="24"/>
        </w:rPr>
        <w:t xml:space="preserve">łączna kwota w ramach funduszu sołeckiego, pozostającego w dyspozycji sołectw gminy Srokowo z przeznaczeniem na </w:t>
      </w:r>
      <w:r w:rsidR="00A8615E">
        <w:rPr>
          <w:rFonts w:ascii="Bookman Old Style" w:hAnsi="Bookman Old Style" w:cs="Bookman Old Style"/>
          <w:sz w:val="24"/>
          <w:szCs w:val="24"/>
        </w:rPr>
        <w:t>dofinansowanie  zakupu dla OSP Srokowo sprzętu ratowniczego</w:t>
      </w:r>
      <w:r w:rsidR="00C02875">
        <w:rPr>
          <w:rFonts w:ascii="Bookman Old Style" w:hAnsi="Bookman Old Style" w:cs="Bookman Old Style"/>
          <w:sz w:val="24"/>
          <w:szCs w:val="24"/>
        </w:rPr>
        <w:t>.</w:t>
      </w:r>
    </w:p>
    <w:p w14:paraId="5C679F77" w14:textId="55D2B701" w:rsidR="00122E29" w:rsidRPr="00D8141A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 w:rsidR="00A8615E">
        <w:rPr>
          <w:rFonts w:ascii="Bookman Old Style" w:hAnsi="Bookman Old Style" w:cs="Bookman Old Style"/>
          <w:color w:val="000000"/>
          <w:sz w:val="24"/>
          <w:szCs w:val="24"/>
        </w:rPr>
        <w:t xml:space="preserve">W planowanej </w:t>
      </w:r>
      <w:r w:rsidR="00122E29">
        <w:rPr>
          <w:rFonts w:ascii="Bookman Old Style" w:hAnsi="Bookman Old Style" w:cs="Bookman Old Style"/>
          <w:color w:val="000000"/>
          <w:sz w:val="24"/>
          <w:szCs w:val="24"/>
        </w:rPr>
        <w:t>kwocie ujęto 4</w:t>
      </w:r>
      <w:r w:rsidR="000444BB">
        <w:rPr>
          <w:rFonts w:ascii="Bookman Old Style" w:hAnsi="Bookman Old Style" w:cs="Bookman Old Style"/>
          <w:color w:val="000000"/>
          <w:sz w:val="24"/>
          <w:szCs w:val="24"/>
        </w:rPr>
        <w:t>6 8</w:t>
      </w:r>
      <w:r w:rsidR="00122E29">
        <w:rPr>
          <w:rFonts w:ascii="Bookman Old Style" w:hAnsi="Bookman Old Style" w:cs="Bookman Old Style"/>
          <w:color w:val="000000"/>
          <w:sz w:val="24"/>
          <w:szCs w:val="24"/>
        </w:rPr>
        <w:t xml:space="preserve">00 zł z przeznaczeniem na </w:t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>wynagrodzenia</w:t>
      </w:r>
      <w:r w:rsidR="00122E29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C02875">
        <w:rPr>
          <w:rFonts w:ascii="Bookman Old Style" w:hAnsi="Bookman Old Style" w:cs="Bookman Old Style"/>
          <w:color w:val="000000"/>
          <w:sz w:val="24"/>
          <w:szCs w:val="24"/>
        </w:rPr>
        <w:t>w</w:t>
      </w:r>
      <w:r w:rsidR="00122E29">
        <w:rPr>
          <w:rFonts w:ascii="Bookman Old Style" w:hAnsi="Bookman Old Style" w:cs="Bookman Old Style"/>
          <w:color w:val="000000"/>
          <w:sz w:val="24"/>
          <w:szCs w:val="24"/>
        </w:rPr>
        <w:t xml:space="preserve">raz z pochodnymi dla </w:t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 xml:space="preserve"> kierowców</w:t>
      </w:r>
      <w:r w:rsidR="004D2D4A">
        <w:rPr>
          <w:rFonts w:ascii="Bookman Old Style" w:hAnsi="Bookman Old Style" w:cs="Bookman Old Style"/>
          <w:color w:val="000000"/>
          <w:sz w:val="24"/>
          <w:szCs w:val="24"/>
        </w:rPr>
        <w:t xml:space="preserve"> OSP</w:t>
      </w:r>
      <w:r w:rsidR="00122E29">
        <w:rPr>
          <w:rFonts w:ascii="Bookman Old Style" w:hAnsi="Bookman Old Style" w:cs="Bookman Old Style"/>
          <w:color w:val="000000"/>
          <w:sz w:val="24"/>
          <w:szCs w:val="24"/>
        </w:rPr>
        <w:t>.</w:t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14:paraId="369118CD" w14:textId="2109F02C" w:rsidR="00122E29" w:rsidRDefault="00C4408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Kwotę  </w:t>
      </w:r>
      <w:r w:rsidR="009242C1">
        <w:rPr>
          <w:rFonts w:ascii="Bookman Old Style" w:hAnsi="Bookman Old Style" w:cs="Bookman Old Style"/>
          <w:sz w:val="24"/>
          <w:szCs w:val="24"/>
        </w:rPr>
        <w:t>6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 zł  przeznacza się na wydatki związane z zarządzaniem kryzysowym.</w:t>
      </w:r>
    </w:p>
    <w:p w14:paraId="77713BD9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A863CD1" w14:textId="77777777" w:rsidR="00BB7B40" w:rsidRPr="00D8141A" w:rsidRDefault="00BB7B40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54"/>
      </w:tblGrid>
      <w:tr w:rsidR="00122E29" w:rsidRPr="00D8141A" w14:paraId="19BC35B0" w14:textId="77777777" w:rsidTr="0046793A"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03F20DE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757 – Obsługa długu publicznego</w:t>
            </w:r>
          </w:p>
          <w:p w14:paraId="30DC97E7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14:paraId="64646053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9D0439D" w14:textId="69F3D8FA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>
        <w:rPr>
          <w:rFonts w:ascii="Bookman Old Style" w:hAnsi="Bookman Old Style" w:cs="Bookman Old Style"/>
          <w:sz w:val="24"/>
          <w:szCs w:val="24"/>
        </w:rPr>
        <w:t xml:space="preserve">W związku z planowanym </w:t>
      </w:r>
      <w:r w:rsidR="009242C1">
        <w:rPr>
          <w:rFonts w:ascii="Bookman Old Style" w:hAnsi="Bookman Old Style" w:cs="Bookman Old Style"/>
          <w:sz w:val="24"/>
          <w:szCs w:val="24"/>
        </w:rPr>
        <w:t>na</w:t>
      </w:r>
      <w:r w:rsidR="00603AA4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>
        <w:rPr>
          <w:rFonts w:ascii="Bookman Old Style" w:hAnsi="Bookman Old Style" w:cs="Bookman Old Style"/>
          <w:sz w:val="24"/>
          <w:szCs w:val="24"/>
        </w:rPr>
        <w:t>rok 202</w:t>
      </w:r>
      <w:r w:rsidR="009242C1">
        <w:rPr>
          <w:rFonts w:ascii="Bookman Old Style" w:hAnsi="Bookman Old Style" w:cs="Bookman Old Style"/>
          <w:sz w:val="24"/>
          <w:szCs w:val="24"/>
        </w:rPr>
        <w:t>4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zaciągnięciem kredytu</w:t>
      </w:r>
      <w:r w:rsidR="00C4408B">
        <w:rPr>
          <w:rFonts w:ascii="Bookman Old Style" w:hAnsi="Bookman Old Style" w:cs="Bookman Old Style"/>
          <w:sz w:val="24"/>
          <w:szCs w:val="24"/>
        </w:rPr>
        <w:t xml:space="preserve"> na zadania inwestycyjne w wysokości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C87965">
        <w:rPr>
          <w:rFonts w:ascii="Bookman Old Style" w:hAnsi="Bookman Old Style" w:cs="Bookman Old Style"/>
          <w:sz w:val="24"/>
          <w:szCs w:val="24"/>
        </w:rPr>
        <w:t>4</w:t>
      </w:r>
      <w:r w:rsidR="00122E29">
        <w:rPr>
          <w:rFonts w:ascii="Bookman Old Style" w:hAnsi="Bookman Old Style" w:cs="Bookman Old Style"/>
          <w:sz w:val="24"/>
          <w:szCs w:val="24"/>
        </w:rPr>
        <w:t> 000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="00122E29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zł planuje się koszty jego obsług</w:t>
      </w:r>
      <w:r w:rsidR="009B34EB">
        <w:rPr>
          <w:rFonts w:ascii="Bookman Old Style" w:hAnsi="Bookman Old Style" w:cs="Bookman Old Style"/>
          <w:sz w:val="24"/>
          <w:szCs w:val="24"/>
        </w:rPr>
        <w:t>i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C4408B">
        <w:rPr>
          <w:rFonts w:ascii="Bookman Old Style" w:hAnsi="Bookman Old Style" w:cs="Bookman Old Style"/>
          <w:sz w:val="24"/>
          <w:szCs w:val="24"/>
        </w:rPr>
        <w:br/>
      </w:r>
      <w:r w:rsidR="00122E29">
        <w:rPr>
          <w:rFonts w:ascii="Bookman Old Style" w:hAnsi="Bookman Old Style" w:cs="Bookman Old Style"/>
          <w:sz w:val="24"/>
          <w:szCs w:val="24"/>
        </w:rPr>
        <w:t xml:space="preserve">w wysokości </w:t>
      </w:r>
      <w:r w:rsidR="009242C1" w:rsidRPr="00C87965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="00122E29" w:rsidRPr="00C87965">
        <w:rPr>
          <w:rFonts w:ascii="Bookman Old Style" w:hAnsi="Bookman Old Style" w:cs="Bookman Old Style"/>
          <w:b/>
          <w:bCs/>
          <w:sz w:val="24"/>
          <w:szCs w:val="24"/>
        </w:rPr>
        <w:t>00 000 zł.</w:t>
      </w:r>
    </w:p>
    <w:p w14:paraId="45BEDAB7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3B4FF51A" w14:textId="77777777" w:rsidR="00FA2500" w:rsidRDefault="00FA2500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E63C265" w14:textId="77777777" w:rsidR="00FA2500" w:rsidRPr="00D8141A" w:rsidRDefault="00FA2500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459A2E8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22E29" w:rsidRPr="00D8141A" w14:paraId="432ABF28" w14:textId="77777777" w:rsidTr="0046793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DCB8143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Dział  758  -  Różne rozliczenia.</w:t>
            </w:r>
          </w:p>
        </w:tc>
      </w:tr>
    </w:tbl>
    <w:p w14:paraId="59F436E0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8EA04F2" w14:textId="1FEF8535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W budżecie zaplanowano rezerwy w kwocie   </w:t>
      </w:r>
      <w:r w:rsidR="00F1322B" w:rsidRPr="00F1322B">
        <w:rPr>
          <w:rFonts w:ascii="Bookman Old Style" w:hAnsi="Bookman Old Style" w:cs="Bookman Old Style"/>
          <w:b/>
          <w:bCs/>
          <w:sz w:val="24"/>
          <w:szCs w:val="24"/>
        </w:rPr>
        <w:t xml:space="preserve">1 217 296 </w:t>
      </w:r>
      <w:r w:rsidRPr="00F1322B">
        <w:rPr>
          <w:rFonts w:ascii="Bookman Old Style" w:hAnsi="Bookman Old Style" w:cs="Bookman Old Style"/>
          <w:b/>
          <w:bCs/>
          <w:sz w:val="24"/>
          <w:szCs w:val="24"/>
        </w:rPr>
        <w:t>zł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 tego:</w:t>
      </w:r>
    </w:p>
    <w:p w14:paraId="14CC7C07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3BED04B" w14:textId="0725D7A0" w:rsidR="00122E29" w:rsidRPr="004C39EB" w:rsidRDefault="00122E29" w:rsidP="00122E29">
      <w:pPr>
        <w:pStyle w:val="Akapitzlist"/>
        <w:widowControl w:val="0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4C39EB">
        <w:rPr>
          <w:rFonts w:ascii="Bookman Old Style" w:hAnsi="Bookman Old Style" w:cs="Bookman Old Style"/>
          <w:sz w:val="24"/>
          <w:szCs w:val="24"/>
        </w:rPr>
        <w:t xml:space="preserve">rezerwa ogólna  - </w:t>
      </w:r>
      <w:r w:rsidR="00F1322B">
        <w:rPr>
          <w:rFonts w:ascii="Bookman Old Style" w:hAnsi="Bookman Old Style" w:cs="Bookman Old Style"/>
          <w:sz w:val="24"/>
          <w:szCs w:val="24"/>
        </w:rPr>
        <w:t>8</w:t>
      </w:r>
      <w:r w:rsidRPr="004C39EB">
        <w:rPr>
          <w:rFonts w:ascii="Bookman Old Style" w:hAnsi="Bookman Old Style" w:cs="Bookman Old Style"/>
          <w:sz w:val="24"/>
          <w:szCs w:val="24"/>
        </w:rPr>
        <w:t>0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Pr="004C39EB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Pr="004C39EB">
        <w:rPr>
          <w:rFonts w:ascii="Bookman Old Style" w:hAnsi="Bookman Old Style" w:cs="Bookman Old Style"/>
          <w:sz w:val="24"/>
          <w:szCs w:val="24"/>
        </w:rPr>
        <w:t xml:space="preserve"> zł</w:t>
      </w:r>
      <w:r w:rsidR="00C02875">
        <w:rPr>
          <w:rFonts w:ascii="Bookman Old Style" w:hAnsi="Bookman Old Style" w:cs="Bookman Old Style"/>
          <w:sz w:val="24"/>
          <w:szCs w:val="24"/>
        </w:rPr>
        <w:t>,</w:t>
      </w:r>
    </w:p>
    <w:p w14:paraId="4A49861E" w14:textId="580E004D" w:rsidR="00122E29" w:rsidRPr="004C39EB" w:rsidRDefault="00122E29" w:rsidP="00122E29">
      <w:pPr>
        <w:pStyle w:val="Akapitzlist"/>
        <w:widowControl w:val="0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4C39EB">
        <w:rPr>
          <w:rFonts w:ascii="Bookman Old Style" w:hAnsi="Bookman Old Style" w:cs="Bookman Old Style"/>
          <w:sz w:val="24"/>
          <w:szCs w:val="24"/>
        </w:rPr>
        <w:t xml:space="preserve">rezerwa celowa na zadania bieżące realizowane z udziałem środków zewnętrznych - </w:t>
      </w:r>
      <w:r>
        <w:rPr>
          <w:rFonts w:ascii="Bookman Old Style" w:hAnsi="Bookman Old Style" w:cs="Bookman Old Style"/>
          <w:sz w:val="24"/>
          <w:szCs w:val="24"/>
        </w:rPr>
        <w:t>3</w:t>
      </w:r>
      <w:r w:rsidRPr="004C39EB">
        <w:rPr>
          <w:rFonts w:ascii="Bookman Old Style" w:hAnsi="Bookman Old Style" w:cs="Bookman Old Style"/>
          <w:sz w:val="24"/>
          <w:szCs w:val="24"/>
        </w:rPr>
        <w:t>0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Pr="004C39EB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Pr="004C39EB">
        <w:rPr>
          <w:rFonts w:ascii="Bookman Old Style" w:hAnsi="Bookman Old Style" w:cs="Bookman Old Style"/>
          <w:sz w:val="24"/>
          <w:szCs w:val="24"/>
        </w:rPr>
        <w:t xml:space="preserve"> zł,</w:t>
      </w:r>
    </w:p>
    <w:p w14:paraId="01AB0192" w14:textId="46FCDA7F" w:rsidR="00122E29" w:rsidRPr="004C39EB" w:rsidRDefault="00122E29" w:rsidP="00122E29">
      <w:pPr>
        <w:pStyle w:val="Akapitzlist"/>
        <w:widowControl w:val="0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EB">
        <w:rPr>
          <w:rFonts w:ascii="Bookman Old Style" w:hAnsi="Bookman Old Style" w:cs="Bookman Old Style"/>
          <w:sz w:val="24"/>
          <w:szCs w:val="24"/>
        </w:rPr>
        <w:t>rezerwa celowa w wysokości 1</w:t>
      </w:r>
      <w:r>
        <w:rPr>
          <w:rFonts w:ascii="Bookman Old Style" w:hAnsi="Bookman Old Style" w:cs="Bookman Old Style"/>
          <w:sz w:val="24"/>
          <w:szCs w:val="24"/>
        </w:rPr>
        <w:t>50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Pr="004C39EB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Pr="004C39EB">
        <w:rPr>
          <w:rFonts w:ascii="Bookman Old Style" w:hAnsi="Bookman Old Style" w:cs="Bookman Old Style"/>
          <w:sz w:val="24"/>
          <w:szCs w:val="24"/>
        </w:rPr>
        <w:t xml:space="preserve"> zł na wydatki związane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4C39EB">
        <w:rPr>
          <w:rFonts w:ascii="Bookman Old Style" w:hAnsi="Bookman Old Style" w:cs="Bookman Old Style"/>
          <w:sz w:val="24"/>
          <w:szCs w:val="24"/>
        </w:rPr>
        <w:t>z zarządzaniem kryzysowym,</w:t>
      </w:r>
    </w:p>
    <w:p w14:paraId="1867FB42" w14:textId="2B722EB6" w:rsidR="00122E29" w:rsidRPr="004C39EB" w:rsidRDefault="00122E29" w:rsidP="00122E29">
      <w:pPr>
        <w:pStyle w:val="Akapitzlist"/>
        <w:widowControl w:val="0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4C39EB">
        <w:rPr>
          <w:rFonts w:ascii="Bookman Old Style" w:hAnsi="Bookman Old Style" w:cs="Bookman Old Style"/>
          <w:sz w:val="24"/>
          <w:szCs w:val="24"/>
        </w:rPr>
        <w:t xml:space="preserve">rezerwa na  wzrost wynagrodzeń w tym na podwyżki i odprawy emerytalne  </w:t>
      </w:r>
      <w:r w:rsidRPr="004C39EB">
        <w:rPr>
          <w:rFonts w:ascii="Bookman Old Style" w:hAnsi="Bookman Old Style" w:cs="Bookman Old Style"/>
          <w:sz w:val="24"/>
          <w:szCs w:val="24"/>
        </w:rPr>
        <w:br/>
        <w:t xml:space="preserve">w jednostkach budżetowych  </w:t>
      </w:r>
      <w:r w:rsidR="00F1322B">
        <w:rPr>
          <w:rFonts w:ascii="Bookman Old Style" w:hAnsi="Bookman Old Style" w:cs="Bookman Old Style"/>
          <w:sz w:val="24"/>
          <w:szCs w:val="24"/>
        </w:rPr>
        <w:t>907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="00F1322B">
        <w:rPr>
          <w:rFonts w:ascii="Bookman Old Style" w:hAnsi="Bookman Old Style" w:cs="Bookman Old Style"/>
          <w:sz w:val="24"/>
          <w:szCs w:val="24"/>
        </w:rPr>
        <w:t>296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Pr="004C39EB">
        <w:rPr>
          <w:rFonts w:ascii="Bookman Old Style" w:hAnsi="Bookman Old Style" w:cs="Bookman Old Style"/>
          <w:sz w:val="24"/>
          <w:szCs w:val="24"/>
        </w:rPr>
        <w:t xml:space="preserve"> zł,</w:t>
      </w:r>
    </w:p>
    <w:p w14:paraId="681ED5D0" w14:textId="5FACFD12" w:rsidR="00122E29" w:rsidRPr="004C39EB" w:rsidRDefault="00122E29" w:rsidP="00122E29">
      <w:pPr>
        <w:pStyle w:val="Akapitzlist"/>
        <w:widowControl w:val="0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4C39EB">
        <w:rPr>
          <w:rFonts w:ascii="Bookman Old Style" w:hAnsi="Bookman Old Style" w:cs="Bookman Old Style"/>
          <w:sz w:val="24"/>
          <w:szCs w:val="24"/>
        </w:rPr>
        <w:t xml:space="preserve">rezerwa celowa na zadania inwestycyjne  </w:t>
      </w:r>
      <w:r w:rsidR="00F1322B">
        <w:rPr>
          <w:rFonts w:ascii="Bookman Old Style" w:hAnsi="Bookman Old Style" w:cs="Bookman Old Style"/>
          <w:sz w:val="24"/>
          <w:szCs w:val="24"/>
        </w:rPr>
        <w:t>5</w:t>
      </w:r>
      <w:r w:rsidRPr="004C39EB">
        <w:rPr>
          <w:rFonts w:ascii="Bookman Old Style" w:hAnsi="Bookman Old Style" w:cs="Bookman Old Style"/>
          <w:sz w:val="24"/>
          <w:szCs w:val="24"/>
        </w:rPr>
        <w:t>0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Pr="004C39EB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Pr="004C39EB">
        <w:rPr>
          <w:rFonts w:ascii="Bookman Old Style" w:hAnsi="Bookman Old Style" w:cs="Bookman Old Style"/>
          <w:sz w:val="24"/>
          <w:szCs w:val="24"/>
        </w:rPr>
        <w:t xml:space="preserve"> zł.</w:t>
      </w:r>
    </w:p>
    <w:p w14:paraId="01FD7E4F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D819B" w14:textId="77777777" w:rsidR="00C87965" w:rsidRPr="00D8141A" w:rsidRDefault="00C87965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23"/>
      </w:tblGrid>
      <w:tr w:rsidR="00122E29" w:rsidRPr="00D8141A" w14:paraId="4DFAF1DE" w14:textId="77777777" w:rsidTr="0046793A"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E345D5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801  -  Oświata i wychowanie</w:t>
            </w:r>
          </w:p>
        </w:tc>
      </w:tr>
    </w:tbl>
    <w:p w14:paraId="2F1DBB60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2AA10AB" w14:textId="5C6F2328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>W dziale tym na  cele związane z utrzymaniem oświaty w gminie  planuje się na 202</w:t>
      </w:r>
      <w:r w:rsidR="00F1322B">
        <w:rPr>
          <w:rFonts w:ascii="Bookman Old Style" w:hAnsi="Bookman Old Style" w:cs="Bookman Old Style"/>
          <w:color w:val="000000"/>
          <w:sz w:val="24"/>
          <w:szCs w:val="24"/>
        </w:rPr>
        <w:t>4</w:t>
      </w:r>
      <w:r w:rsidR="00122E29">
        <w:rPr>
          <w:rFonts w:ascii="Bookman Old Style" w:hAnsi="Bookman Old Style" w:cs="Bookman Old Style"/>
          <w:color w:val="000000"/>
          <w:sz w:val="24"/>
          <w:szCs w:val="24"/>
        </w:rPr>
        <w:t xml:space="preserve"> r</w:t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 xml:space="preserve"> wydatki w kwocie </w:t>
      </w:r>
      <w:r w:rsidR="00122E29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F1322B" w:rsidRPr="00F1322B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6 912 976,75</w:t>
      </w:r>
      <w:r w:rsidR="00122E29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>zł  z przeznaczeniem:</w:t>
      </w:r>
    </w:p>
    <w:p w14:paraId="714E2BD6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5EF4A807" w14:textId="5A14E06E" w:rsidR="00122E29" w:rsidRPr="00B328A1" w:rsidRDefault="00122E29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s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zkoła podstawowa, rozdz. 80101 -  </w:t>
      </w:r>
      <w:r w:rsidR="00F1322B">
        <w:rPr>
          <w:rFonts w:ascii="Bookman Old Style" w:hAnsi="Bookman Old Style" w:cs="Bookman Old Style"/>
          <w:color w:val="000000"/>
          <w:sz w:val="24"/>
          <w:szCs w:val="24"/>
        </w:rPr>
        <w:t>3 857 074,33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 zł,</w:t>
      </w:r>
    </w:p>
    <w:p w14:paraId="6ADEF4F9" w14:textId="2BA9D6D8" w:rsidR="00122E29" w:rsidRPr="00B328A1" w:rsidRDefault="00122E29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o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ddziały przedszkolne w szkołach podstawowych, rozdz. 801103 – </w:t>
      </w:r>
      <w:r w:rsidR="00F1322B">
        <w:rPr>
          <w:rFonts w:ascii="Bookman Old Style" w:hAnsi="Bookman Old Style" w:cs="Bookman Old Style"/>
          <w:color w:val="000000"/>
          <w:sz w:val="24"/>
          <w:szCs w:val="24"/>
        </w:rPr>
        <w:t>104 091,58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 zł,</w:t>
      </w:r>
    </w:p>
    <w:p w14:paraId="0668EBE6" w14:textId="25B9ED3F" w:rsidR="00122E29" w:rsidRPr="00B328A1" w:rsidRDefault="00122E29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rzedszkola rozdz. 80104 – </w:t>
      </w:r>
      <w:r w:rsidR="00F1322B">
        <w:rPr>
          <w:rFonts w:ascii="Bookman Old Style" w:hAnsi="Bookman Old Style" w:cs="Bookman Old Style"/>
          <w:color w:val="000000"/>
          <w:sz w:val="24"/>
          <w:szCs w:val="24"/>
        </w:rPr>
        <w:t>30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>0 000 zł,</w:t>
      </w:r>
    </w:p>
    <w:p w14:paraId="022E785A" w14:textId="2178993E" w:rsidR="00122E29" w:rsidRDefault="00122E29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i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nne formy wychowania przedszkolnego, rozdz. 80106 – </w:t>
      </w:r>
      <w:r w:rsidR="00F1322B">
        <w:rPr>
          <w:rFonts w:ascii="Bookman Old Style" w:hAnsi="Bookman Old Style" w:cs="Bookman Old Style"/>
          <w:color w:val="000000"/>
          <w:sz w:val="24"/>
          <w:szCs w:val="24"/>
        </w:rPr>
        <w:t>401 911,84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 zł,</w:t>
      </w:r>
    </w:p>
    <w:p w14:paraId="4BCBC519" w14:textId="3B75B0C7" w:rsidR="00122E29" w:rsidRDefault="00122E29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5E72C6">
        <w:rPr>
          <w:rFonts w:ascii="Bookman Old Style" w:hAnsi="Bookman Old Style" w:cs="Bookman Old Style"/>
          <w:color w:val="000000"/>
          <w:sz w:val="24"/>
          <w:szCs w:val="24"/>
        </w:rPr>
        <w:t>świetlice szkolne, rozdz. 80107 – 1</w:t>
      </w:r>
      <w:r w:rsidR="00F1322B">
        <w:rPr>
          <w:rFonts w:ascii="Bookman Old Style" w:hAnsi="Bookman Old Style" w:cs="Bookman Old Style"/>
          <w:color w:val="000000"/>
          <w:sz w:val="24"/>
          <w:szCs w:val="24"/>
        </w:rPr>
        <w:t>0</w:t>
      </w:r>
      <w:r w:rsidRPr="005E72C6">
        <w:rPr>
          <w:rFonts w:ascii="Bookman Old Style" w:hAnsi="Bookman Old Style" w:cs="Bookman Old Style"/>
          <w:color w:val="000000"/>
          <w:sz w:val="24"/>
          <w:szCs w:val="24"/>
        </w:rPr>
        <w:t>4</w:t>
      </w:r>
      <w:r w:rsidR="00F1322B">
        <w:rPr>
          <w:rFonts w:ascii="Bookman Old Style" w:hAnsi="Bookman Old Style" w:cs="Bookman Old Style"/>
          <w:color w:val="000000"/>
          <w:sz w:val="24"/>
          <w:szCs w:val="24"/>
        </w:rPr>
        <w:t> 846,76</w:t>
      </w:r>
      <w:r w:rsidRPr="005E72C6">
        <w:rPr>
          <w:rFonts w:ascii="Bookman Old Style" w:hAnsi="Bookman Old Style" w:cs="Bookman Old Style"/>
          <w:color w:val="000000"/>
          <w:sz w:val="24"/>
          <w:szCs w:val="24"/>
        </w:rPr>
        <w:t xml:space="preserve"> zł,</w:t>
      </w:r>
    </w:p>
    <w:p w14:paraId="39DB7CB4" w14:textId="07F132A7" w:rsidR="00D915AE" w:rsidRDefault="00D915AE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dowożenie uczniów do szkół, rozdz. 80113 – 1 007 479,- zł</w:t>
      </w:r>
      <w:r w:rsidR="00C02875">
        <w:rPr>
          <w:rFonts w:ascii="Bookman Old Style" w:hAnsi="Bookman Old Style" w:cs="Bookman Old Style"/>
          <w:color w:val="000000"/>
          <w:sz w:val="24"/>
          <w:szCs w:val="24"/>
        </w:rPr>
        <w:t>,</w:t>
      </w:r>
    </w:p>
    <w:p w14:paraId="3C32DBC7" w14:textId="12DB73AB" w:rsidR="00D915AE" w:rsidRPr="005E72C6" w:rsidRDefault="00D915AE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dokształcanie i doskonalenie nauczycieli, rozdz. 80146 – 20 918,78</w:t>
      </w:r>
      <w:r w:rsidR="00C02875">
        <w:rPr>
          <w:rFonts w:ascii="Bookman Old Style" w:hAnsi="Bookman Old Style" w:cs="Bookman Old Style"/>
          <w:color w:val="000000"/>
          <w:sz w:val="24"/>
          <w:szCs w:val="24"/>
        </w:rPr>
        <w:t xml:space="preserve"> zł,</w:t>
      </w:r>
    </w:p>
    <w:p w14:paraId="635536F6" w14:textId="4FA773F5" w:rsidR="00122E29" w:rsidRPr="00B328A1" w:rsidRDefault="00122E29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s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>tołówki szkolne, rozdz. 80148 – 2</w:t>
      </w:r>
      <w:r w:rsidR="00D915AE">
        <w:rPr>
          <w:rFonts w:ascii="Bookman Old Style" w:hAnsi="Bookman Old Style" w:cs="Bookman Old Style"/>
          <w:color w:val="000000"/>
          <w:sz w:val="24"/>
          <w:szCs w:val="24"/>
        </w:rPr>
        <w:t>57 587,38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 zł,</w:t>
      </w:r>
    </w:p>
    <w:p w14:paraId="572A54E8" w14:textId="7459F8CD" w:rsidR="00122E29" w:rsidRPr="00B328A1" w:rsidRDefault="00122E29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r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ealizacja zadań wymagających stosowania specjalnej organizacji nauki </w:t>
      </w:r>
      <w:r>
        <w:rPr>
          <w:rFonts w:ascii="Bookman Old Style" w:hAnsi="Bookman Old Style" w:cs="Bookman Old Style"/>
          <w:color w:val="000000"/>
          <w:sz w:val="24"/>
          <w:szCs w:val="24"/>
        </w:rPr>
        <w:br/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i metod pracy, rozdz. 80150 – </w:t>
      </w:r>
      <w:r w:rsidR="00D915AE">
        <w:rPr>
          <w:rFonts w:ascii="Bookman Old Style" w:hAnsi="Bookman Old Style" w:cs="Bookman Old Style"/>
          <w:color w:val="000000"/>
          <w:sz w:val="24"/>
          <w:szCs w:val="24"/>
        </w:rPr>
        <w:t>709 391,06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 zł,</w:t>
      </w:r>
    </w:p>
    <w:p w14:paraId="0E082472" w14:textId="05C43ACB" w:rsidR="00122E29" w:rsidRPr="00B328A1" w:rsidRDefault="00122E29" w:rsidP="00122E29">
      <w:pPr>
        <w:pStyle w:val="Akapitzlist"/>
        <w:widowControl w:val="0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p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>ozostała działalność, rozdz. 80195 – 1</w:t>
      </w:r>
      <w:r w:rsidR="00D915AE">
        <w:rPr>
          <w:rFonts w:ascii="Bookman Old Style" w:hAnsi="Bookman Old Style" w:cs="Bookman Old Style"/>
          <w:color w:val="000000"/>
          <w:sz w:val="24"/>
          <w:szCs w:val="24"/>
        </w:rPr>
        <w:t>49 676,02</w:t>
      </w:r>
      <w:r w:rsidRPr="00B328A1">
        <w:rPr>
          <w:rFonts w:ascii="Bookman Old Style" w:hAnsi="Bookman Old Style" w:cs="Bookman Old Style"/>
          <w:color w:val="000000"/>
          <w:sz w:val="24"/>
          <w:szCs w:val="24"/>
        </w:rPr>
        <w:t xml:space="preserve"> zł </w:t>
      </w:r>
      <w:r w:rsidRPr="00B328A1">
        <w:rPr>
          <w:rFonts w:ascii="Bookman Old Style" w:hAnsi="Bookman Old Style" w:cs="Bookman Old Style"/>
          <w:sz w:val="24"/>
          <w:szCs w:val="24"/>
        </w:rPr>
        <w:t>na  fundusz  socjalny nauczycieli, emerytów, 8</w:t>
      </w:r>
      <w:r w:rsidR="00D915AE">
        <w:rPr>
          <w:rFonts w:ascii="Bookman Old Style" w:hAnsi="Bookman Old Style" w:cs="Bookman Old Style"/>
          <w:sz w:val="24"/>
          <w:szCs w:val="24"/>
        </w:rPr>
        <w:t>9 425,50</w:t>
      </w:r>
      <w:r w:rsidRPr="00B328A1">
        <w:rPr>
          <w:rFonts w:ascii="Bookman Old Style" w:hAnsi="Bookman Old Style" w:cs="Bookman Old Style"/>
          <w:sz w:val="24"/>
          <w:szCs w:val="24"/>
        </w:rPr>
        <w:t xml:space="preserve"> zł, fundusz zdrowotny nauczycieli – 2</w:t>
      </w:r>
      <w:r w:rsidR="00D915AE">
        <w:rPr>
          <w:rFonts w:ascii="Bookman Old Style" w:hAnsi="Bookman Old Style" w:cs="Bookman Old Style"/>
          <w:sz w:val="24"/>
          <w:szCs w:val="24"/>
        </w:rPr>
        <w:t> </w:t>
      </w:r>
      <w:r w:rsidRPr="00B328A1">
        <w:rPr>
          <w:rFonts w:ascii="Bookman Old Style" w:hAnsi="Bookman Old Style" w:cs="Bookman Old Style"/>
          <w:sz w:val="24"/>
          <w:szCs w:val="24"/>
        </w:rPr>
        <w:t>6</w:t>
      </w:r>
      <w:r w:rsidR="00D915AE">
        <w:rPr>
          <w:rFonts w:ascii="Bookman Old Style" w:hAnsi="Bookman Old Style" w:cs="Bookman Old Style"/>
          <w:sz w:val="24"/>
          <w:szCs w:val="24"/>
        </w:rPr>
        <w:t>14,85</w:t>
      </w:r>
      <w:r w:rsidRPr="00B328A1">
        <w:rPr>
          <w:rFonts w:ascii="Bookman Old Style" w:hAnsi="Bookman Old Style" w:cs="Bookman Old Style"/>
          <w:sz w:val="24"/>
          <w:szCs w:val="24"/>
        </w:rPr>
        <w:t xml:space="preserve"> zł, </w:t>
      </w:r>
      <w:r w:rsidR="00D915AE">
        <w:rPr>
          <w:rFonts w:ascii="Bookman Old Style" w:hAnsi="Bookman Old Style" w:cs="Bookman Old Style"/>
          <w:sz w:val="24"/>
          <w:szCs w:val="24"/>
        </w:rPr>
        <w:t xml:space="preserve">fundusz nagród pracowników obsługi i administracji, </w:t>
      </w:r>
      <w:r w:rsidRPr="00B328A1">
        <w:rPr>
          <w:rFonts w:ascii="Bookman Old Style" w:hAnsi="Bookman Old Style" w:cs="Bookman Old Style"/>
          <w:sz w:val="24"/>
          <w:szCs w:val="24"/>
        </w:rPr>
        <w:t>fundusz nagród nauczycieli -26</w:t>
      </w:r>
      <w:r w:rsidR="00D915AE">
        <w:rPr>
          <w:rFonts w:ascii="Bookman Old Style" w:hAnsi="Bookman Old Style" w:cs="Bookman Old Style"/>
          <w:sz w:val="24"/>
          <w:szCs w:val="24"/>
        </w:rPr>
        <w:t> 148,48</w:t>
      </w:r>
      <w:r w:rsidRPr="00B328A1">
        <w:rPr>
          <w:rFonts w:ascii="Bookman Old Style" w:hAnsi="Bookman Old Style" w:cs="Bookman Old Style"/>
          <w:sz w:val="24"/>
          <w:szCs w:val="24"/>
        </w:rPr>
        <w:t xml:space="preserve"> zł.     </w:t>
      </w:r>
    </w:p>
    <w:p w14:paraId="696AECEC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122E29" w:rsidRPr="00D8141A" w14:paraId="27D8C80A" w14:textId="77777777" w:rsidTr="0046793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470005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851  -  Ochrona  zdrowia.</w:t>
            </w:r>
          </w:p>
        </w:tc>
      </w:tr>
    </w:tbl>
    <w:p w14:paraId="427EE3CD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8F603D8" w14:textId="0AD85AD7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 xml:space="preserve">Wydatki zaplanowane zostały w kwocie  </w:t>
      </w:r>
      <w:r w:rsidR="00FA0D1C" w:rsidRPr="00FA0D1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79 441</w:t>
      </w:r>
      <w:r w:rsidR="00122E29" w:rsidRPr="00FA0D1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zł.</w:t>
      </w:r>
      <w:r w:rsidR="00122E29" w:rsidRPr="00D8141A">
        <w:rPr>
          <w:rFonts w:ascii="Bookman Old Style" w:hAnsi="Bookman Old Style" w:cs="Bookman Old Style"/>
          <w:color w:val="000000"/>
          <w:sz w:val="24"/>
          <w:szCs w:val="24"/>
        </w:rPr>
        <w:t xml:space="preserve">  </w:t>
      </w:r>
    </w:p>
    <w:p w14:paraId="247DBAAC" w14:textId="652CA20E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Kwotę </w:t>
      </w:r>
      <w:r w:rsidR="00FA0D1C">
        <w:rPr>
          <w:rFonts w:ascii="Bookman Old Style" w:hAnsi="Bookman Old Style" w:cs="Bookman Old Style"/>
          <w:sz w:val="24"/>
          <w:szCs w:val="24"/>
        </w:rPr>
        <w:t>64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="00FA0D1C">
        <w:rPr>
          <w:rFonts w:ascii="Bookman Old Style" w:hAnsi="Bookman Old Style" w:cs="Bookman Old Style"/>
          <w:sz w:val="24"/>
          <w:szCs w:val="24"/>
        </w:rPr>
        <w:t>300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zł przeznacza się na przeciwdziałanie alkoholizmowi w tym min. na  zakup publikacji, zakup broszur i innych materiałów o tematyce przeciwdziałania alkoholizmowi,  badania lekarskie osób uzależnionych, konkursy przygotowanie spektakli przez szkoły, na opłaty dla terapeuty i innych specjalistów, zakup usług. </w:t>
      </w:r>
      <w:r w:rsidR="00122E29" w:rsidRPr="00D8141A">
        <w:rPr>
          <w:rFonts w:ascii="Bookman Old Style" w:hAnsi="Bookman Old Style" w:cs="Bookman Old Style"/>
          <w:color w:val="FF0000"/>
          <w:sz w:val="24"/>
          <w:szCs w:val="24"/>
        </w:rPr>
        <w:t xml:space="preserve"> </w:t>
      </w:r>
    </w:p>
    <w:p w14:paraId="066F0B5D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6D13AF12" w14:textId="2DD07B7E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Na zwalczanie narkomani przeznacza się kwotę </w:t>
      </w:r>
      <w:r w:rsidR="00122E29">
        <w:rPr>
          <w:rFonts w:ascii="Bookman Old Style" w:hAnsi="Bookman Old Style" w:cs="Bookman Old Style"/>
          <w:sz w:val="24"/>
          <w:szCs w:val="24"/>
        </w:rPr>
        <w:t>1</w:t>
      </w:r>
      <w:r w:rsidR="00FA0D1C">
        <w:rPr>
          <w:rFonts w:ascii="Bookman Old Style" w:hAnsi="Bookman Old Style" w:cs="Bookman Old Style"/>
          <w:sz w:val="24"/>
          <w:szCs w:val="24"/>
        </w:rPr>
        <w:t>5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="00FA0D1C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zł, </w:t>
      </w:r>
      <w:proofErr w:type="spellStart"/>
      <w:r w:rsidR="00122E29" w:rsidRPr="00D8141A">
        <w:rPr>
          <w:rFonts w:ascii="Bookman Old Style" w:hAnsi="Bookman Old Style" w:cs="Bookman Old Style"/>
          <w:sz w:val="24"/>
          <w:szCs w:val="24"/>
        </w:rPr>
        <w:t>min.na</w:t>
      </w:r>
      <w:proofErr w:type="spellEnd"/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zakup materiałów i usług, organizację konkursów, opłatę za terapeutę.</w:t>
      </w:r>
    </w:p>
    <w:p w14:paraId="27303FE6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63893173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122E29" w:rsidRPr="00D8141A" w14:paraId="6FD76DB3" w14:textId="77777777" w:rsidTr="0046793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3B0264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852  -  Pomoc społeczna.</w:t>
            </w:r>
          </w:p>
        </w:tc>
      </w:tr>
    </w:tbl>
    <w:p w14:paraId="36984EC9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C133815" w14:textId="7B9F278F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Planuje się wydatki w kwocie </w:t>
      </w:r>
      <w:r w:rsidR="00122E29" w:rsidRPr="00FA0D1C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FA0D1C" w:rsidRPr="00FA0D1C">
        <w:rPr>
          <w:rFonts w:ascii="Bookman Old Style" w:hAnsi="Bookman Old Style" w:cs="Bookman Old Style"/>
          <w:b/>
          <w:bCs/>
          <w:sz w:val="24"/>
          <w:szCs w:val="24"/>
        </w:rPr>
        <w:t> 761 037,82</w:t>
      </w:r>
      <w:r w:rsidR="00122E29" w:rsidRPr="00FA0D1C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na:</w:t>
      </w:r>
    </w:p>
    <w:p w14:paraId="585B46E8" w14:textId="25DE11C2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Domy pomocy społecznej – za pobyt naszych mieszkańców – </w:t>
      </w:r>
      <w:r w:rsidR="00FA0D1C">
        <w:rPr>
          <w:rFonts w:ascii="Bookman Old Style" w:hAnsi="Bookman Old Style" w:cs="Bookman Old Style"/>
          <w:sz w:val="24"/>
          <w:szCs w:val="24"/>
        </w:rPr>
        <w:t>330</w:t>
      </w:r>
      <w:r>
        <w:rPr>
          <w:rFonts w:ascii="Bookman Old Style" w:hAnsi="Bookman Old Style" w:cs="Bookman Old Style"/>
          <w:sz w:val="24"/>
          <w:szCs w:val="24"/>
        </w:rPr>
        <w:t xml:space="preserve"> 000 </w:t>
      </w:r>
      <w:r w:rsidRPr="00D8141A">
        <w:rPr>
          <w:rFonts w:ascii="Bookman Old Style" w:hAnsi="Bookman Old Style" w:cs="Bookman Old Style"/>
          <w:sz w:val="24"/>
          <w:szCs w:val="24"/>
        </w:rPr>
        <w:t>zł.</w:t>
      </w:r>
    </w:p>
    <w:p w14:paraId="40BC24D9" w14:textId="321E61C6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Kwotę </w:t>
      </w:r>
      <w:r w:rsidR="00013877">
        <w:rPr>
          <w:rFonts w:ascii="Bookman Old Style" w:hAnsi="Bookman Old Style" w:cs="Bookman Old Style"/>
          <w:sz w:val="24"/>
          <w:szCs w:val="24"/>
        </w:rPr>
        <w:t>4 6</w:t>
      </w:r>
      <w:r>
        <w:rPr>
          <w:rFonts w:ascii="Bookman Old Style" w:hAnsi="Bookman Old Style" w:cs="Bookman Old Style"/>
          <w:sz w:val="24"/>
          <w:szCs w:val="24"/>
        </w:rPr>
        <w:t>00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 na zadania w zakresie przeciwdziałania przemocy w rodzinie- zakup materiałów ( środki własne )</w:t>
      </w:r>
      <w:r w:rsidR="00013877">
        <w:rPr>
          <w:rFonts w:ascii="Bookman Old Style" w:hAnsi="Bookman Old Style" w:cs="Bookman Old Style"/>
          <w:sz w:val="24"/>
          <w:szCs w:val="24"/>
        </w:rPr>
        <w:t>, szkolenia – 7 000,- zł</w:t>
      </w:r>
      <w:r w:rsidR="00C02875">
        <w:rPr>
          <w:rFonts w:ascii="Bookman Old Style" w:hAnsi="Bookman Old Style" w:cs="Bookman Old Style"/>
          <w:sz w:val="24"/>
          <w:szCs w:val="24"/>
        </w:rPr>
        <w:t>,</w:t>
      </w:r>
    </w:p>
    <w:p w14:paraId="0CDE6842" w14:textId="79278FA8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D8141A">
        <w:rPr>
          <w:rFonts w:ascii="Bookman Old Style" w:hAnsi="Bookman Old Style" w:cs="Bookman Old Style"/>
          <w:color w:val="000000"/>
          <w:sz w:val="24"/>
          <w:szCs w:val="24"/>
        </w:rPr>
        <w:t xml:space="preserve">- składki na ubezpieczenia zdrowotne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– </w:t>
      </w:r>
      <w:r w:rsidR="00013877">
        <w:rPr>
          <w:rFonts w:ascii="Bookman Old Style" w:hAnsi="Bookman Old Style" w:cs="Bookman Old Style"/>
          <w:color w:val="000000"/>
          <w:sz w:val="24"/>
          <w:szCs w:val="24"/>
        </w:rPr>
        <w:t>35 566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color w:val="000000"/>
          <w:sz w:val="24"/>
          <w:szCs w:val="24"/>
        </w:rPr>
        <w:t xml:space="preserve">zł jest to dotacja do zadań własnych,  </w:t>
      </w:r>
    </w:p>
    <w:p w14:paraId="4B527422" w14:textId="4FA99E60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>- zasiłki i pomoc w naturze  - 2</w:t>
      </w:r>
      <w:r>
        <w:rPr>
          <w:rFonts w:ascii="Bookman Old Style" w:hAnsi="Bookman Old Style" w:cs="Bookman Old Style"/>
          <w:sz w:val="24"/>
          <w:szCs w:val="24"/>
        </w:rPr>
        <w:t>8</w:t>
      </w:r>
      <w:r w:rsidR="00013877">
        <w:rPr>
          <w:rFonts w:ascii="Bookman Old Style" w:hAnsi="Bookman Old Style" w:cs="Bookman Old Style"/>
          <w:sz w:val="24"/>
          <w:szCs w:val="24"/>
        </w:rPr>
        <w:t>2 565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 zł  w tym: środki własne 3</w:t>
      </w:r>
      <w:r>
        <w:rPr>
          <w:rFonts w:ascii="Bookman Old Style" w:hAnsi="Bookman Old Style" w:cs="Bookman Old Style"/>
          <w:sz w:val="24"/>
          <w:szCs w:val="24"/>
        </w:rPr>
        <w:t>5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000 zł,        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>z dotacji    wojewody na zadania własne  – 2</w:t>
      </w:r>
      <w:r w:rsidR="00013877">
        <w:rPr>
          <w:rFonts w:ascii="Bookman Old Style" w:hAnsi="Bookman Old Style" w:cs="Bookman Old Style"/>
          <w:sz w:val="24"/>
          <w:szCs w:val="24"/>
        </w:rPr>
        <w:t>47 565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zł,</w:t>
      </w:r>
    </w:p>
    <w:p w14:paraId="353E131F" w14:textId="4A4A00BD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>- zasiłki stałe – kwota 2</w:t>
      </w:r>
      <w:r w:rsidR="00013877">
        <w:rPr>
          <w:rFonts w:ascii="Bookman Old Style" w:hAnsi="Bookman Old Style" w:cs="Bookman Old Style"/>
          <w:sz w:val="24"/>
          <w:szCs w:val="24"/>
        </w:rPr>
        <w:t xml:space="preserve">99 115,- </w:t>
      </w:r>
      <w:r w:rsidRPr="00D8141A">
        <w:rPr>
          <w:rFonts w:ascii="Bookman Old Style" w:hAnsi="Bookman Old Style" w:cs="Bookman Old Style"/>
          <w:sz w:val="24"/>
          <w:szCs w:val="24"/>
        </w:rPr>
        <w:t>zł  z dotacji do zadań  własnych</w:t>
      </w:r>
      <w:r w:rsidR="00C02875">
        <w:rPr>
          <w:rFonts w:ascii="Bookman Old Style" w:hAnsi="Bookman Old Style" w:cs="Bookman Old Style"/>
          <w:sz w:val="24"/>
          <w:szCs w:val="24"/>
        </w:rPr>
        <w:t>,</w:t>
      </w:r>
    </w:p>
    <w:p w14:paraId="29704CC7" w14:textId="0E68DD23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-  na dodatki mieszkaniowe  planuje się kwotę </w:t>
      </w:r>
      <w:r w:rsidR="00013877">
        <w:rPr>
          <w:rFonts w:ascii="Bookman Old Style" w:hAnsi="Bookman Old Style" w:cs="Bookman Old Style"/>
          <w:sz w:val="24"/>
          <w:szCs w:val="24"/>
        </w:rPr>
        <w:t>93 100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 w:rsidR="00C02875">
        <w:rPr>
          <w:rFonts w:ascii="Bookman Old Style" w:hAnsi="Bookman Old Style" w:cs="Bookman Old Style"/>
          <w:sz w:val="24"/>
          <w:szCs w:val="24"/>
        </w:rPr>
        <w:t>,</w:t>
      </w:r>
    </w:p>
    <w:p w14:paraId="543E30D4" w14:textId="782F634A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- utrzymanie administracji Centrum Usług Społecznych  – </w:t>
      </w:r>
      <w:r w:rsidR="00013877">
        <w:rPr>
          <w:rFonts w:ascii="Bookman Old Style" w:hAnsi="Bookman Old Style" w:cs="Bookman Old Style"/>
          <w:sz w:val="24"/>
          <w:szCs w:val="24"/>
        </w:rPr>
        <w:t>1</w:t>
      </w:r>
      <w:r w:rsidR="00DC7D5D">
        <w:rPr>
          <w:rFonts w:ascii="Bookman Old Style" w:hAnsi="Bookman Old Style" w:cs="Bookman Old Style"/>
          <w:sz w:val="24"/>
          <w:szCs w:val="24"/>
        </w:rPr>
        <w:t> 401 245,76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zł, </w:t>
      </w:r>
      <w:r w:rsidR="00013877"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>w tym:</w:t>
      </w:r>
    </w:p>
    <w:p w14:paraId="70E41A3E" w14:textId="67F84322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środki własne </w:t>
      </w:r>
      <w:r w:rsidR="00013877">
        <w:rPr>
          <w:rFonts w:ascii="Bookman Old Style" w:hAnsi="Bookman Old Style" w:cs="Bookman Old Style"/>
          <w:sz w:val="24"/>
          <w:szCs w:val="24"/>
        </w:rPr>
        <w:t>1</w:t>
      </w:r>
      <w:r w:rsidR="00DC7D5D">
        <w:rPr>
          <w:rFonts w:ascii="Bookman Old Style" w:hAnsi="Bookman Old Style" w:cs="Bookman Old Style"/>
          <w:sz w:val="24"/>
          <w:szCs w:val="24"/>
        </w:rPr>
        <w:t> 302 806,76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dofinansowanie wojewody do  zadań  własnych –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013877">
        <w:rPr>
          <w:rFonts w:ascii="Bookman Old Style" w:hAnsi="Bookman Old Style" w:cs="Bookman Old Style"/>
          <w:sz w:val="24"/>
          <w:szCs w:val="24"/>
        </w:rPr>
        <w:t>98 439,-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 w:rsidR="00C02875">
        <w:rPr>
          <w:rFonts w:ascii="Bookman Old Style" w:hAnsi="Bookman Old Style" w:cs="Bookman Old Style"/>
          <w:sz w:val="24"/>
          <w:szCs w:val="24"/>
        </w:rPr>
        <w:t>,</w:t>
      </w:r>
    </w:p>
    <w:p w14:paraId="79CFA592" w14:textId="03250BC3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- usługi opiekuńcze –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DC7D5D">
        <w:rPr>
          <w:rFonts w:ascii="Bookman Old Style" w:hAnsi="Bookman Old Style" w:cs="Bookman Old Style"/>
          <w:sz w:val="24"/>
          <w:szCs w:val="24"/>
        </w:rPr>
        <w:t>186 311,06</w:t>
      </w:r>
      <w:r w:rsidRPr="00D8141A">
        <w:rPr>
          <w:rFonts w:ascii="Bookman Old Style" w:hAnsi="Bookman Old Style" w:cs="Bookman Old Style"/>
          <w:sz w:val="24"/>
          <w:szCs w:val="24"/>
        </w:rPr>
        <w:t>zł   – finansowanie wyłącznie ze  środków  własnych</w:t>
      </w:r>
      <w:r w:rsidR="00C02875">
        <w:rPr>
          <w:rFonts w:ascii="Bookman Old Style" w:hAnsi="Bookman Old Style" w:cs="Bookman Old Style"/>
          <w:sz w:val="24"/>
          <w:szCs w:val="24"/>
        </w:rPr>
        <w:t>,</w:t>
      </w:r>
    </w:p>
    <w:p w14:paraId="2E0FC55B" w14:textId="10488875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>- dożywianie dzieci –1</w:t>
      </w:r>
      <w:r>
        <w:rPr>
          <w:rFonts w:ascii="Bookman Old Style" w:hAnsi="Bookman Old Style" w:cs="Bookman Old Style"/>
          <w:sz w:val="24"/>
          <w:szCs w:val="24"/>
        </w:rPr>
        <w:t>19 108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 w tym dofinasowanie Wojewody do zadań własnych </w:t>
      </w:r>
      <w:r>
        <w:rPr>
          <w:rFonts w:ascii="Bookman Old Style" w:hAnsi="Bookman Old Style" w:cs="Bookman Old Style"/>
          <w:sz w:val="24"/>
          <w:szCs w:val="24"/>
        </w:rPr>
        <w:t xml:space="preserve"> 87 108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 oraz   środki własne </w:t>
      </w:r>
      <w:r>
        <w:rPr>
          <w:rFonts w:ascii="Bookman Old Style" w:hAnsi="Bookman Old Style" w:cs="Bookman Old Style"/>
          <w:sz w:val="24"/>
          <w:szCs w:val="24"/>
        </w:rPr>
        <w:t>32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zł.</w:t>
      </w:r>
    </w:p>
    <w:p w14:paraId="2E12FC84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96E203B" w14:textId="42E9D2EA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F4D3E84" w14:textId="77777777" w:rsidR="008158DD" w:rsidRPr="00D8141A" w:rsidRDefault="008158DD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88"/>
      </w:tblGrid>
      <w:tr w:rsidR="00122E29" w:rsidRPr="00D8141A" w14:paraId="3EDC241B" w14:textId="77777777" w:rsidTr="00C87965">
        <w:trPr>
          <w:trHeight w:val="59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0D74DD5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14:paraId="267703DE" w14:textId="7162AEBA" w:rsidR="00122E29" w:rsidRPr="00D8141A" w:rsidRDefault="00122E29" w:rsidP="00C8796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853- Pozostałe działania w zakresie polityki społecznej</w:t>
            </w:r>
          </w:p>
        </w:tc>
      </w:tr>
    </w:tbl>
    <w:p w14:paraId="1E61EC17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DAADE63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F224001" w14:textId="04169E87" w:rsidR="00122E29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>
        <w:rPr>
          <w:rFonts w:ascii="Bookman Old Style" w:hAnsi="Bookman Old Style" w:cs="Bookman Old Style"/>
          <w:sz w:val="24"/>
          <w:szCs w:val="24"/>
        </w:rPr>
        <w:t>W</w:t>
      </w:r>
      <w:r>
        <w:rPr>
          <w:rFonts w:ascii="Bookman Old Style" w:hAnsi="Bookman Old Style" w:cs="Bookman Old Style"/>
          <w:sz w:val="24"/>
          <w:szCs w:val="24"/>
        </w:rPr>
        <w:t xml:space="preserve"> tym dziale, </w:t>
      </w:r>
      <w:r w:rsidR="00F23132">
        <w:rPr>
          <w:rFonts w:ascii="Bookman Old Style" w:hAnsi="Bookman Old Style" w:cs="Bookman Old Style"/>
          <w:sz w:val="24"/>
          <w:szCs w:val="24"/>
        </w:rPr>
        <w:t xml:space="preserve">w CUS 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przewidziano kwotę </w:t>
      </w:r>
      <w:r w:rsidR="00A8615E" w:rsidRPr="00F23132">
        <w:rPr>
          <w:rFonts w:ascii="Bookman Old Style" w:hAnsi="Bookman Old Style" w:cs="Bookman Old Style"/>
          <w:b/>
          <w:bCs/>
          <w:sz w:val="24"/>
          <w:szCs w:val="24"/>
        </w:rPr>
        <w:t>79 100</w:t>
      </w:r>
      <w:r w:rsidR="00122E29" w:rsidRPr="00F23132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z przeznaczeniem</w:t>
      </w:r>
      <w:r w:rsidR="00A8615E">
        <w:rPr>
          <w:rFonts w:ascii="Bookman Old Style" w:hAnsi="Bookman Old Style" w:cs="Bookman Old Style"/>
          <w:sz w:val="24"/>
          <w:szCs w:val="24"/>
        </w:rPr>
        <w:t>:</w:t>
      </w:r>
    </w:p>
    <w:p w14:paraId="1294BB6D" w14:textId="322EFF79" w:rsidR="00A8615E" w:rsidRDefault="00A8615E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wynagrodzenia bezosobowe  - 37 800,- zł,</w:t>
      </w:r>
    </w:p>
    <w:p w14:paraId="681FD20E" w14:textId="7FB7D03C" w:rsidR="00A8615E" w:rsidRPr="00D8141A" w:rsidRDefault="00A8615E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zakup materiałów i usług pozostałych- 41 300 zł</w:t>
      </w:r>
      <w:r w:rsidR="002345EA">
        <w:rPr>
          <w:rFonts w:ascii="Bookman Old Style" w:hAnsi="Bookman Old Style" w:cs="Bookman Old Style"/>
          <w:sz w:val="24"/>
          <w:szCs w:val="24"/>
        </w:rPr>
        <w:t xml:space="preserve"> -zadanie na trwałość projektu CUS.</w:t>
      </w:r>
    </w:p>
    <w:p w14:paraId="2FFE1725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5ECAD9F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</w:tblGrid>
      <w:tr w:rsidR="00122E29" w:rsidRPr="00D8141A" w14:paraId="6AEE9EF0" w14:textId="77777777" w:rsidTr="0046793A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3CD6D80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bookmarkStart w:id="3" w:name="_Hlk150512237"/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854  -  Edukacyjna opieka wychowawcza.</w:t>
            </w:r>
          </w:p>
        </w:tc>
      </w:tr>
      <w:bookmarkEnd w:id="3"/>
    </w:tbl>
    <w:p w14:paraId="5F545C6A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26A38D5" w14:textId="059861AC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Wydatki  łącznie w kwocie  </w:t>
      </w:r>
      <w:r w:rsidR="00122E29" w:rsidRPr="00F23132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A8615E" w:rsidRPr="00F23132">
        <w:rPr>
          <w:rFonts w:ascii="Bookman Old Style" w:hAnsi="Bookman Old Style" w:cs="Bookman Old Style"/>
          <w:b/>
          <w:bCs/>
          <w:sz w:val="24"/>
          <w:szCs w:val="24"/>
        </w:rPr>
        <w:t>0 114</w:t>
      </w:r>
      <w:r w:rsidR="00122E29" w:rsidRPr="00F23132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planuje się wydatkować min na:</w:t>
      </w:r>
    </w:p>
    <w:p w14:paraId="0013138E" w14:textId="5BA02BDC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>-kwotę 1</w:t>
      </w:r>
      <w:r>
        <w:rPr>
          <w:rFonts w:ascii="Bookman Old Style" w:hAnsi="Bookman Old Style" w:cs="Bookman Old Style"/>
          <w:sz w:val="24"/>
          <w:szCs w:val="24"/>
        </w:rPr>
        <w:t>5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>,-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 planuje się ze środków własnych na finansowanie stypendiów socjalnych dla uczniów oraz  1</w:t>
      </w:r>
      <w:r>
        <w:rPr>
          <w:rFonts w:ascii="Bookman Old Style" w:hAnsi="Bookman Old Style" w:cs="Bookman Old Style"/>
          <w:sz w:val="24"/>
          <w:szCs w:val="24"/>
        </w:rPr>
        <w:t xml:space="preserve"> 8</w:t>
      </w:r>
      <w:r w:rsidRPr="00D8141A">
        <w:rPr>
          <w:rFonts w:ascii="Bookman Old Style" w:hAnsi="Bookman Old Style" w:cs="Bookman Old Style"/>
          <w:sz w:val="24"/>
          <w:szCs w:val="24"/>
        </w:rPr>
        <w:t>50 zł na obsługę -środki w Centrum Usług Społecznych.</w:t>
      </w:r>
    </w:p>
    <w:p w14:paraId="76E1EFB2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4B579F3" w14:textId="3B7E4221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W Urzędzie </w:t>
      </w:r>
      <w:r w:rsidR="00A8615E">
        <w:rPr>
          <w:rFonts w:ascii="Bookman Old Style" w:hAnsi="Bookman Old Style" w:cs="Bookman Old Style"/>
          <w:sz w:val="24"/>
          <w:szCs w:val="24"/>
        </w:rPr>
        <w:t xml:space="preserve">Gminy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planuje się w rozdz. 85416 kwotę </w:t>
      </w:r>
      <w:r w:rsidR="004E69C8">
        <w:rPr>
          <w:rFonts w:ascii="Bookman Old Style" w:hAnsi="Bookman Old Style" w:cs="Bookman Old Style"/>
          <w:sz w:val="24"/>
          <w:szCs w:val="24"/>
        </w:rPr>
        <w:t xml:space="preserve">1 414,- 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  </w:t>
      </w:r>
      <w:r w:rsidR="004E69C8">
        <w:rPr>
          <w:rFonts w:ascii="Bookman Old Style" w:hAnsi="Bookman Old Style" w:cs="Bookman Old Style"/>
          <w:sz w:val="24"/>
          <w:szCs w:val="24"/>
        </w:rPr>
        <w:t xml:space="preserve">-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środki na nagrody dla najlepszych uczniów kończących szkołę podstawową</w:t>
      </w:r>
      <w:r w:rsidR="004E69C8">
        <w:rPr>
          <w:rFonts w:ascii="Bookman Old Style" w:hAnsi="Bookman Old Style" w:cs="Bookman Old Style"/>
          <w:sz w:val="24"/>
          <w:szCs w:val="24"/>
        </w:rPr>
        <w:t>.</w:t>
      </w:r>
    </w:p>
    <w:p w14:paraId="51143153" w14:textId="3C8655D8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Kwotę 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2 000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 przeznacza się na wywóz śmieci z placów zabaw.</w:t>
      </w:r>
    </w:p>
    <w:p w14:paraId="0EB51306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</w:tblGrid>
      <w:tr w:rsidR="00C87965" w:rsidRPr="00D8141A" w14:paraId="7C4B5330" w14:textId="77777777" w:rsidTr="0046793A"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9500C4" w14:textId="474B8E6F" w:rsidR="00C87965" w:rsidRPr="00D8141A" w:rsidRDefault="00C87965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85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5</w:t>
            </w: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-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Rodzina</w:t>
            </w:r>
          </w:p>
        </w:tc>
      </w:tr>
    </w:tbl>
    <w:p w14:paraId="3DA2B811" w14:textId="77777777" w:rsidR="00C87965" w:rsidRDefault="00C87965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63A83D0" w14:textId="233FF026" w:rsidR="00122E29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Kwota planowanych wydatków to  </w:t>
      </w:r>
      <w:r w:rsidR="00122E29" w:rsidRPr="00F23132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A8615E" w:rsidRPr="00F23132">
        <w:rPr>
          <w:rFonts w:ascii="Bookman Old Style" w:hAnsi="Bookman Old Style" w:cs="Bookman Old Style"/>
          <w:b/>
          <w:bCs/>
          <w:sz w:val="24"/>
          <w:szCs w:val="24"/>
        </w:rPr>
        <w:t> 406 524,16</w:t>
      </w:r>
      <w:r w:rsidR="00122E29" w:rsidRPr="00F23132">
        <w:rPr>
          <w:rFonts w:ascii="Bookman Old Style" w:hAnsi="Bookman Old Style" w:cs="Bookman Old Style"/>
          <w:b/>
          <w:bCs/>
          <w:sz w:val="24"/>
          <w:szCs w:val="24"/>
        </w:rPr>
        <w:t xml:space="preserve"> zł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 w tym na :</w:t>
      </w:r>
    </w:p>
    <w:p w14:paraId="4DDFAF82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95CEC1D" w14:textId="2ABF8FA2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Rozdz. 85502 - Świadczenia rodzinne i z funduszu alimentacyjnego oraz składki na ubezpieczenie emerytalne i rentowe z ubezpieczenia społecznego - kwota </w:t>
      </w:r>
      <w:r w:rsidR="00C02875"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 919 369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tym na zasiłki – 1</w:t>
      </w:r>
      <w:r w:rsidR="00F23132">
        <w:rPr>
          <w:rFonts w:ascii="Bookman Old Style" w:hAnsi="Bookman Old Style" w:cs="Bookman Old Style"/>
          <w:sz w:val="24"/>
          <w:szCs w:val="24"/>
        </w:rPr>
        <w:t> 724 710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>
        <w:rPr>
          <w:rFonts w:ascii="Bookman Old Style" w:hAnsi="Bookman Old Style" w:cs="Bookman Old Style"/>
          <w:sz w:val="24"/>
          <w:szCs w:val="24"/>
        </w:rPr>
        <w:t xml:space="preserve"> (zadanie zlecone)</w:t>
      </w:r>
      <w:r w:rsidRPr="00D8141A">
        <w:rPr>
          <w:rFonts w:ascii="Bookman Old Style" w:hAnsi="Bookman Old Style" w:cs="Bookman Old Style"/>
          <w:sz w:val="24"/>
          <w:szCs w:val="24"/>
        </w:rPr>
        <w:t>, składki na ubezpieczenia podopiecznych -</w:t>
      </w:r>
      <w:r>
        <w:rPr>
          <w:rFonts w:ascii="Bookman Old Style" w:hAnsi="Bookman Old Style" w:cs="Bookman Old Style"/>
          <w:sz w:val="24"/>
          <w:szCs w:val="24"/>
        </w:rPr>
        <w:t>1</w:t>
      </w:r>
      <w:r w:rsidR="00F23132">
        <w:rPr>
          <w:rFonts w:ascii="Bookman Old Style" w:hAnsi="Bookman Old Style" w:cs="Bookman Old Style"/>
          <w:sz w:val="24"/>
          <w:szCs w:val="24"/>
        </w:rPr>
        <w:t>83 917,53</w:t>
      </w:r>
      <w:r>
        <w:rPr>
          <w:rFonts w:ascii="Bookman Old Style" w:hAnsi="Bookman Old Style" w:cs="Bookman Old Style"/>
          <w:sz w:val="24"/>
          <w:szCs w:val="24"/>
        </w:rPr>
        <w:t xml:space="preserve"> zł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oraz na obsługę programu, zaplanowano  kwotę </w:t>
      </w:r>
      <w:r w:rsidR="00F23132">
        <w:rPr>
          <w:rFonts w:ascii="Bookman Old Style" w:hAnsi="Bookman Old Style" w:cs="Bookman Old Style"/>
          <w:sz w:val="24"/>
          <w:szCs w:val="24"/>
        </w:rPr>
        <w:t>72 632,85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  tj.  na  utrzymanie pracownika</w:t>
      </w:r>
      <w:r w:rsidR="00F23132">
        <w:rPr>
          <w:rFonts w:ascii="Bookman Old Style" w:hAnsi="Bookman Old Style" w:cs="Bookman Old Style"/>
          <w:sz w:val="24"/>
          <w:szCs w:val="24"/>
        </w:rPr>
        <w:t>.</w:t>
      </w:r>
    </w:p>
    <w:p w14:paraId="1CDADEDE" w14:textId="7F19B96D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Rozdz. 85503-Karta Dużej Rodziny – zadanie zlecone – </w:t>
      </w:r>
      <w:r w:rsidR="00F23132">
        <w:rPr>
          <w:rFonts w:ascii="Bookman Old Style" w:hAnsi="Bookman Old Style" w:cs="Bookman Old Style"/>
          <w:sz w:val="24"/>
          <w:szCs w:val="24"/>
        </w:rPr>
        <w:t>214</w:t>
      </w:r>
      <w:r>
        <w:rPr>
          <w:rFonts w:ascii="Bookman Old Style" w:hAnsi="Bookman Old Style" w:cs="Bookman Old Style"/>
          <w:sz w:val="24"/>
          <w:szCs w:val="24"/>
        </w:rPr>
        <w:t xml:space="preserve"> zł.</w:t>
      </w:r>
    </w:p>
    <w:p w14:paraId="13A4A552" w14:textId="0C848DFD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Rozdz. 85504 - Wspieranie rodziny - zaplanowane zostały środki  w kwocie </w:t>
      </w:r>
      <w:r w:rsidR="00F23132">
        <w:rPr>
          <w:rFonts w:ascii="Bookman Old Style" w:hAnsi="Bookman Old Style" w:cs="Bookman Old Style"/>
          <w:sz w:val="24"/>
          <w:szCs w:val="24"/>
        </w:rPr>
        <w:t>91 786,71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 na utrzymanie  asystenta rodziny</w:t>
      </w:r>
      <w:r w:rsidR="00F23132">
        <w:rPr>
          <w:rFonts w:ascii="Bookman Old Style" w:hAnsi="Bookman Old Style" w:cs="Bookman Old Style"/>
          <w:sz w:val="24"/>
          <w:szCs w:val="24"/>
        </w:rPr>
        <w:t>-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środki własne. </w:t>
      </w:r>
    </w:p>
    <w:p w14:paraId="2E66F6E2" w14:textId="633D6288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>Rozdz. 85508 - Rodziny zastępcze - na ten cel zaplanowana została kwota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1</w:t>
      </w:r>
      <w:r w:rsidR="00F23132">
        <w:rPr>
          <w:rFonts w:ascii="Bookman Old Style" w:hAnsi="Bookman Old Style" w:cs="Bookman Old Style"/>
          <w:sz w:val="24"/>
          <w:szCs w:val="24"/>
        </w:rPr>
        <w:t>8</w:t>
      </w:r>
      <w:r w:rsidRPr="00D8141A">
        <w:rPr>
          <w:rFonts w:ascii="Bookman Old Style" w:hAnsi="Bookman Old Style" w:cs="Bookman Old Style"/>
          <w:sz w:val="24"/>
          <w:szCs w:val="24"/>
        </w:rPr>
        <w:t>0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  ze środków własnych.</w:t>
      </w:r>
    </w:p>
    <w:p w14:paraId="3F1A0981" w14:textId="14686BA0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Rozdz. 85510 – Działalność placówek opiekuńczo-wychowawczych – </w:t>
      </w:r>
      <w:r w:rsidR="00F23132">
        <w:rPr>
          <w:rFonts w:ascii="Bookman Old Style" w:hAnsi="Bookman Old Style" w:cs="Bookman Old Style"/>
          <w:sz w:val="24"/>
          <w:szCs w:val="24"/>
        </w:rPr>
        <w:t>100</w:t>
      </w:r>
      <w:r>
        <w:rPr>
          <w:rFonts w:ascii="Bookman Old Style" w:hAnsi="Bookman Old Style" w:cs="Bookman Old Style"/>
          <w:sz w:val="24"/>
          <w:szCs w:val="24"/>
        </w:rPr>
        <w:t> 000 zł.</w:t>
      </w:r>
    </w:p>
    <w:p w14:paraId="64EB65B0" w14:textId="119E6BC0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>Rozdz.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85513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- Składki na ubezpieczenia zdrowotne opłacane za osoby pobierające niektóre świadczenia rodzinne – </w:t>
      </w:r>
      <w:r w:rsidR="00F23132">
        <w:rPr>
          <w:rFonts w:ascii="Bookman Old Style" w:hAnsi="Bookman Old Style" w:cs="Bookman Old Style"/>
          <w:sz w:val="24"/>
          <w:szCs w:val="24"/>
        </w:rPr>
        <w:t>53 443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  zadanie zlecone.</w:t>
      </w:r>
    </w:p>
    <w:p w14:paraId="35A90A3F" w14:textId="4CEA8A90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CD28E0D" w14:textId="77777777" w:rsidR="0060360B" w:rsidRPr="00D8141A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9"/>
      </w:tblGrid>
      <w:tr w:rsidR="00122E29" w:rsidRPr="00D8141A" w14:paraId="25C88833" w14:textId="77777777" w:rsidTr="0046793A"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0FAEFA6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900  -  Gospodarka komunalna i ochrona środowiska.</w:t>
            </w:r>
          </w:p>
        </w:tc>
      </w:tr>
    </w:tbl>
    <w:p w14:paraId="7CC189A5" w14:textId="77777777" w:rsidR="0060360B" w:rsidRDefault="0060360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91DDEA7" w14:textId="31338743" w:rsidR="00122E29" w:rsidRPr="00D8141A" w:rsidRDefault="0083303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Planuje się </w:t>
      </w:r>
      <w:r w:rsidR="003822B3">
        <w:rPr>
          <w:rFonts w:ascii="Bookman Old Style" w:hAnsi="Bookman Old Style" w:cs="Bookman Old Style"/>
          <w:sz w:val="24"/>
          <w:szCs w:val="24"/>
        </w:rPr>
        <w:t xml:space="preserve">łączną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kwotę </w:t>
      </w:r>
      <w:r w:rsidR="00F23132" w:rsidRPr="00F23132">
        <w:rPr>
          <w:rFonts w:ascii="Bookman Old Style" w:hAnsi="Bookman Old Style" w:cs="Bookman Old Style"/>
          <w:b/>
          <w:bCs/>
          <w:sz w:val="24"/>
          <w:szCs w:val="24"/>
        </w:rPr>
        <w:t xml:space="preserve">862 025,13 </w:t>
      </w:r>
      <w:r w:rsidR="00122E29" w:rsidRPr="00F23132">
        <w:rPr>
          <w:rFonts w:ascii="Bookman Old Style" w:hAnsi="Bookman Old Style" w:cs="Bookman Old Style"/>
          <w:b/>
          <w:bCs/>
          <w:sz w:val="24"/>
          <w:szCs w:val="24"/>
        </w:rPr>
        <w:t>zł.</w:t>
      </w:r>
    </w:p>
    <w:p w14:paraId="29F36324" w14:textId="26488B69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Kwotę </w:t>
      </w:r>
      <w:r w:rsidR="00F23132">
        <w:rPr>
          <w:rFonts w:ascii="Bookman Old Style" w:hAnsi="Bookman Old Style" w:cs="Bookman Old Style"/>
          <w:sz w:val="24"/>
          <w:szCs w:val="24"/>
        </w:rPr>
        <w:t>132 322</w:t>
      </w:r>
      <w:r w:rsidR="00833031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 planuje się jako dotację dla ZGKIM  do 1m</w:t>
      </w:r>
      <w:r w:rsidR="003822B3" w:rsidRPr="003822B3">
        <w:rPr>
          <w:rFonts w:ascii="Bookman Old Style" w:hAnsi="Bookman Old Style" w:cs="Bookman Old Style"/>
          <w:sz w:val="24"/>
          <w:szCs w:val="24"/>
          <w:vertAlign w:val="superscript"/>
        </w:rPr>
        <w:t>3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odbieranych  ścieków.</w:t>
      </w:r>
    </w:p>
    <w:p w14:paraId="792F37F0" w14:textId="03BD0AF1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W 2017r wprowadzony został gminny program dofinansowania budowy oczyszczalni przydomowych tam gdzie nie ma systemu kanalizacji sieciowej   (dofinansowanie do 10 000 zł) i na ten cel przeznacza się w tym roku również kwotę  1</w:t>
      </w:r>
      <w:r w:rsidR="00F23132">
        <w:rPr>
          <w:rFonts w:ascii="Bookman Old Style" w:hAnsi="Bookman Old Style" w:cs="Bookman Old Style"/>
          <w:sz w:val="24"/>
          <w:szCs w:val="24"/>
        </w:rPr>
        <w:t>0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</w:t>
      </w:r>
      <w:r w:rsidR="00122E29">
        <w:rPr>
          <w:rFonts w:ascii="Bookman Old Style" w:hAnsi="Bookman Old Style" w:cs="Bookman Old Style"/>
          <w:sz w:val="24"/>
          <w:szCs w:val="24"/>
        </w:rPr>
        <w:t> 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zł. </w:t>
      </w:r>
    </w:p>
    <w:p w14:paraId="49768C82" w14:textId="11F6053C" w:rsidR="00122E29" w:rsidRPr="00D8141A" w:rsidRDefault="0083303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Zaplanowane zostały kwoty na opłaty za korzystanie ze  środowiska –</w:t>
      </w:r>
      <w:r w:rsidR="00C02875">
        <w:rPr>
          <w:rFonts w:ascii="Bookman Old Style" w:hAnsi="Bookman Old Style" w:cs="Bookman Old Style"/>
          <w:sz w:val="24"/>
          <w:szCs w:val="24"/>
        </w:rPr>
        <w:br/>
      </w:r>
      <w:r w:rsidR="00122E29" w:rsidRPr="00D8141A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F23132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W zakresie gospodarki odpadami – zaplanowane zostały środki na monitoring wysypiska śmieci </w:t>
      </w:r>
      <w:r w:rsidR="00F23132">
        <w:rPr>
          <w:rFonts w:ascii="Bookman Old Style" w:hAnsi="Bookman Old Style" w:cs="Bookman Old Style"/>
          <w:sz w:val="24"/>
          <w:szCs w:val="24"/>
        </w:rPr>
        <w:t>–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="00F23132">
        <w:rPr>
          <w:rFonts w:ascii="Bookman Old Style" w:hAnsi="Bookman Old Style" w:cs="Bookman Old Style"/>
          <w:sz w:val="24"/>
          <w:szCs w:val="24"/>
        </w:rPr>
        <w:t>28 782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zł.  oraz za rekultywację  i likwidację wysypiska -</w:t>
      </w:r>
      <w:r w:rsidR="00F23132">
        <w:rPr>
          <w:rFonts w:ascii="Bookman Old Style" w:hAnsi="Bookman Old Style" w:cs="Bookman Old Style"/>
          <w:sz w:val="24"/>
          <w:szCs w:val="24"/>
        </w:rPr>
        <w:t>2</w:t>
      </w:r>
      <w:r w:rsidR="00122E29">
        <w:rPr>
          <w:rFonts w:ascii="Bookman Old Style" w:hAnsi="Bookman Old Style" w:cs="Bookman Old Style"/>
          <w:sz w:val="24"/>
          <w:szCs w:val="24"/>
        </w:rPr>
        <w:t> 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zł.  Kwota </w:t>
      </w:r>
      <w:r w:rsidR="00533D46">
        <w:rPr>
          <w:rFonts w:ascii="Bookman Old Style" w:hAnsi="Bookman Old Style" w:cs="Bookman Old Style"/>
          <w:sz w:val="24"/>
          <w:szCs w:val="24"/>
        </w:rPr>
        <w:t>5</w:t>
      </w:r>
      <w:r w:rsidR="00F23132">
        <w:rPr>
          <w:rFonts w:ascii="Bookman Old Style" w:hAnsi="Bookman Old Style" w:cs="Bookman Old Style"/>
          <w:sz w:val="24"/>
          <w:szCs w:val="24"/>
        </w:rPr>
        <w:t> </w:t>
      </w:r>
      <w:r w:rsidR="00122E29">
        <w:rPr>
          <w:rFonts w:ascii="Bookman Old Style" w:hAnsi="Bookman Old Style" w:cs="Bookman Old Style"/>
          <w:sz w:val="24"/>
          <w:szCs w:val="24"/>
        </w:rPr>
        <w:t>0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</w:t>
      </w:r>
      <w:r w:rsidR="00F23132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 zaplanowana została na utrzymanie toalety publicznej oraz wynajem kabiny </w:t>
      </w:r>
      <w:proofErr w:type="spellStart"/>
      <w:r w:rsidR="00122E29" w:rsidRPr="00D8141A">
        <w:rPr>
          <w:rFonts w:ascii="Bookman Old Style" w:hAnsi="Bookman Old Style" w:cs="Bookman Old Style"/>
          <w:sz w:val="24"/>
          <w:szCs w:val="24"/>
        </w:rPr>
        <w:t>Toy</w:t>
      </w:r>
      <w:proofErr w:type="spellEnd"/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="00122E29" w:rsidRPr="00D8141A">
        <w:rPr>
          <w:rFonts w:ascii="Bookman Old Style" w:hAnsi="Bookman Old Style" w:cs="Bookman Old Style"/>
          <w:sz w:val="24"/>
          <w:szCs w:val="24"/>
        </w:rPr>
        <w:t>Toy</w:t>
      </w:r>
      <w:proofErr w:type="spellEnd"/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przy M</w:t>
      </w:r>
      <w:r w:rsidR="00533D46">
        <w:rPr>
          <w:rFonts w:ascii="Bookman Old Style" w:hAnsi="Bookman Old Style" w:cs="Bookman Old Style"/>
          <w:sz w:val="24"/>
          <w:szCs w:val="24"/>
        </w:rPr>
        <w:t>iejsc</w:t>
      </w:r>
      <w:r w:rsidR="00334353">
        <w:rPr>
          <w:rFonts w:ascii="Bookman Old Style" w:hAnsi="Bookman Old Style" w:cs="Bookman Old Style"/>
          <w:sz w:val="24"/>
          <w:szCs w:val="24"/>
        </w:rPr>
        <w:t>u</w:t>
      </w:r>
      <w:r w:rsidR="00533D46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O</w:t>
      </w:r>
      <w:r w:rsidR="00533D46">
        <w:rPr>
          <w:rFonts w:ascii="Bookman Old Style" w:hAnsi="Bookman Old Style" w:cs="Bookman Old Style"/>
          <w:sz w:val="24"/>
          <w:szCs w:val="24"/>
        </w:rPr>
        <w:t xml:space="preserve">bsługi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R</w:t>
      </w:r>
      <w:r w:rsidR="00533D46">
        <w:rPr>
          <w:rFonts w:ascii="Bookman Old Style" w:hAnsi="Bookman Old Style" w:cs="Bookman Old Style"/>
          <w:sz w:val="24"/>
          <w:szCs w:val="24"/>
        </w:rPr>
        <w:t>owerzystów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.</w:t>
      </w:r>
    </w:p>
    <w:p w14:paraId="63F93689" w14:textId="0AF0D6EC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>
        <w:rPr>
          <w:rFonts w:ascii="Bookman Old Style" w:hAnsi="Bookman Old Style" w:cs="Bookman Old Style"/>
          <w:sz w:val="24"/>
          <w:szCs w:val="24"/>
        </w:rPr>
        <w:t xml:space="preserve">Na utrzymanie zieleni zaplanowano </w:t>
      </w:r>
      <w:r w:rsidR="00533D46">
        <w:rPr>
          <w:rFonts w:ascii="Bookman Old Style" w:hAnsi="Bookman Old Style" w:cs="Bookman Old Style"/>
          <w:sz w:val="24"/>
          <w:szCs w:val="24"/>
        </w:rPr>
        <w:t>51 921,13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zł.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 funduszy sołeckich na utrzymanie zieleni przeznaczono kwotę </w:t>
      </w:r>
      <w:r w:rsidR="00533D46">
        <w:rPr>
          <w:rFonts w:ascii="Bookman Old Style" w:hAnsi="Bookman Old Style" w:cs="Bookman Old Style"/>
          <w:sz w:val="24"/>
          <w:szCs w:val="24"/>
        </w:rPr>
        <w:t>42 421,13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zł</w:t>
      </w:r>
      <w:r w:rsidR="00533D46">
        <w:rPr>
          <w:rFonts w:ascii="Bookman Old Style" w:hAnsi="Bookman Old Style" w:cs="Bookman Old Style"/>
          <w:sz w:val="24"/>
          <w:szCs w:val="24"/>
        </w:rPr>
        <w:t>. Wydatki przewidziano na  zakup paliwa i części do kosiarek, zakup traktora-kosiarki (Sołectwo Leśny Rów), kwiaty, gazony.</w:t>
      </w:r>
    </w:p>
    <w:p w14:paraId="0BDD3884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0CDD620" w14:textId="6022B406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 xml:space="preserve">Na opłatę za oświetlenie uliczne przeznacza się kwotę </w:t>
      </w:r>
      <w:r>
        <w:rPr>
          <w:rFonts w:ascii="Bookman Old Style" w:hAnsi="Bookman Old Style" w:cs="Bookman Old Style"/>
          <w:sz w:val="24"/>
          <w:szCs w:val="24"/>
        </w:rPr>
        <w:t xml:space="preserve"> 3</w:t>
      </w:r>
      <w:r w:rsidR="00B32002">
        <w:rPr>
          <w:rFonts w:ascii="Bookman Old Style" w:hAnsi="Bookman Old Style" w:cs="Bookman Old Style"/>
          <w:sz w:val="24"/>
          <w:szCs w:val="24"/>
        </w:rPr>
        <w:t>73</w:t>
      </w:r>
      <w:r w:rsidR="00246811">
        <w:rPr>
          <w:rFonts w:ascii="Bookman Old Style" w:hAnsi="Bookman Old Style" w:cs="Bookman Old Style"/>
          <w:sz w:val="24"/>
          <w:szCs w:val="24"/>
        </w:rPr>
        <w:t> </w:t>
      </w:r>
      <w:r>
        <w:rPr>
          <w:rFonts w:ascii="Bookman Old Style" w:hAnsi="Bookman Old Style" w:cs="Bookman Old Style"/>
          <w:sz w:val="24"/>
          <w:szCs w:val="24"/>
        </w:rPr>
        <w:t>000</w:t>
      </w:r>
      <w:r w:rsidR="00246811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zł, w tym</w:t>
      </w:r>
      <w:r>
        <w:rPr>
          <w:rFonts w:ascii="Bookman Old Style" w:hAnsi="Bookman Old Style" w:cs="Bookman Old Style"/>
          <w:sz w:val="24"/>
          <w:szCs w:val="24"/>
        </w:rPr>
        <w:t xml:space="preserve"> m.in.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na   zakup  energii </w:t>
      </w:r>
      <w:r w:rsidR="00B32002">
        <w:rPr>
          <w:rFonts w:ascii="Bookman Old Style" w:hAnsi="Bookman Old Style" w:cs="Bookman Old Style"/>
          <w:sz w:val="24"/>
          <w:szCs w:val="24"/>
        </w:rPr>
        <w:t>19</w:t>
      </w:r>
      <w:r>
        <w:rPr>
          <w:rFonts w:ascii="Bookman Old Style" w:hAnsi="Bookman Old Style" w:cs="Bookman Old Style"/>
          <w:sz w:val="24"/>
          <w:szCs w:val="24"/>
        </w:rPr>
        <w:t xml:space="preserve">0 000 </w:t>
      </w:r>
      <w:r w:rsidRPr="00D8141A">
        <w:rPr>
          <w:rFonts w:ascii="Bookman Old Style" w:hAnsi="Bookman Old Style" w:cs="Bookman Old Style"/>
          <w:sz w:val="24"/>
          <w:szCs w:val="24"/>
        </w:rPr>
        <w:t>zł,  konserwację</w:t>
      </w:r>
      <w:r>
        <w:rPr>
          <w:rFonts w:ascii="Bookman Old Style" w:hAnsi="Bookman Old Style" w:cs="Bookman Old Style"/>
          <w:sz w:val="24"/>
          <w:szCs w:val="24"/>
        </w:rPr>
        <w:t xml:space="preserve"> i remonty oświetlenia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ulicznego   – </w:t>
      </w:r>
      <w:r>
        <w:rPr>
          <w:rFonts w:ascii="Bookman Old Style" w:hAnsi="Bookman Old Style" w:cs="Bookman Old Style"/>
          <w:sz w:val="24"/>
          <w:szCs w:val="24"/>
        </w:rPr>
        <w:t>1</w:t>
      </w:r>
      <w:r w:rsidR="00B32002">
        <w:rPr>
          <w:rFonts w:ascii="Bookman Old Style" w:hAnsi="Bookman Old Style" w:cs="Bookman Old Style"/>
          <w:sz w:val="24"/>
          <w:szCs w:val="24"/>
        </w:rPr>
        <w:t>45</w:t>
      </w:r>
      <w:r w:rsidR="00C02875"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 w:rsidR="00C02875">
        <w:rPr>
          <w:rFonts w:ascii="Bookman Old Style" w:hAnsi="Bookman Old Style" w:cs="Bookman Old Style"/>
          <w:sz w:val="24"/>
          <w:szCs w:val="24"/>
        </w:rPr>
        <w:t xml:space="preserve">,- </w:t>
      </w:r>
      <w:r w:rsidRPr="00D8141A">
        <w:rPr>
          <w:rFonts w:ascii="Bookman Old Style" w:hAnsi="Bookman Old Style" w:cs="Bookman Old Style"/>
          <w:sz w:val="24"/>
          <w:szCs w:val="24"/>
        </w:rPr>
        <w:t>zł.</w:t>
      </w:r>
      <w:r w:rsidR="00996664">
        <w:rPr>
          <w:rFonts w:ascii="Bookman Old Style" w:hAnsi="Bookman Old Style" w:cs="Bookman Old Style"/>
          <w:sz w:val="24"/>
          <w:szCs w:val="24"/>
        </w:rPr>
        <w:t xml:space="preserve"> Wykonanie ekspertyzy oświetlenia ulic i dróg – 20 000 zł.</w:t>
      </w:r>
    </w:p>
    <w:p w14:paraId="49C5940C" w14:textId="28AE134B" w:rsidR="00122E29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ab/>
      </w:r>
      <w:r w:rsidR="00122E29">
        <w:rPr>
          <w:rFonts w:ascii="Bookman Old Style" w:hAnsi="Bookman Old Style" w:cs="Bookman Old Style"/>
          <w:sz w:val="24"/>
          <w:szCs w:val="24"/>
        </w:rPr>
        <w:t xml:space="preserve">Z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Fundusz</w:t>
      </w:r>
      <w:r w:rsidR="00122E29">
        <w:rPr>
          <w:rFonts w:ascii="Bookman Old Style" w:hAnsi="Bookman Old Style" w:cs="Bookman Old Style"/>
          <w:sz w:val="24"/>
          <w:szCs w:val="24"/>
        </w:rPr>
        <w:t>y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sołecki</w:t>
      </w:r>
      <w:r w:rsidR="00122E29">
        <w:rPr>
          <w:rFonts w:ascii="Bookman Old Style" w:hAnsi="Bookman Old Style" w:cs="Bookman Old Style"/>
          <w:sz w:val="24"/>
          <w:szCs w:val="24"/>
        </w:rPr>
        <w:t>ch zaplanowano również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: </w:t>
      </w:r>
    </w:p>
    <w:p w14:paraId="3BCD76C9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Srokowo – zakup lampy solarnej (ul. Brzozowa) – 8 000 zł,</w:t>
      </w:r>
    </w:p>
    <w:p w14:paraId="5452E279" w14:textId="0297D3A5" w:rsidR="00122E29" w:rsidRDefault="00B32002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Jegławki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- zakup lampy solarnej – </w:t>
      </w:r>
      <w:r>
        <w:rPr>
          <w:rFonts w:ascii="Bookman Old Style" w:hAnsi="Bookman Old Style" w:cs="Bookman Old Style"/>
          <w:sz w:val="24"/>
          <w:szCs w:val="24"/>
        </w:rPr>
        <w:t>10 0</w:t>
      </w:r>
      <w:r w:rsidR="00122E29">
        <w:rPr>
          <w:rFonts w:ascii="Bookman Old Style" w:hAnsi="Bookman Old Style" w:cs="Bookman Old Style"/>
          <w:sz w:val="24"/>
          <w:szCs w:val="24"/>
        </w:rPr>
        <w:t>00 zł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14:paraId="7F48F12C" w14:textId="6940C039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 </w:t>
      </w:r>
      <w:r w:rsidR="00246811"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>Zaplanowane zostały środki w kwocie 1</w:t>
      </w:r>
      <w:r w:rsidR="00B32002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0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000 zł na utrzymanie psów</w:t>
      </w:r>
      <w:r w:rsidR="00A61C84">
        <w:rPr>
          <w:rFonts w:ascii="Bookman Old Style" w:hAnsi="Bookman Old Style" w:cs="Bookman Old Style"/>
          <w:sz w:val="24"/>
          <w:szCs w:val="24"/>
        </w:rPr>
        <w:t xml:space="preserve"> </w:t>
      </w:r>
      <w:r w:rsidR="00A61C84">
        <w:rPr>
          <w:rFonts w:ascii="Bookman Old Style" w:hAnsi="Bookman Old Style" w:cs="Bookman Old Style"/>
          <w:sz w:val="24"/>
          <w:szCs w:val="24"/>
        </w:rPr>
        <w:br/>
        <w:t xml:space="preserve">i kotów </w:t>
      </w:r>
      <w:r w:rsidRPr="00D8141A">
        <w:rPr>
          <w:rFonts w:ascii="Bookman Old Style" w:hAnsi="Bookman Old Style" w:cs="Bookman Old Style"/>
          <w:sz w:val="24"/>
          <w:szCs w:val="24"/>
        </w:rPr>
        <w:t>z naszej gminy w schronisku.</w:t>
      </w:r>
    </w:p>
    <w:p w14:paraId="2C591BAC" w14:textId="4AC3D488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Na zakup karmy dla dziko żyjących kotów  zaplanowano </w:t>
      </w:r>
      <w:r w:rsidR="00533D46">
        <w:rPr>
          <w:rFonts w:ascii="Bookman Old Style" w:hAnsi="Bookman Old Style" w:cs="Bookman Old Style"/>
          <w:sz w:val="24"/>
          <w:szCs w:val="24"/>
        </w:rPr>
        <w:t>10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 zł. na sterylizację i kastrację dziko żyjących kotów -1</w:t>
      </w:r>
      <w:r w:rsidR="00122E29">
        <w:rPr>
          <w:rFonts w:ascii="Bookman Old Style" w:hAnsi="Bookman Old Style" w:cs="Bookman Old Style"/>
          <w:sz w:val="24"/>
          <w:szCs w:val="24"/>
        </w:rPr>
        <w:t>5</w:t>
      </w:r>
      <w:r w:rsidR="00F61EB6">
        <w:rPr>
          <w:rFonts w:ascii="Bookman Old Style" w:hAnsi="Bookman Old Style" w:cs="Bookman Old Style"/>
          <w:sz w:val="24"/>
          <w:szCs w:val="24"/>
        </w:rPr>
        <w:t> 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</w:t>
      </w:r>
      <w:r w:rsidR="00F61EB6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</w:t>
      </w:r>
      <w:r w:rsidR="00F61EB6">
        <w:rPr>
          <w:rFonts w:ascii="Bookman Old Style" w:hAnsi="Bookman Old Style" w:cs="Bookman Old Style"/>
          <w:sz w:val="24"/>
          <w:szCs w:val="24"/>
        </w:rPr>
        <w:t>.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 </w:t>
      </w:r>
    </w:p>
    <w:p w14:paraId="54468E41" w14:textId="77777777" w:rsidR="00C87965" w:rsidRPr="00D8141A" w:rsidRDefault="00C87965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68"/>
      </w:tblGrid>
      <w:tr w:rsidR="00122E29" w:rsidRPr="00D8141A" w14:paraId="4BA724FA" w14:textId="77777777" w:rsidTr="0046793A"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4CE2D7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Dział  921  -  Kultura i ochrona dziedzictwa narodowego.</w:t>
            </w:r>
          </w:p>
        </w:tc>
      </w:tr>
    </w:tbl>
    <w:p w14:paraId="6642609C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B81400D" w14:textId="287EE1BF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Planuje się wydatki w kwocie  </w:t>
      </w:r>
      <w:r w:rsidR="00B32002" w:rsidRPr="00B32002">
        <w:rPr>
          <w:rFonts w:ascii="Bookman Old Style" w:hAnsi="Bookman Old Style" w:cs="Bookman Old Style"/>
          <w:b/>
          <w:bCs/>
          <w:sz w:val="24"/>
          <w:szCs w:val="24"/>
        </w:rPr>
        <w:t xml:space="preserve">4 650 565,33 </w:t>
      </w:r>
      <w:r w:rsidR="00122E29" w:rsidRPr="00B32002">
        <w:rPr>
          <w:rFonts w:ascii="Bookman Old Style" w:hAnsi="Bookman Old Style" w:cs="Bookman Old Style"/>
          <w:b/>
          <w:bCs/>
          <w:sz w:val="24"/>
          <w:szCs w:val="24"/>
        </w:rPr>
        <w:t>zł</w:t>
      </w:r>
      <w:r w:rsidR="00122E29" w:rsidRPr="005C5993">
        <w:rPr>
          <w:rFonts w:ascii="Bookman Old Style" w:hAnsi="Bookman Old Style" w:cs="Bookman Old Style"/>
          <w:sz w:val="24"/>
          <w:szCs w:val="24"/>
        </w:rPr>
        <w:t xml:space="preserve">,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w tym na:</w:t>
      </w:r>
    </w:p>
    <w:p w14:paraId="48830478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654F4FF3" w14:textId="55BD4FE1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Dotację dla jednostek upowszechniania kultury tzn. Gminnego Ośrodka Kultury  w Srokowie – 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B32002">
        <w:rPr>
          <w:rFonts w:ascii="Bookman Old Style" w:hAnsi="Bookman Old Style" w:cs="Bookman Old Style"/>
          <w:sz w:val="24"/>
          <w:szCs w:val="24"/>
        </w:rPr>
        <w:t>1 149 050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 w tym na: działalność domu kultury –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F61EB6">
        <w:rPr>
          <w:rFonts w:ascii="Bookman Old Style" w:hAnsi="Bookman Old Style" w:cs="Bookman Old Style"/>
          <w:sz w:val="24"/>
          <w:szCs w:val="24"/>
        </w:rPr>
        <w:br/>
      </w:r>
      <w:r w:rsidR="00B32002">
        <w:rPr>
          <w:rFonts w:ascii="Bookman Old Style" w:hAnsi="Bookman Old Style" w:cs="Bookman Old Style"/>
          <w:sz w:val="24"/>
          <w:szCs w:val="24"/>
        </w:rPr>
        <w:t>692 000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zł, biblioteki -  </w:t>
      </w:r>
      <w:r w:rsidR="00B32002">
        <w:rPr>
          <w:rFonts w:ascii="Bookman Old Style" w:hAnsi="Bookman Old Style" w:cs="Bookman Old Style"/>
          <w:sz w:val="24"/>
          <w:szCs w:val="24"/>
        </w:rPr>
        <w:t>231 350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</w:t>
      </w:r>
      <w:r w:rsidR="00B32002">
        <w:rPr>
          <w:rFonts w:ascii="Bookman Old Style" w:hAnsi="Bookman Old Style" w:cs="Bookman Old Style"/>
          <w:sz w:val="24"/>
          <w:szCs w:val="24"/>
        </w:rPr>
        <w:t xml:space="preserve">. </w:t>
      </w:r>
      <w:r w:rsidR="00122E29">
        <w:rPr>
          <w:rFonts w:ascii="Bookman Old Style" w:hAnsi="Bookman Old Style" w:cs="Bookman Old Style"/>
          <w:sz w:val="24"/>
          <w:szCs w:val="24"/>
        </w:rPr>
        <w:t>W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dotacji na Dom Kultury zawarte są środki na organizację Dni Srokowa i Dożynek Gminnych.</w:t>
      </w:r>
    </w:p>
    <w:p w14:paraId="2EBB0DBF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90B2483" w14:textId="4D633CD8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Zaplanowane zostały środki na umowy zlecenia i pochodne  od tych umów dla  opiekunek świetlic wiejskich – </w:t>
      </w:r>
      <w:r w:rsidR="00B32002">
        <w:rPr>
          <w:rFonts w:ascii="Bookman Old Style" w:hAnsi="Bookman Old Style" w:cs="Bookman Old Style"/>
          <w:sz w:val="24"/>
          <w:szCs w:val="24"/>
        </w:rPr>
        <w:t>40</w:t>
      </w:r>
      <w:r w:rsidR="00F61EB6">
        <w:rPr>
          <w:rFonts w:ascii="Bookman Old Style" w:hAnsi="Bookman Old Style" w:cs="Bookman Old Style"/>
          <w:sz w:val="24"/>
          <w:szCs w:val="24"/>
        </w:rPr>
        <w:t> </w:t>
      </w:r>
      <w:r w:rsidR="00B32002">
        <w:rPr>
          <w:rFonts w:ascii="Bookman Old Style" w:hAnsi="Bookman Old Style" w:cs="Bookman Old Style"/>
          <w:sz w:val="24"/>
          <w:szCs w:val="24"/>
        </w:rPr>
        <w:t>5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</w:t>
      </w:r>
      <w:r w:rsidR="00F61EB6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   tj. na umowy zlecenia oraz  pochodne od tych zleceń.</w:t>
      </w:r>
    </w:p>
    <w:p w14:paraId="1B84A469" w14:textId="2D63E27B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>
        <w:rPr>
          <w:rFonts w:ascii="Bookman Old Style" w:hAnsi="Bookman Old Style" w:cs="Bookman Old Style"/>
          <w:sz w:val="24"/>
          <w:szCs w:val="24"/>
        </w:rPr>
        <w:t>Na zakup energii przewidziano – 1</w:t>
      </w:r>
      <w:r w:rsidR="009343E8">
        <w:rPr>
          <w:rFonts w:ascii="Bookman Old Style" w:hAnsi="Bookman Old Style" w:cs="Bookman Old Style"/>
          <w:sz w:val="24"/>
          <w:szCs w:val="24"/>
        </w:rPr>
        <w:t>57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 000 zł. </w:t>
      </w:r>
      <w:r w:rsidR="009343E8">
        <w:rPr>
          <w:rFonts w:ascii="Bookman Old Style" w:hAnsi="Bookman Old Style" w:cs="Bookman Old Style"/>
          <w:sz w:val="24"/>
          <w:szCs w:val="24"/>
        </w:rPr>
        <w:t xml:space="preserve">Na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ubezpieczenie D</w:t>
      </w:r>
      <w:r>
        <w:rPr>
          <w:rFonts w:ascii="Bookman Old Style" w:hAnsi="Bookman Old Style" w:cs="Bookman Old Style"/>
          <w:sz w:val="24"/>
          <w:szCs w:val="24"/>
        </w:rPr>
        <w:t>omu Kultury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i świetlic- </w:t>
      </w:r>
      <w:r w:rsidR="009343E8">
        <w:rPr>
          <w:rFonts w:ascii="Bookman Old Style" w:hAnsi="Bookman Old Style" w:cs="Bookman Old Style"/>
          <w:sz w:val="24"/>
          <w:szCs w:val="24"/>
        </w:rPr>
        <w:t>10</w:t>
      </w:r>
      <w:r w:rsidR="00122E29">
        <w:rPr>
          <w:rFonts w:ascii="Bookman Old Style" w:hAnsi="Bookman Old Style" w:cs="Bookman Old Style"/>
          <w:sz w:val="24"/>
          <w:szCs w:val="24"/>
        </w:rPr>
        <w:t> 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zł, na opłaty </w:t>
      </w:r>
      <w:r w:rsidR="009343E8">
        <w:rPr>
          <w:rFonts w:ascii="Bookman Old Style" w:hAnsi="Bookman Old Style" w:cs="Bookman Old Style"/>
          <w:sz w:val="24"/>
          <w:szCs w:val="24"/>
        </w:rPr>
        <w:t>za wywóz odpadów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</w:t>
      </w:r>
      <w:r w:rsidR="009343E8">
        <w:rPr>
          <w:rFonts w:ascii="Bookman Old Style" w:hAnsi="Bookman Old Style" w:cs="Bookman Old Style"/>
          <w:sz w:val="24"/>
          <w:szCs w:val="24"/>
        </w:rPr>
        <w:t>e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świetlice- </w:t>
      </w:r>
      <w:r w:rsidR="00122E29">
        <w:rPr>
          <w:rFonts w:ascii="Bookman Old Style" w:hAnsi="Bookman Old Style" w:cs="Bookman Old Style"/>
          <w:sz w:val="24"/>
          <w:szCs w:val="24"/>
        </w:rPr>
        <w:t>1</w:t>
      </w:r>
      <w:r w:rsidR="009343E8">
        <w:rPr>
          <w:rFonts w:ascii="Bookman Old Style" w:hAnsi="Bookman Old Style" w:cs="Bookman Old Style"/>
          <w:sz w:val="24"/>
          <w:szCs w:val="24"/>
        </w:rPr>
        <w:t>7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000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zł.</w:t>
      </w:r>
    </w:p>
    <w:p w14:paraId="4AA41C6C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4E331A1" w14:textId="4A4883CE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Z Funduszy sołeckich zaplanowane zostały środki na utrzymanie </w:t>
      </w:r>
      <w:r w:rsidR="000A7E1B">
        <w:rPr>
          <w:rFonts w:ascii="Bookman Old Style" w:hAnsi="Bookman Old Style" w:cs="Bookman Old Style"/>
          <w:sz w:val="24"/>
          <w:szCs w:val="24"/>
        </w:rPr>
        <w:t xml:space="preserve">i remonty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świetlic</w:t>
      </w:r>
      <w:r w:rsidR="000A7E1B">
        <w:rPr>
          <w:rFonts w:ascii="Bookman Old Style" w:hAnsi="Bookman Old Style" w:cs="Bookman Old Style"/>
          <w:sz w:val="24"/>
          <w:szCs w:val="24"/>
        </w:rPr>
        <w:t>:</w:t>
      </w:r>
    </w:p>
    <w:p w14:paraId="6AF3B185" w14:textId="76F7DB9E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FS Solanka – </w:t>
      </w:r>
      <w:r w:rsidR="009343E8">
        <w:rPr>
          <w:rFonts w:ascii="Bookman Old Style" w:hAnsi="Bookman Old Style" w:cs="Bookman Old Style"/>
          <w:sz w:val="24"/>
          <w:szCs w:val="24"/>
        </w:rPr>
        <w:t>8 68,33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zł, FS Leśniewo – </w:t>
      </w:r>
      <w:r w:rsidR="009343E8">
        <w:rPr>
          <w:rFonts w:ascii="Bookman Old Style" w:hAnsi="Bookman Old Style" w:cs="Bookman Old Style"/>
          <w:sz w:val="24"/>
          <w:szCs w:val="24"/>
        </w:rPr>
        <w:t>5 217,07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zł, FS Bajory – </w:t>
      </w:r>
      <w:r>
        <w:rPr>
          <w:rFonts w:ascii="Bookman Old Style" w:hAnsi="Bookman Old Style" w:cs="Bookman Old Style"/>
          <w:sz w:val="24"/>
          <w:szCs w:val="24"/>
        </w:rPr>
        <w:t xml:space="preserve"> 2 </w:t>
      </w:r>
      <w:r w:rsidR="009343E8">
        <w:rPr>
          <w:rFonts w:ascii="Bookman Old Style" w:hAnsi="Bookman Old Style" w:cs="Bookman Old Style"/>
          <w:sz w:val="24"/>
          <w:szCs w:val="24"/>
        </w:rPr>
        <w:t xml:space="preserve"> 418,56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zł, </w:t>
      </w:r>
      <w:r w:rsidR="00F61EB6"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 xml:space="preserve">FS Wilczyny – </w:t>
      </w:r>
      <w:r w:rsidR="009343E8">
        <w:rPr>
          <w:rFonts w:ascii="Bookman Old Style" w:hAnsi="Bookman Old Style" w:cs="Bookman Old Style"/>
          <w:sz w:val="24"/>
          <w:szCs w:val="24"/>
        </w:rPr>
        <w:t>5 366,12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 , FS Siniec – </w:t>
      </w:r>
      <w:r>
        <w:rPr>
          <w:rFonts w:ascii="Bookman Old Style" w:hAnsi="Bookman Old Style" w:cs="Bookman Old Style"/>
          <w:sz w:val="24"/>
          <w:szCs w:val="24"/>
        </w:rPr>
        <w:t>1</w:t>
      </w:r>
      <w:r w:rsidR="009343E8">
        <w:rPr>
          <w:rFonts w:ascii="Bookman Old Style" w:hAnsi="Bookman Old Style" w:cs="Bookman Old Style"/>
          <w:sz w:val="24"/>
          <w:szCs w:val="24"/>
        </w:rPr>
        <w:t>6</w:t>
      </w:r>
      <w:r>
        <w:rPr>
          <w:rFonts w:ascii="Bookman Old Style" w:hAnsi="Bookman Old Style" w:cs="Bookman Old Style"/>
          <w:sz w:val="24"/>
          <w:szCs w:val="24"/>
        </w:rPr>
        <w:t xml:space="preserve"> 000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 , FS Kosakowo – </w:t>
      </w:r>
      <w:r w:rsidR="009343E8">
        <w:rPr>
          <w:rFonts w:ascii="Bookman Old Style" w:hAnsi="Bookman Old Style" w:cs="Bookman Old Style"/>
          <w:sz w:val="24"/>
          <w:szCs w:val="24"/>
        </w:rPr>
        <w:t>4 396,16</w:t>
      </w:r>
      <w:r>
        <w:rPr>
          <w:rFonts w:ascii="Bookman Old Style" w:hAnsi="Bookman Old Style" w:cs="Bookman Old Style"/>
          <w:sz w:val="24"/>
          <w:szCs w:val="24"/>
        </w:rPr>
        <w:t xml:space="preserve"> zł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, FS Jegławki – </w:t>
      </w:r>
      <w:r w:rsidR="009343E8">
        <w:rPr>
          <w:rFonts w:ascii="Bookman Old Style" w:hAnsi="Bookman Old Style" w:cs="Bookman Old Style"/>
          <w:sz w:val="24"/>
          <w:szCs w:val="24"/>
        </w:rPr>
        <w:t>5 742,21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>
        <w:rPr>
          <w:rFonts w:ascii="Bookman Old Style" w:hAnsi="Bookman Old Style" w:cs="Bookman Old Style"/>
          <w:sz w:val="24"/>
          <w:szCs w:val="24"/>
        </w:rPr>
        <w:t xml:space="preserve">, FS Silec – </w:t>
      </w:r>
      <w:r w:rsidR="009343E8">
        <w:rPr>
          <w:rFonts w:ascii="Bookman Old Style" w:hAnsi="Bookman Old Style" w:cs="Bookman Old Style"/>
          <w:sz w:val="24"/>
          <w:szCs w:val="24"/>
        </w:rPr>
        <w:t>9 858,69</w:t>
      </w:r>
      <w:r>
        <w:rPr>
          <w:rFonts w:ascii="Bookman Old Style" w:hAnsi="Bookman Old Style" w:cs="Bookman Old Style"/>
          <w:sz w:val="24"/>
          <w:szCs w:val="24"/>
        </w:rPr>
        <w:t xml:space="preserve"> zł</w:t>
      </w:r>
      <w:r w:rsidR="005C66BD">
        <w:rPr>
          <w:rFonts w:ascii="Bookman Old Style" w:hAnsi="Bookman Old Style" w:cs="Bookman Old Style"/>
          <w:sz w:val="24"/>
          <w:szCs w:val="24"/>
        </w:rPr>
        <w:t>.</w:t>
      </w:r>
    </w:p>
    <w:p w14:paraId="21EE38D3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B06B3B8" w14:textId="729E6252" w:rsidR="00122E29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Zaplanowane zostały w Urzędzie Gminy środki na termomodernizację budynku GOK w kwocie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9343E8">
        <w:rPr>
          <w:rFonts w:ascii="Bookman Old Style" w:hAnsi="Bookman Old Style" w:cs="Bookman Old Style"/>
          <w:sz w:val="24"/>
          <w:szCs w:val="24"/>
        </w:rPr>
        <w:t>1 664 993,19 zł (środki z Rządowego Funduszu Polski Ład – etap II).</w:t>
      </w:r>
    </w:p>
    <w:p w14:paraId="74F56022" w14:textId="1ECC90B8" w:rsidR="00F613BE" w:rsidRPr="00D8141A" w:rsidRDefault="00F613BE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 xml:space="preserve">W ramach Rządowego Programu Ochrony Zabytków przewiduje się remonty i konserwacje niżej wymienionych obiektów: kaplica cmentarna </w:t>
      </w:r>
      <w:r>
        <w:rPr>
          <w:rFonts w:ascii="Bookman Old Style" w:hAnsi="Bookman Old Style" w:cs="Bookman Old Style"/>
          <w:sz w:val="24"/>
          <w:szCs w:val="24"/>
        </w:rPr>
        <w:br/>
        <w:t xml:space="preserve">w Srokowie, wieża ratusza w Srokowie, dzwonnica w Kosakowie, kościół ewangelicki w Srokowie. Łączna kwota wydatków to </w:t>
      </w:r>
      <w:r w:rsidRPr="00F613BE">
        <w:rPr>
          <w:rFonts w:ascii="Bookman Old Style" w:hAnsi="Bookman Old Style" w:cs="Bookman Old Style"/>
          <w:b/>
          <w:bCs/>
          <w:sz w:val="24"/>
          <w:szCs w:val="24"/>
        </w:rPr>
        <w:t>1 665 500 zł</w:t>
      </w:r>
      <w:r>
        <w:rPr>
          <w:rFonts w:ascii="Bookman Old Style" w:hAnsi="Bookman Old Style" w:cs="Bookman Old Style"/>
          <w:sz w:val="24"/>
          <w:szCs w:val="24"/>
        </w:rPr>
        <w:t xml:space="preserve"> (1 478 000 zł- dofinasowanie, 187 500 zł – środki własne).</w:t>
      </w:r>
    </w:p>
    <w:p w14:paraId="5B29751B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607E6FCA" w14:textId="2FB45CA1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Zaplanowane  zostały też środki na konkursy dla organizacji pozarządowych</w:t>
      </w:r>
      <w:r w:rsidR="005C66BD">
        <w:rPr>
          <w:rFonts w:ascii="Bookman Old Style" w:hAnsi="Bookman Old Style" w:cs="Bookman Old Style"/>
          <w:sz w:val="24"/>
          <w:szCs w:val="24"/>
        </w:rPr>
        <w:t xml:space="preserve"> w kwocie 13 000 zł,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na organizację zadania w zakresie podtrzymywania kultury i tradycji </w:t>
      </w:r>
      <w:r w:rsidR="00725C97">
        <w:rPr>
          <w:rFonts w:ascii="Bookman Old Style" w:hAnsi="Bookman Old Style" w:cs="Bookman Old Style"/>
          <w:sz w:val="24"/>
          <w:szCs w:val="24"/>
        </w:rPr>
        <w:t xml:space="preserve">mniejszości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narod</w:t>
      </w:r>
      <w:r w:rsidR="00725C97">
        <w:rPr>
          <w:rFonts w:ascii="Bookman Old Style" w:hAnsi="Bookman Old Style" w:cs="Bookman Old Style"/>
          <w:sz w:val="24"/>
          <w:szCs w:val="24"/>
        </w:rPr>
        <w:t>owej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gminy Srokowo</w:t>
      </w:r>
      <w:r w:rsidR="00F61EB6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- </w:t>
      </w:r>
      <w:r w:rsidR="00F61EB6">
        <w:rPr>
          <w:rFonts w:ascii="Bookman Old Style" w:hAnsi="Bookman Old Style" w:cs="Bookman Old Style"/>
          <w:sz w:val="24"/>
          <w:szCs w:val="24"/>
        </w:rPr>
        <w:br/>
      </w:r>
      <w:r w:rsidR="005C66BD">
        <w:rPr>
          <w:rFonts w:ascii="Bookman Old Style" w:hAnsi="Bookman Old Style" w:cs="Bookman Old Style"/>
          <w:sz w:val="24"/>
          <w:szCs w:val="24"/>
        </w:rPr>
        <w:t>7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000 zł</w:t>
      </w:r>
      <w:r w:rsidR="005C66BD">
        <w:rPr>
          <w:rFonts w:ascii="Bookman Old Style" w:hAnsi="Bookman Old Style" w:cs="Bookman Old Style"/>
          <w:sz w:val="24"/>
          <w:szCs w:val="24"/>
        </w:rPr>
        <w:t xml:space="preserve">.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 </w:t>
      </w:r>
    </w:p>
    <w:p w14:paraId="6D937032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0172E6B" w14:textId="77777777" w:rsidR="00FA2500" w:rsidRDefault="00FA2500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BC938EA" w14:textId="77777777" w:rsidR="00FA2500" w:rsidRDefault="00FA2500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7080C6AC" w14:textId="77777777" w:rsidR="00FA2500" w:rsidRPr="00D8141A" w:rsidRDefault="00FA2500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68"/>
      </w:tblGrid>
      <w:tr w:rsidR="00122E29" w:rsidRPr="00D8141A" w14:paraId="6E0725A7" w14:textId="77777777" w:rsidTr="0046793A"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4429DF" w14:textId="77777777" w:rsidR="00122E29" w:rsidRPr="00D8141A" w:rsidRDefault="00122E29" w:rsidP="00467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D8141A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lastRenderedPageBreak/>
              <w:t>Dział  926  -  Kultura fizyczna i sport.</w:t>
            </w:r>
          </w:p>
        </w:tc>
      </w:tr>
    </w:tbl>
    <w:p w14:paraId="233C691D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F99314F" w14:textId="346ADE21" w:rsidR="00122E29" w:rsidRPr="00D8141A" w:rsidRDefault="00246811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Wydatki w kwocie </w:t>
      </w:r>
      <w:r w:rsidR="00122E29" w:rsidRPr="00725C97">
        <w:rPr>
          <w:rFonts w:ascii="Bookman Old Style" w:hAnsi="Bookman Old Style" w:cs="Bookman Old Style"/>
          <w:b/>
          <w:bCs/>
          <w:sz w:val="24"/>
          <w:szCs w:val="24"/>
        </w:rPr>
        <w:t>2</w:t>
      </w:r>
      <w:r w:rsidR="00F613BE">
        <w:rPr>
          <w:rFonts w:ascii="Bookman Old Style" w:hAnsi="Bookman Old Style" w:cs="Bookman Old Style"/>
          <w:b/>
          <w:bCs/>
          <w:sz w:val="24"/>
          <w:szCs w:val="24"/>
        </w:rPr>
        <w:t>88 200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zł. planuje się przeznaczyć na:</w:t>
      </w:r>
    </w:p>
    <w:p w14:paraId="1305913F" w14:textId="3438212E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- dotacja dla GOK Srokowo na  bieżące utrzymanie hali sportowej i zespołu boisk ”Orlik” oraz  działalność na tych obiektach – </w:t>
      </w:r>
      <w:r w:rsidR="00F613BE">
        <w:rPr>
          <w:rFonts w:ascii="Bookman Old Style" w:hAnsi="Bookman Old Style" w:cs="Bookman Old Style"/>
          <w:sz w:val="24"/>
          <w:szCs w:val="24"/>
        </w:rPr>
        <w:t>225 700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</w:t>
      </w:r>
      <w:r w:rsidR="00F61EB6">
        <w:rPr>
          <w:rFonts w:ascii="Bookman Old Style" w:hAnsi="Bookman Old Style" w:cs="Bookman Old Style"/>
          <w:sz w:val="24"/>
          <w:szCs w:val="24"/>
        </w:rPr>
        <w:t>,</w:t>
      </w:r>
    </w:p>
    <w:p w14:paraId="57A1E6CA" w14:textId="6FA03A01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w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Urzędzie </w:t>
      </w:r>
      <w:r w:rsidR="00F613BE">
        <w:rPr>
          <w:rFonts w:ascii="Bookman Old Style" w:hAnsi="Bookman Old Style" w:cs="Bookman Old Style"/>
          <w:sz w:val="24"/>
          <w:szCs w:val="24"/>
        </w:rPr>
        <w:t xml:space="preserve">Gminy 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zaplanowane są środki na zakup energii na hali Śnieżka </w:t>
      </w:r>
      <w:r>
        <w:rPr>
          <w:rFonts w:ascii="Bookman Old Style" w:hAnsi="Bookman Old Style" w:cs="Bookman Old Style"/>
          <w:sz w:val="24"/>
          <w:szCs w:val="24"/>
        </w:rPr>
        <w:t>–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="00F613BE">
        <w:rPr>
          <w:rFonts w:ascii="Bookman Old Style" w:hAnsi="Bookman Old Style" w:cs="Bookman Old Style"/>
          <w:sz w:val="24"/>
          <w:szCs w:val="24"/>
        </w:rPr>
        <w:t>10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zł, ubezpieczenie hali </w:t>
      </w:r>
      <w:r>
        <w:rPr>
          <w:rFonts w:ascii="Bookman Old Style" w:hAnsi="Bookman Old Style" w:cs="Bookman Old Style"/>
          <w:sz w:val="24"/>
          <w:szCs w:val="24"/>
        </w:rPr>
        <w:t>1 5</w:t>
      </w:r>
      <w:r w:rsidRPr="00D8141A">
        <w:rPr>
          <w:rFonts w:ascii="Bookman Old Style" w:hAnsi="Bookman Old Style" w:cs="Bookman Old Style"/>
          <w:sz w:val="24"/>
          <w:szCs w:val="24"/>
        </w:rPr>
        <w:t>00 zł</w:t>
      </w:r>
      <w:r w:rsidR="00F61EB6">
        <w:rPr>
          <w:rFonts w:ascii="Bookman Old Style" w:hAnsi="Bookman Old Style" w:cs="Bookman Old Style"/>
          <w:sz w:val="24"/>
          <w:szCs w:val="24"/>
        </w:rPr>
        <w:t>,</w:t>
      </w:r>
    </w:p>
    <w:p w14:paraId="791FC977" w14:textId="14EE29E0" w:rsidR="00122E29" w:rsidRDefault="00122E29" w:rsidP="00F3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w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pozostałej działalności w tym dziale zaplanowane zostały środki</w:t>
      </w:r>
      <w:r>
        <w:rPr>
          <w:rFonts w:ascii="Bookman Old Style" w:hAnsi="Bookman Old Style" w:cs="Bookman Old Style"/>
          <w:sz w:val="24"/>
          <w:szCs w:val="24"/>
        </w:rPr>
        <w:t xml:space="preserve"> w łącznej kwocie</w:t>
      </w:r>
      <w:r w:rsidR="00F613BE">
        <w:rPr>
          <w:rFonts w:ascii="Bookman Old Style" w:hAnsi="Bookman Old Style" w:cs="Bookman Old Style"/>
          <w:sz w:val="24"/>
          <w:szCs w:val="24"/>
        </w:rPr>
        <w:t xml:space="preserve"> 51 000</w:t>
      </w:r>
      <w:r>
        <w:rPr>
          <w:rFonts w:ascii="Bookman Old Style" w:hAnsi="Bookman Old Style" w:cs="Bookman Old Style"/>
          <w:sz w:val="24"/>
          <w:szCs w:val="24"/>
        </w:rPr>
        <w:t xml:space="preserve"> zł, w tym m.in.: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na organizację zajęć podczas </w:t>
      </w:r>
      <w:r w:rsidR="00603AA4">
        <w:rPr>
          <w:rFonts w:ascii="Bookman Old Style" w:hAnsi="Bookman Old Style" w:cs="Bookman Old Style"/>
          <w:sz w:val="24"/>
          <w:szCs w:val="24"/>
        </w:rPr>
        <w:t>ferii i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wakacji, dla dzieci przez organizacje pozarządowe –</w:t>
      </w:r>
      <w:r w:rsidR="00F613BE">
        <w:rPr>
          <w:rFonts w:ascii="Bookman Old Style" w:hAnsi="Bookman Old Style" w:cs="Bookman Old Style"/>
          <w:sz w:val="24"/>
          <w:szCs w:val="24"/>
        </w:rPr>
        <w:t xml:space="preserve"> 26 000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 w:rsidR="00F613BE">
        <w:rPr>
          <w:rFonts w:ascii="Bookman Old Style" w:hAnsi="Bookman Old Style" w:cs="Bookman Old Style"/>
          <w:sz w:val="24"/>
          <w:szCs w:val="24"/>
        </w:rPr>
        <w:t xml:space="preserve">,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w tym  </w:t>
      </w:r>
      <w:r w:rsidR="00F613BE">
        <w:rPr>
          <w:rFonts w:ascii="Bookman Old Style" w:hAnsi="Bookman Old Style" w:cs="Bookman Old Style"/>
          <w:sz w:val="24"/>
          <w:szCs w:val="24"/>
        </w:rPr>
        <w:t>organizacja szkółki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żeglarskiej  1</w:t>
      </w:r>
      <w:r w:rsidR="00F613BE">
        <w:rPr>
          <w:rFonts w:ascii="Bookman Old Style" w:hAnsi="Bookman Old Style" w:cs="Bookman Old Style"/>
          <w:sz w:val="24"/>
          <w:szCs w:val="24"/>
        </w:rPr>
        <w:t>2</w:t>
      </w:r>
      <w:r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 w:rsidR="00603AA4">
        <w:rPr>
          <w:rFonts w:ascii="Bookman Old Style" w:hAnsi="Bookman Old Style" w:cs="Bookman Old Style"/>
          <w:sz w:val="24"/>
          <w:szCs w:val="24"/>
        </w:rPr>
        <w:t xml:space="preserve"> oraz </w:t>
      </w:r>
      <w:r w:rsidR="00F613BE">
        <w:rPr>
          <w:rFonts w:ascii="Bookman Old Style" w:hAnsi="Bookman Old Style" w:cs="Bookman Old Style"/>
          <w:sz w:val="24"/>
          <w:szCs w:val="24"/>
        </w:rPr>
        <w:t xml:space="preserve">nauka pływania dla dzieci na łodziach </w:t>
      </w:r>
      <w:proofErr w:type="spellStart"/>
      <w:r w:rsidR="00F613BE">
        <w:rPr>
          <w:rFonts w:ascii="Bookman Old Style" w:hAnsi="Bookman Old Style" w:cs="Bookman Old Style"/>
          <w:sz w:val="24"/>
          <w:szCs w:val="24"/>
        </w:rPr>
        <w:t>Optymist</w:t>
      </w:r>
      <w:proofErr w:type="spellEnd"/>
      <w:r w:rsidR="00D65F9C">
        <w:rPr>
          <w:rFonts w:ascii="Bookman Old Style" w:hAnsi="Bookman Old Style" w:cs="Bookman Old Style"/>
          <w:sz w:val="24"/>
          <w:szCs w:val="24"/>
        </w:rPr>
        <w:t xml:space="preserve"> - </w:t>
      </w:r>
      <w:r w:rsidR="00F613BE">
        <w:rPr>
          <w:rFonts w:ascii="Bookman Old Style" w:hAnsi="Bookman Old Style" w:cs="Bookman Old Style"/>
          <w:sz w:val="24"/>
          <w:szCs w:val="24"/>
        </w:rPr>
        <w:t xml:space="preserve"> </w:t>
      </w:r>
      <w:r w:rsidR="00D65F9C">
        <w:rPr>
          <w:rFonts w:ascii="Bookman Old Style" w:hAnsi="Bookman Old Style" w:cs="Bookman Old Style"/>
          <w:sz w:val="24"/>
          <w:szCs w:val="24"/>
        </w:rPr>
        <w:t>„O</w:t>
      </w:r>
      <w:r w:rsidR="00603AA4">
        <w:rPr>
          <w:rFonts w:ascii="Bookman Old Style" w:hAnsi="Bookman Old Style" w:cs="Bookman Old Style"/>
          <w:sz w:val="24"/>
          <w:szCs w:val="24"/>
        </w:rPr>
        <w:t>ptymistyczne wakacje</w:t>
      </w:r>
      <w:r w:rsidR="00D65F9C">
        <w:rPr>
          <w:rFonts w:ascii="Bookman Old Style" w:hAnsi="Bookman Old Style" w:cs="Bookman Old Style"/>
          <w:sz w:val="24"/>
          <w:szCs w:val="24"/>
        </w:rPr>
        <w:t>”-</w:t>
      </w:r>
      <w:r w:rsidR="00603AA4">
        <w:rPr>
          <w:rFonts w:ascii="Bookman Old Style" w:hAnsi="Bookman Old Style" w:cs="Bookman Old Style"/>
          <w:sz w:val="24"/>
          <w:szCs w:val="24"/>
        </w:rPr>
        <w:t xml:space="preserve"> 1</w:t>
      </w:r>
      <w:r w:rsidR="00D65F9C">
        <w:rPr>
          <w:rFonts w:ascii="Bookman Old Style" w:hAnsi="Bookman Old Style" w:cs="Bookman Old Style"/>
          <w:sz w:val="24"/>
          <w:szCs w:val="24"/>
        </w:rPr>
        <w:t>4</w:t>
      </w:r>
      <w:r w:rsidR="00603AA4">
        <w:rPr>
          <w:rFonts w:ascii="Bookman Old Style" w:hAnsi="Bookman Old Style" w:cs="Bookman Old Style"/>
          <w:sz w:val="24"/>
          <w:szCs w:val="24"/>
        </w:rPr>
        <w:t> 000 zł</w:t>
      </w:r>
      <w:r w:rsidR="00F61EB6">
        <w:rPr>
          <w:rFonts w:ascii="Bookman Old Style" w:hAnsi="Bookman Old Style" w:cs="Bookman Old Style"/>
          <w:sz w:val="24"/>
          <w:szCs w:val="24"/>
        </w:rPr>
        <w:t>,</w:t>
      </w:r>
    </w:p>
    <w:p w14:paraId="5380E49F" w14:textId="363C31F9" w:rsidR="00122E29" w:rsidRPr="00D8141A" w:rsidRDefault="00122E29" w:rsidP="00F32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w ramach funduszy sołeckich, w tym dziale przewidziano kwotę </w:t>
      </w:r>
      <w:r w:rsidR="00D65F9C">
        <w:rPr>
          <w:rFonts w:ascii="Bookman Old Style" w:hAnsi="Bookman Old Style" w:cs="Bookman Old Style"/>
          <w:sz w:val="24"/>
          <w:szCs w:val="24"/>
        </w:rPr>
        <w:t xml:space="preserve"> 25 000 </w:t>
      </w:r>
      <w:r>
        <w:rPr>
          <w:rFonts w:ascii="Bookman Old Style" w:hAnsi="Bookman Old Style" w:cs="Bookman Old Style"/>
          <w:sz w:val="24"/>
          <w:szCs w:val="24"/>
        </w:rPr>
        <w:t>zł</w:t>
      </w:r>
      <w:r w:rsidR="00D65F9C">
        <w:rPr>
          <w:rFonts w:ascii="Bookman Old Style" w:hAnsi="Bookman Old Style" w:cs="Bookman Old Style"/>
          <w:sz w:val="24"/>
          <w:szCs w:val="24"/>
        </w:rPr>
        <w:t xml:space="preserve">, </w:t>
      </w:r>
      <w:r w:rsidR="00D65F9C">
        <w:rPr>
          <w:rFonts w:ascii="Bookman Old Style" w:hAnsi="Bookman Old Style" w:cs="Bookman Old Style"/>
          <w:sz w:val="24"/>
          <w:szCs w:val="24"/>
        </w:rPr>
        <w:br/>
        <w:t>z przeznaczeniem doposażenie placów zabaw.</w:t>
      </w:r>
    </w:p>
    <w:p w14:paraId="02B7F364" w14:textId="77777777" w:rsidR="00D65F9C" w:rsidRDefault="00D65F9C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A8806B5" w14:textId="3E55F580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>Wydatki majątkowe</w:t>
      </w:r>
    </w:p>
    <w:p w14:paraId="6F761469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9E500" w14:textId="6EF5FF51" w:rsidR="00122E29" w:rsidRDefault="00122E29" w:rsidP="00122E29">
      <w:pPr>
        <w:widowControl w:val="0"/>
        <w:tabs>
          <w:tab w:val="left" w:pos="60"/>
          <w:tab w:val="left" w:pos="120"/>
          <w:tab w:val="left" w:pos="180"/>
          <w:tab w:val="left" w:pos="828"/>
          <w:tab w:val="left" w:pos="1536"/>
          <w:tab w:val="left" w:pos="2244"/>
          <w:tab w:val="left" w:pos="2952"/>
          <w:tab w:val="left" w:pos="3660"/>
          <w:tab w:val="left" w:pos="4368"/>
          <w:tab w:val="left" w:pos="5076"/>
          <w:tab w:val="left" w:pos="5784"/>
          <w:tab w:val="left" w:pos="6492"/>
          <w:tab w:val="left" w:pos="7200"/>
          <w:tab w:val="left" w:pos="7908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 xml:space="preserve">Łącznie w bieżącym roku na wydatki majątkowe przeznacza się kwotę             </w:t>
      </w:r>
      <w:r w:rsidR="009653D1" w:rsidRPr="009653D1">
        <w:rPr>
          <w:rFonts w:ascii="Bookman Old Style" w:hAnsi="Bookman Old Style" w:cs="Bookman Old Style"/>
          <w:b/>
          <w:bCs/>
          <w:sz w:val="24"/>
          <w:szCs w:val="24"/>
        </w:rPr>
        <w:t>14 </w:t>
      </w:r>
      <w:r w:rsidR="004E62C0">
        <w:rPr>
          <w:rFonts w:ascii="Bookman Old Style" w:hAnsi="Bookman Old Style" w:cs="Bookman Old Style"/>
          <w:b/>
          <w:bCs/>
          <w:sz w:val="24"/>
          <w:szCs w:val="24"/>
        </w:rPr>
        <w:t>405</w:t>
      </w:r>
      <w:r w:rsidR="009653D1" w:rsidRPr="009653D1">
        <w:rPr>
          <w:rFonts w:ascii="Bookman Old Style" w:hAnsi="Bookman Old Style" w:cs="Bookman Old Style"/>
          <w:b/>
          <w:bCs/>
          <w:sz w:val="24"/>
          <w:szCs w:val="24"/>
        </w:rPr>
        <w:t> 841,65</w:t>
      </w:r>
      <w:r w:rsidR="009653D1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 w tym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14:paraId="45751105" w14:textId="77777777" w:rsidR="003642E3" w:rsidRDefault="003642E3" w:rsidP="00122E29">
      <w:pPr>
        <w:widowControl w:val="0"/>
        <w:tabs>
          <w:tab w:val="left" w:pos="60"/>
          <w:tab w:val="left" w:pos="120"/>
          <w:tab w:val="left" w:pos="180"/>
          <w:tab w:val="left" w:pos="828"/>
          <w:tab w:val="left" w:pos="1536"/>
          <w:tab w:val="left" w:pos="2244"/>
          <w:tab w:val="left" w:pos="2952"/>
          <w:tab w:val="left" w:pos="3660"/>
          <w:tab w:val="left" w:pos="4368"/>
          <w:tab w:val="left" w:pos="5076"/>
          <w:tab w:val="left" w:pos="5784"/>
          <w:tab w:val="left" w:pos="6492"/>
          <w:tab w:val="left" w:pos="7200"/>
          <w:tab w:val="left" w:pos="7908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Bookman Old Style" w:hAnsi="Bookman Old Style" w:cs="Bookman Old Style"/>
          <w:sz w:val="24"/>
          <w:szCs w:val="24"/>
        </w:rPr>
      </w:pPr>
    </w:p>
    <w:p w14:paraId="50D2F75B" w14:textId="492598A2" w:rsidR="00122E29" w:rsidRDefault="00122E29" w:rsidP="00122E29">
      <w:pPr>
        <w:widowControl w:val="0"/>
        <w:tabs>
          <w:tab w:val="left" w:pos="60"/>
          <w:tab w:val="left" w:pos="120"/>
          <w:tab w:val="left" w:pos="180"/>
          <w:tab w:val="left" w:pos="828"/>
          <w:tab w:val="left" w:pos="1536"/>
          <w:tab w:val="left" w:pos="2244"/>
          <w:tab w:val="left" w:pos="2952"/>
          <w:tab w:val="left" w:pos="3660"/>
          <w:tab w:val="left" w:pos="4368"/>
          <w:tab w:val="left" w:pos="5076"/>
          <w:tab w:val="left" w:pos="5784"/>
          <w:tab w:val="left" w:pos="6492"/>
          <w:tab w:val="left" w:pos="7200"/>
          <w:tab w:val="left" w:pos="7908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na zadania inwestycyjne jednostek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9653D1">
        <w:rPr>
          <w:rFonts w:ascii="Bookman Old Style" w:hAnsi="Bookman Old Style" w:cs="Bookman Old Style"/>
          <w:sz w:val="24"/>
          <w:szCs w:val="24"/>
        </w:rPr>
        <w:t>14 </w:t>
      </w:r>
      <w:r w:rsidR="004E62C0">
        <w:rPr>
          <w:rFonts w:ascii="Bookman Old Style" w:hAnsi="Bookman Old Style" w:cs="Bookman Old Style"/>
          <w:sz w:val="24"/>
          <w:szCs w:val="24"/>
        </w:rPr>
        <w:t>255</w:t>
      </w:r>
      <w:r w:rsidR="009653D1">
        <w:rPr>
          <w:rFonts w:ascii="Bookman Old Style" w:hAnsi="Bookman Old Style" w:cs="Bookman Old Style"/>
          <w:sz w:val="24"/>
          <w:szCs w:val="24"/>
        </w:rPr>
        <w:t> 841,65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>
        <w:rPr>
          <w:rFonts w:ascii="Bookman Old Style" w:hAnsi="Bookman Old Style" w:cs="Bookman Old Style"/>
          <w:sz w:val="24"/>
          <w:szCs w:val="24"/>
        </w:rPr>
        <w:t>,</w:t>
      </w:r>
    </w:p>
    <w:p w14:paraId="48684D67" w14:textId="6CFB13E9" w:rsidR="00122E29" w:rsidRDefault="00122E29" w:rsidP="00122E29">
      <w:pPr>
        <w:widowControl w:val="0"/>
        <w:tabs>
          <w:tab w:val="left" w:pos="60"/>
          <w:tab w:val="left" w:pos="120"/>
          <w:tab w:val="left" w:pos="180"/>
          <w:tab w:val="left" w:pos="828"/>
          <w:tab w:val="left" w:pos="1536"/>
          <w:tab w:val="left" w:pos="2244"/>
          <w:tab w:val="left" w:pos="2952"/>
          <w:tab w:val="left" w:pos="3660"/>
          <w:tab w:val="left" w:pos="4368"/>
          <w:tab w:val="left" w:pos="5076"/>
          <w:tab w:val="left" w:pos="5784"/>
          <w:tab w:val="left" w:pos="6492"/>
          <w:tab w:val="left" w:pos="7200"/>
          <w:tab w:val="left" w:pos="7908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rezerwa na zadania inwestycyjne </w:t>
      </w:r>
      <w:r w:rsidR="009653D1">
        <w:rPr>
          <w:rFonts w:ascii="Bookman Old Style" w:hAnsi="Bookman Old Style" w:cs="Bookman Old Style"/>
          <w:sz w:val="24"/>
          <w:szCs w:val="24"/>
        </w:rPr>
        <w:t xml:space="preserve">           50 000,00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>
        <w:rPr>
          <w:rFonts w:ascii="Bookman Old Style" w:hAnsi="Bookman Old Style" w:cs="Bookman Old Style"/>
          <w:sz w:val="24"/>
          <w:szCs w:val="24"/>
        </w:rPr>
        <w:t>,</w:t>
      </w:r>
    </w:p>
    <w:p w14:paraId="646E3F1C" w14:textId="266407C8" w:rsidR="00122E29" w:rsidRDefault="00122E29" w:rsidP="00122E29">
      <w:pPr>
        <w:widowControl w:val="0"/>
        <w:tabs>
          <w:tab w:val="left" w:pos="60"/>
          <w:tab w:val="left" w:pos="120"/>
          <w:tab w:val="left" w:pos="180"/>
          <w:tab w:val="left" w:pos="828"/>
          <w:tab w:val="left" w:pos="1536"/>
          <w:tab w:val="left" w:pos="2244"/>
          <w:tab w:val="left" w:pos="2952"/>
          <w:tab w:val="left" w:pos="3660"/>
          <w:tab w:val="left" w:pos="4368"/>
          <w:tab w:val="left" w:pos="5076"/>
          <w:tab w:val="left" w:pos="5784"/>
          <w:tab w:val="left" w:pos="6492"/>
          <w:tab w:val="left" w:pos="7200"/>
          <w:tab w:val="left" w:pos="7908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- n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a  pozostałe zadania majątkowe </w:t>
      </w:r>
      <w:r w:rsidR="00DB13D8">
        <w:rPr>
          <w:rFonts w:ascii="Bookman Old Style" w:hAnsi="Bookman Old Style" w:cs="Bookman Old Style"/>
          <w:sz w:val="24"/>
          <w:szCs w:val="24"/>
        </w:rPr>
        <w:t xml:space="preserve">  </w:t>
      </w:r>
      <w:r w:rsidR="004C6C40">
        <w:rPr>
          <w:rFonts w:ascii="Bookman Old Style" w:hAnsi="Bookman Old Style" w:cs="Bookman Old Style"/>
          <w:sz w:val="24"/>
          <w:szCs w:val="24"/>
        </w:rPr>
        <w:t xml:space="preserve">         </w:t>
      </w:r>
      <w:r w:rsidR="00DB13D8">
        <w:rPr>
          <w:rFonts w:ascii="Bookman Old Style" w:hAnsi="Bookman Old Style" w:cs="Bookman Old Style"/>
          <w:sz w:val="24"/>
          <w:szCs w:val="24"/>
        </w:rPr>
        <w:t>10</w:t>
      </w:r>
      <w:r>
        <w:rPr>
          <w:rFonts w:ascii="Bookman Old Style" w:hAnsi="Bookman Old Style" w:cs="Bookman Old Style"/>
          <w:sz w:val="24"/>
          <w:szCs w:val="24"/>
        </w:rPr>
        <w:t>0</w:t>
      </w:r>
      <w:r w:rsidR="004C6C40">
        <w:rPr>
          <w:rFonts w:ascii="Bookman Old Style" w:hAnsi="Bookman Old Style" w:cs="Bookman Old Style"/>
          <w:sz w:val="24"/>
          <w:szCs w:val="24"/>
        </w:rPr>
        <w:t> </w:t>
      </w:r>
      <w:r w:rsidRPr="00D8141A">
        <w:rPr>
          <w:rFonts w:ascii="Bookman Old Style" w:hAnsi="Bookman Old Style" w:cs="Bookman Old Style"/>
          <w:sz w:val="24"/>
          <w:szCs w:val="24"/>
        </w:rPr>
        <w:t>000</w:t>
      </w:r>
      <w:r w:rsidR="004C6C40">
        <w:rPr>
          <w:rFonts w:ascii="Bookman Old Style" w:hAnsi="Bookman Old Style" w:cs="Bookman Old Style"/>
          <w:sz w:val="24"/>
          <w:szCs w:val="24"/>
        </w:rPr>
        <w:t>,00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 na dotacje ben</w:t>
      </w:r>
      <w:r w:rsidR="00A644B2">
        <w:rPr>
          <w:rFonts w:ascii="Bookman Old Style" w:hAnsi="Bookman Old Style" w:cs="Bookman Old Style"/>
          <w:sz w:val="24"/>
          <w:szCs w:val="24"/>
        </w:rPr>
        <w:t>eficj</w:t>
      </w:r>
      <w:r w:rsidRPr="00D8141A">
        <w:rPr>
          <w:rFonts w:ascii="Bookman Old Style" w:hAnsi="Bookman Old Style" w:cs="Bookman Old Style"/>
          <w:sz w:val="24"/>
          <w:szCs w:val="24"/>
        </w:rPr>
        <w:t>entom do budowy</w:t>
      </w:r>
      <w:r w:rsidR="003642E3">
        <w:rPr>
          <w:rFonts w:ascii="Bookman Old Style" w:hAnsi="Bookman Old Style" w:cs="Bookman Old Style"/>
          <w:sz w:val="24"/>
          <w:szCs w:val="24"/>
        </w:rPr>
        <w:t xml:space="preserve"> przydomowych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oczyszczalni</w:t>
      </w:r>
      <w:r w:rsidR="003642E3">
        <w:rPr>
          <w:rFonts w:ascii="Bookman Old Style" w:hAnsi="Bookman Old Style" w:cs="Bookman Old Style"/>
          <w:sz w:val="24"/>
          <w:szCs w:val="24"/>
        </w:rPr>
        <w:t xml:space="preserve"> ścieków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14:paraId="7477F514" w14:textId="77777777" w:rsidR="00122E29" w:rsidRDefault="00122E29" w:rsidP="00122E29">
      <w:pPr>
        <w:widowControl w:val="0"/>
        <w:tabs>
          <w:tab w:val="left" w:pos="60"/>
          <w:tab w:val="left" w:pos="120"/>
          <w:tab w:val="left" w:pos="180"/>
          <w:tab w:val="left" w:pos="828"/>
          <w:tab w:val="left" w:pos="1536"/>
          <w:tab w:val="left" w:pos="2244"/>
          <w:tab w:val="left" w:pos="2952"/>
          <w:tab w:val="left" w:pos="3660"/>
          <w:tab w:val="left" w:pos="4368"/>
          <w:tab w:val="left" w:pos="5076"/>
          <w:tab w:val="left" w:pos="5784"/>
          <w:tab w:val="left" w:pos="6492"/>
          <w:tab w:val="left" w:pos="7200"/>
          <w:tab w:val="left" w:pos="7908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Bookman Old Style" w:hAnsi="Bookman Old Style" w:cs="Bookman Old Style"/>
          <w:sz w:val="24"/>
          <w:szCs w:val="24"/>
        </w:rPr>
      </w:pPr>
    </w:p>
    <w:p w14:paraId="287333EE" w14:textId="4075028B" w:rsidR="00122E29" w:rsidRPr="00302A34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302A34">
        <w:rPr>
          <w:rFonts w:ascii="Bookman Old Style" w:hAnsi="Bookman Old Style" w:cs="Bookman Old Style"/>
          <w:b/>
          <w:bCs/>
          <w:sz w:val="24"/>
          <w:szCs w:val="24"/>
        </w:rPr>
        <w:t xml:space="preserve"> W tym zakresie planuje się do realizacji następujące zadania:</w:t>
      </w:r>
    </w:p>
    <w:p w14:paraId="63EF5EF8" w14:textId="77777777" w:rsidR="00C318B2" w:rsidRPr="00D8141A" w:rsidRDefault="00C318B2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125FFB0" w14:textId="52BEFBA0" w:rsidR="00302A34" w:rsidRPr="00423EAA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23EAA">
        <w:rPr>
          <w:rFonts w:ascii="Bookman Old Style" w:hAnsi="Bookman Old Style" w:cs="Times New Roman"/>
          <w:sz w:val="24"/>
          <w:szCs w:val="24"/>
        </w:rPr>
        <w:t>budowa</w:t>
      </w:r>
      <w:r w:rsidRPr="00423EAA">
        <w:rPr>
          <w:rFonts w:ascii="Bookman Old Style" w:hAnsi="Bookman Old Style" w:cs="Times New Roman"/>
          <w:color w:val="000000"/>
          <w:sz w:val="24"/>
          <w:szCs w:val="24"/>
        </w:rPr>
        <w:t xml:space="preserve"> stacji uzdatniania wody w Srokowie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49CED283" w14:textId="2D1AB8E7" w:rsidR="00302A34" w:rsidRPr="00423EAA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23EAA">
        <w:rPr>
          <w:rFonts w:ascii="Bookman Old Style" w:hAnsi="Bookman Old Style" w:cs="Times New Roman"/>
          <w:color w:val="000000"/>
          <w:sz w:val="24"/>
          <w:szCs w:val="24"/>
        </w:rPr>
        <w:t>termomodernizacja budynku OSP w Srokowie i Jegławkach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1E6EC1AF" w14:textId="6ED9C5B4" w:rsidR="00302A34" w:rsidRPr="005C5CB8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423EAA">
        <w:rPr>
          <w:rFonts w:ascii="Bookman Old Style" w:hAnsi="Bookman Old Style" w:cs="Times New Roman"/>
          <w:color w:val="000000"/>
          <w:sz w:val="24"/>
          <w:szCs w:val="24"/>
        </w:rPr>
        <w:t>termomodernizacja budynku Gminnego Ośrodka Kultury w Srokowie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1A09251A" w14:textId="301D5136" w:rsidR="00302A34" w:rsidRPr="005C5CB8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rozbudowa oczyszczalni ścieków w Srokowie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6BE117B5" w14:textId="66493795" w:rsidR="00302A34" w:rsidRPr="005C5CB8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remont dróg gminnych: ul. Wiejska, ul. Zielona, ul. Traugutta w Srokowie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35575C9C" w14:textId="183CA70F" w:rsidR="00302A34" w:rsidRPr="005C5CB8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remont spichlerza przy ratuszu w Srokowie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7388AF33" w14:textId="10435576" w:rsidR="00302A34" w:rsidRPr="005C5CB8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remont kaplicy cmentarnej w Srokowie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5DB63242" w14:textId="5EC407D4" w:rsidR="00302A34" w:rsidRPr="005C5CB8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remont wieży ratusza w Srokowie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31B2FC33" w14:textId="740E1DAE" w:rsidR="00302A34" w:rsidRPr="00302A34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remont dzwonnicy w Kosakowie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3A81EB6C" w14:textId="5FAFF20F" w:rsidR="00302A34" w:rsidRPr="005C5CB8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remont i konserwacja kościoła ewangelickiego w Srokowie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25315F3C" w14:textId="4FE5A49A" w:rsidR="00302A34" w:rsidRPr="008804E2" w:rsidRDefault="00302A34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remont dróg w Kosakowie i Chojnicy</w:t>
      </w:r>
      <w:r w:rsidR="008804E2">
        <w:rPr>
          <w:rFonts w:ascii="Bookman Old Style" w:hAnsi="Bookman Old Style" w:cs="Times New Roman"/>
          <w:color w:val="000000"/>
          <w:sz w:val="24"/>
          <w:szCs w:val="24"/>
        </w:rPr>
        <w:t>;</w:t>
      </w:r>
    </w:p>
    <w:p w14:paraId="6E3DA863" w14:textId="096848F6" w:rsidR="008804E2" w:rsidRDefault="008804E2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budowa nowego ujęcia wody w Solance;</w:t>
      </w:r>
    </w:p>
    <w:p w14:paraId="720F6BB0" w14:textId="4274A608" w:rsidR="008804E2" w:rsidRPr="00423EAA" w:rsidRDefault="008804E2" w:rsidP="00302A34">
      <w:pPr>
        <w:pStyle w:val="Akapitzlist"/>
        <w:widowControl w:val="0"/>
        <w:numPr>
          <w:ilvl w:val="0"/>
          <w:numId w:val="30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129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budowa ujęcia wody w Skandławkach</w:t>
      </w:r>
      <w:r w:rsidR="00F32886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14:paraId="45876CB6" w14:textId="77777777" w:rsidR="00DB13D8" w:rsidRDefault="00DB13D8" w:rsidP="00302A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14:paraId="49111096" w14:textId="77777777" w:rsidR="00DB13D8" w:rsidRDefault="00DB13D8" w:rsidP="00423E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14:paraId="33055EF9" w14:textId="77777777" w:rsidR="00F572E8" w:rsidRDefault="00F572E8" w:rsidP="00423E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14:paraId="140AFDBA" w14:textId="77777777" w:rsidR="00F572E8" w:rsidRDefault="00F572E8" w:rsidP="00423E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14:paraId="1CE75F31" w14:textId="77777777" w:rsidR="00DB13D8" w:rsidRDefault="00DB13D8" w:rsidP="00423E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14:paraId="3004B91F" w14:textId="2EB62648" w:rsidR="00122E29" w:rsidRPr="00D8141A" w:rsidRDefault="00122E29" w:rsidP="00423E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 w:rsidRPr="00D8141A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lastRenderedPageBreak/>
        <w:t>Poszczególne jednostki budżetowe gminy na swoją działalność statutową otrzymają  następujące środki :</w:t>
      </w:r>
    </w:p>
    <w:p w14:paraId="403E9B99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14:paraId="23DBA1D0" w14:textId="60D8AE9A" w:rsidR="00423EA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355B0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Urząd Gminy</w:t>
      </w:r>
      <w:r w:rsidRPr="00D8141A">
        <w:rPr>
          <w:rFonts w:ascii="Bookman Old Style" w:hAnsi="Bookman Old Style" w:cs="Bookman Old Style"/>
          <w:color w:val="000000"/>
          <w:sz w:val="24"/>
          <w:szCs w:val="24"/>
        </w:rPr>
        <w:t xml:space="preserve"> – </w:t>
      </w:r>
      <w:r w:rsidR="003D1286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5C5CB8" w:rsidRPr="00302A3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25</w:t>
      </w:r>
      <w:r w:rsidR="00302A34" w:rsidRPr="00302A3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 916 725,75 </w:t>
      </w:r>
      <w:r w:rsidRPr="00302A3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zł</w:t>
      </w:r>
      <w:r w:rsidR="00423EAA">
        <w:rPr>
          <w:rFonts w:ascii="Bookman Old Style" w:hAnsi="Bookman Old Style" w:cs="Bookman Old Style"/>
          <w:color w:val="000000"/>
          <w:sz w:val="24"/>
          <w:szCs w:val="24"/>
        </w:rPr>
        <w:t>, w tym</w:t>
      </w:r>
      <w:r w:rsidR="00302A34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423EAA">
        <w:rPr>
          <w:rFonts w:ascii="Bookman Old Style" w:hAnsi="Bookman Old Style" w:cs="Times New Roman"/>
          <w:sz w:val="24"/>
          <w:szCs w:val="24"/>
        </w:rPr>
        <w:t>ś</w:t>
      </w:r>
      <w:r w:rsidR="00423EAA" w:rsidRPr="00423EAA">
        <w:rPr>
          <w:rFonts w:ascii="Bookman Old Style" w:hAnsi="Bookman Old Style" w:cs="Times New Roman"/>
          <w:sz w:val="24"/>
          <w:szCs w:val="24"/>
        </w:rPr>
        <w:t>rodki</w:t>
      </w:r>
      <w:r w:rsidR="00423EAA">
        <w:rPr>
          <w:rFonts w:ascii="Bookman Old Style" w:hAnsi="Bookman Old Style" w:cs="Times New Roman"/>
          <w:sz w:val="24"/>
          <w:szCs w:val="24"/>
        </w:rPr>
        <w:t xml:space="preserve"> na realizację </w:t>
      </w:r>
      <w:r w:rsidR="00302A34">
        <w:rPr>
          <w:rFonts w:ascii="Bookman Old Style" w:hAnsi="Bookman Old Style" w:cs="Times New Roman"/>
          <w:sz w:val="24"/>
          <w:szCs w:val="24"/>
        </w:rPr>
        <w:t xml:space="preserve">wyżej wymienionych </w:t>
      </w:r>
      <w:r w:rsidR="00423EAA">
        <w:rPr>
          <w:rFonts w:ascii="Bookman Old Style" w:hAnsi="Bookman Old Style" w:cs="Times New Roman"/>
          <w:sz w:val="24"/>
          <w:szCs w:val="24"/>
        </w:rPr>
        <w:t>zadań inwestycyjnych</w:t>
      </w:r>
      <w:r w:rsidR="00D132FC">
        <w:rPr>
          <w:rFonts w:ascii="Bookman Old Style" w:hAnsi="Bookman Old Style" w:cs="Times New Roman"/>
          <w:sz w:val="24"/>
          <w:szCs w:val="24"/>
        </w:rPr>
        <w:t>.</w:t>
      </w:r>
    </w:p>
    <w:p w14:paraId="177BE50B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14:paraId="070E9DCF" w14:textId="2136251B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355B0">
        <w:rPr>
          <w:rFonts w:ascii="Bookman Old Style" w:hAnsi="Bookman Old Style" w:cs="Bookman Old Style"/>
          <w:b/>
          <w:bCs/>
          <w:sz w:val="24"/>
          <w:szCs w:val="24"/>
        </w:rPr>
        <w:t>Centrum Usług Społecznych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–  </w:t>
      </w:r>
      <w:r w:rsidR="00343A53">
        <w:rPr>
          <w:rFonts w:ascii="Bookman Old Style" w:hAnsi="Bookman Old Style" w:cs="Bookman Old Style"/>
          <w:sz w:val="24"/>
          <w:szCs w:val="24"/>
        </w:rPr>
        <w:t>5</w:t>
      </w:r>
      <w:r w:rsidR="005C5CB8">
        <w:rPr>
          <w:rFonts w:ascii="Bookman Old Style" w:hAnsi="Bookman Old Style" w:cs="Bookman Old Style"/>
          <w:sz w:val="24"/>
          <w:szCs w:val="24"/>
        </w:rPr>
        <w:t> 342 802,98</w:t>
      </w:r>
      <w:r w:rsidR="00343A53">
        <w:rPr>
          <w:rFonts w:ascii="Bookman Old Style" w:hAnsi="Bookman Old Style" w:cs="Bookman Old Style"/>
          <w:sz w:val="24"/>
          <w:szCs w:val="24"/>
        </w:rPr>
        <w:t xml:space="preserve"> zł,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w tym środki Gminy  -</w:t>
      </w:r>
      <w:r w:rsidR="005C5CB8">
        <w:rPr>
          <w:rFonts w:ascii="Bookman Old Style" w:hAnsi="Bookman Old Style" w:cs="Bookman Old Style"/>
          <w:sz w:val="24"/>
          <w:szCs w:val="24"/>
        </w:rPr>
        <w:t xml:space="preserve"> 2 556 518,98 </w:t>
      </w:r>
      <w:r w:rsidRPr="00D8141A">
        <w:rPr>
          <w:rFonts w:ascii="Bookman Old Style" w:hAnsi="Bookman Old Style" w:cs="Bookman Old Style"/>
          <w:sz w:val="24"/>
          <w:szCs w:val="24"/>
        </w:rPr>
        <w:t>zł, Wojewody</w:t>
      </w:r>
      <w:r w:rsidR="00D132FC">
        <w:rPr>
          <w:rFonts w:ascii="Bookman Old Style" w:hAnsi="Bookman Old Style" w:cs="Bookman Old Style"/>
          <w:sz w:val="24"/>
          <w:szCs w:val="24"/>
        </w:rPr>
        <w:t xml:space="preserve"> -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="003A5B27">
        <w:rPr>
          <w:rFonts w:ascii="Bookman Old Style" w:hAnsi="Bookman Old Style" w:cs="Bookman Old Style"/>
          <w:sz w:val="24"/>
          <w:szCs w:val="24"/>
        </w:rPr>
        <w:t>2</w:t>
      </w:r>
      <w:r w:rsidR="005C5CB8">
        <w:rPr>
          <w:rFonts w:ascii="Bookman Old Style" w:hAnsi="Bookman Old Style" w:cs="Bookman Old Style"/>
          <w:sz w:val="24"/>
          <w:szCs w:val="24"/>
        </w:rPr>
        <w:t> 786 284</w:t>
      </w:r>
      <w:r w:rsidR="003A5B27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 w:rsidR="00FF6DAF">
        <w:rPr>
          <w:rFonts w:ascii="Bookman Old Style" w:hAnsi="Bookman Old Style" w:cs="Bookman Old Style"/>
          <w:sz w:val="24"/>
          <w:szCs w:val="24"/>
        </w:rPr>
        <w:t>.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56C8B443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6CB852AB" w14:textId="6E3D6A41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355B0">
        <w:rPr>
          <w:rFonts w:ascii="Bookman Old Style" w:hAnsi="Bookman Old Style" w:cs="Bookman Old Style"/>
          <w:b/>
          <w:bCs/>
          <w:sz w:val="24"/>
          <w:szCs w:val="24"/>
        </w:rPr>
        <w:t>Szkoła Podstawowa w Srokowie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 –</w:t>
      </w:r>
      <w:r w:rsidR="005C5CB8">
        <w:rPr>
          <w:rFonts w:ascii="Bookman Old Style" w:hAnsi="Bookman Old Style" w:cs="Bookman Old Style"/>
          <w:sz w:val="24"/>
          <w:szCs w:val="24"/>
        </w:rPr>
        <w:t xml:space="preserve">  5 580 464,12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  </w:t>
      </w:r>
    </w:p>
    <w:p w14:paraId="76484C46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71173990" w14:textId="10125CB2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>Samorządowy Zakład Budżetowy</w:t>
      </w:r>
      <w:r w:rsidR="00F32886">
        <w:rPr>
          <w:rFonts w:ascii="Bookman Old Style" w:hAnsi="Bookman Old Style" w:cs="Bookman Old Style"/>
          <w:b/>
          <w:bCs/>
          <w:sz w:val="24"/>
          <w:szCs w:val="24"/>
        </w:rPr>
        <w:t>:</w:t>
      </w:r>
    </w:p>
    <w:p w14:paraId="230830CA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C448962" w14:textId="5116F44C" w:rsidR="00122E29" w:rsidRPr="00D8141A" w:rsidRDefault="00423EAA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Zakład Gospodarki Komunalnej i Mieszkaniowej swoją  bieżącą działalność statutową będzie realizował w 202</w:t>
      </w:r>
      <w:r w:rsidR="00FF6DAF">
        <w:rPr>
          <w:rFonts w:ascii="Bookman Old Style" w:hAnsi="Bookman Old Style" w:cs="Bookman Old Style"/>
          <w:sz w:val="24"/>
          <w:szCs w:val="24"/>
        </w:rPr>
        <w:t>4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r z własnych przychodów oraz dotacji przedmiotowej w kwocie </w:t>
      </w:r>
      <w:r w:rsidR="00FF6DAF">
        <w:rPr>
          <w:rFonts w:ascii="Bookman Old Style" w:hAnsi="Bookman Old Style" w:cs="Bookman Old Style"/>
          <w:sz w:val="24"/>
          <w:szCs w:val="24"/>
        </w:rPr>
        <w:t>1 171 801</w:t>
      </w:r>
      <w:r w:rsidR="00122E29">
        <w:rPr>
          <w:rFonts w:ascii="Bookman Old Style" w:hAnsi="Bookman Old Style" w:cs="Bookman Old Style"/>
          <w:sz w:val="24"/>
          <w:szCs w:val="24"/>
        </w:rPr>
        <w:t xml:space="preserve"> 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>zł . Planowane przychody jak i koszty zakładu na rok 202</w:t>
      </w:r>
      <w:r w:rsidR="00122E29">
        <w:rPr>
          <w:rFonts w:ascii="Bookman Old Style" w:hAnsi="Bookman Old Style" w:cs="Bookman Old Style"/>
          <w:sz w:val="24"/>
          <w:szCs w:val="24"/>
        </w:rPr>
        <w:t>3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 przedstawia załącznik nr 1</w:t>
      </w:r>
      <w:r w:rsidR="00E755EC">
        <w:rPr>
          <w:rFonts w:ascii="Bookman Old Style" w:hAnsi="Bookman Old Style" w:cs="Bookman Old Style"/>
          <w:sz w:val="24"/>
          <w:szCs w:val="24"/>
        </w:rPr>
        <w:t>2</w:t>
      </w:r>
      <w:r w:rsidR="00122E29">
        <w:rPr>
          <w:rFonts w:ascii="Bookman Old Style" w:hAnsi="Bookman Old Style" w:cs="Bookman Old Style"/>
          <w:sz w:val="24"/>
          <w:szCs w:val="24"/>
        </w:rPr>
        <w:t>.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3C571978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B8C9B" w14:textId="5019DBA4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1A">
        <w:rPr>
          <w:rFonts w:ascii="Bookman Old Style" w:hAnsi="Bookman Old Style" w:cs="Bookman Old Style"/>
          <w:b/>
          <w:bCs/>
          <w:sz w:val="24"/>
          <w:szCs w:val="24"/>
        </w:rPr>
        <w:t>Samorządowa instytucja kultury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otrzyma na swoją działalność kwotę </w:t>
      </w:r>
      <w:r>
        <w:rPr>
          <w:rFonts w:ascii="Bookman Old Style" w:hAnsi="Bookman Old Style" w:cs="Bookman Old Style"/>
          <w:sz w:val="24"/>
          <w:szCs w:val="24"/>
        </w:rPr>
        <w:br/>
      </w:r>
      <w:r w:rsidR="00FF6DAF">
        <w:rPr>
          <w:rFonts w:ascii="Bookman Old Style" w:hAnsi="Bookman Old Style" w:cs="Bookman Old Style"/>
          <w:sz w:val="24"/>
          <w:szCs w:val="24"/>
        </w:rPr>
        <w:t>1 149 050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zł . </w:t>
      </w:r>
      <w:r w:rsidR="006E36F3">
        <w:rPr>
          <w:rFonts w:ascii="Bookman Old Style" w:hAnsi="Bookman Old Style" w:cs="Bookman Old Style"/>
          <w:sz w:val="24"/>
          <w:szCs w:val="24"/>
        </w:rPr>
        <w:t>Kwota przewiduje ś</w:t>
      </w:r>
      <w:r w:rsidRPr="00D8141A">
        <w:rPr>
          <w:rFonts w:ascii="Bookman Old Style" w:hAnsi="Bookman Old Style" w:cs="Bookman Old Style"/>
          <w:sz w:val="24"/>
          <w:szCs w:val="24"/>
        </w:rPr>
        <w:t>rodki na realizację zadań Gminy tj. na prowadzenie:</w:t>
      </w:r>
    </w:p>
    <w:p w14:paraId="549DC5D0" w14:textId="3D8582FF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-  Biblioteki – </w:t>
      </w:r>
      <w:r w:rsidR="00D132FC">
        <w:rPr>
          <w:rFonts w:ascii="Bookman Old Style" w:hAnsi="Bookman Old Style" w:cs="Bookman Old Style"/>
          <w:sz w:val="24"/>
          <w:szCs w:val="24"/>
        </w:rPr>
        <w:t xml:space="preserve"> </w:t>
      </w:r>
      <w:r w:rsidR="00FF6DAF">
        <w:rPr>
          <w:rFonts w:ascii="Bookman Old Style" w:hAnsi="Bookman Old Style" w:cs="Bookman Old Style"/>
          <w:sz w:val="24"/>
          <w:szCs w:val="24"/>
        </w:rPr>
        <w:t>231 350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zł,</w:t>
      </w:r>
    </w:p>
    <w:p w14:paraId="43BA9C8C" w14:textId="2C90792D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-  Domu Kultury –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="00D132FC">
        <w:rPr>
          <w:rFonts w:ascii="Bookman Old Style" w:hAnsi="Bookman Old Style" w:cs="Bookman Old Style"/>
          <w:sz w:val="24"/>
          <w:szCs w:val="24"/>
        </w:rPr>
        <w:t xml:space="preserve"> </w:t>
      </w:r>
      <w:r w:rsidR="00FF6DAF">
        <w:rPr>
          <w:rFonts w:ascii="Bookman Old Style" w:hAnsi="Bookman Old Style" w:cs="Bookman Old Style"/>
          <w:sz w:val="24"/>
          <w:szCs w:val="24"/>
        </w:rPr>
        <w:t>692 000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zł</w:t>
      </w:r>
      <w:r w:rsidR="00D132FC">
        <w:rPr>
          <w:rFonts w:ascii="Bookman Old Style" w:hAnsi="Bookman Old Style" w:cs="Bookman Old Style"/>
          <w:sz w:val="24"/>
          <w:szCs w:val="24"/>
        </w:rPr>
        <w:t>,</w:t>
      </w:r>
    </w:p>
    <w:p w14:paraId="6914747C" w14:textId="1AAE521A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-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Halę Śnieżka i Boisko Orlik -</w:t>
      </w:r>
      <w:r w:rsidR="00D132FC">
        <w:rPr>
          <w:rFonts w:ascii="Bookman Old Style" w:hAnsi="Bookman Old Style" w:cs="Bookman Old Style"/>
          <w:sz w:val="24"/>
          <w:szCs w:val="24"/>
        </w:rPr>
        <w:t xml:space="preserve"> </w:t>
      </w:r>
      <w:r w:rsidR="00FF6DAF">
        <w:rPr>
          <w:rFonts w:ascii="Bookman Old Style" w:hAnsi="Bookman Old Style" w:cs="Bookman Old Style"/>
          <w:sz w:val="24"/>
          <w:szCs w:val="24"/>
        </w:rPr>
        <w:t>225</w:t>
      </w:r>
      <w:r w:rsidR="00D132FC">
        <w:rPr>
          <w:rFonts w:ascii="Bookman Old Style" w:hAnsi="Bookman Old Style" w:cs="Bookman Old Style"/>
          <w:sz w:val="24"/>
          <w:szCs w:val="24"/>
        </w:rPr>
        <w:t> </w:t>
      </w:r>
      <w:r w:rsidR="00FF6DAF">
        <w:rPr>
          <w:rFonts w:ascii="Bookman Old Style" w:hAnsi="Bookman Old Style" w:cs="Bookman Old Style"/>
          <w:sz w:val="24"/>
          <w:szCs w:val="24"/>
        </w:rPr>
        <w:t>700</w:t>
      </w:r>
      <w:r w:rsidR="00D132FC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zł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14:paraId="50C599C7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611860C" w14:textId="398A7664" w:rsidR="00122E29" w:rsidRPr="00D8141A" w:rsidRDefault="00122E29" w:rsidP="00565D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345F6698" w14:textId="4EB878B4" w:rsidR="00B00CDB" w:rsidRPr="00B00CDB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>Na koniec roku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202</w:t>
      </w:r>
      <w:r w:rsidR="00565D8D">
        <w:rPr>
          <w:rFonts w:ascii="Bookman Old Style" w:hAnsi="Bookman Old Style" w:cs="Bookman Old Style"/>
          <w:sz w:val="24"/>
          <w:szCs w:val="24"/>
        </w:rPr>
        <w:t>3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nie przewidujemy </w:t>
      </w:r>
      <w:r>
        <w:rPr>
          <w:rFonts w:ascii="Bookman Old Style" w:hAnsi="Bookman Old Style" w:cs="Bookman Old Style"/>
          <w:sz w:val="24"/>
          <w:szCs w:val="24"/>
        </w:rPr>
        <w:t>ż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adnego zadłużenia. </w:t>
      </w:r>
      <w:r>
        <w:rPr>
          <w:rFonts w:ascii="Bookman Old Style" w:hAnsi="Bookman Old Style" w:cs="Bookman Old Style"/>
          <w:sz w:val="24"/>
          <w:szCs w:val="24"/>
        </w:rPr>
        <w:t xml:space="preserve">Nie </w:t>
      </w:r>
      <w:r w:rsidRPr="00D8141A">
        <w:rPr>
          <w:rFonts w:ascii="Bookman Old Style" w:hAnsi="Bookman Old Style" w:cs="Bookman Old Style"/>
          <w:sz w:val="24"/>
          <w:szCs w:val="24"/>
        </w:rPr>
        <w:t>przewiduje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B00CDB">
        <w:rPr>
          <w:rFonts w:ascii="Bookman Old Style" w:hAnsi="Bookman Old Style" w:cs="Bookman Old Style"/>
          <w:sz w:val="24"/>
          <w:szCs w:val="24"/>
        </w:rPr>
        <w:t>także  zobowiązań wymagalnych w jednostkach gminy na koniec 202</w:t>
      </w:r>
      <w:r w:rsidR="00565D8D">
        <w:rPr>
          <w:rFonts w:ascii="Bookman Old Style" w:hAnsi="Bookman Old Style" w:cs="Bookman Old Style"/>
          <w:sz w:val="24"/>
          <w:szCs w:val="24"/>
        </w:rPr>
        <w:t>3</w:t>
      </w:r>
      <w:r w:rsidRPr="00B00CDB">
        <w:rPr>
          <w:rFonts w:ascii="Bookman Old Style" w:hAnsi="Bookman Old Style" w:cs="Bookman Old Style"/>
          <w:sz w:val="24"/>
          <w:szCs w:val="24"/>
        </w:rPr>
        <w:t xml:space="preserve"> r.</w:t>
      </w:r>
      <w:r w:rsidRPr="00B00CDB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1E50750" w14:textId="03B50ABB" w:rsidR="00565D8D" w:rsidRDefault="00B00CD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CDB">
        <w:rPr>
          <w:rFonts w:ascii="Bookman Old Style" w:hAnsi="Bookman Old Style" w:cs="Times New Roman"/>
          <w:sz w:val="24"/>
          <w:szCs w:val="24"/>
        </w:rPr>
        <w:tab/>
        <w:t xml:space="preserve"> W roku 202</w:t>
      </w:r>
      <w:r w:rsidR="00565D8D">
        <w:rPr>
          <w:rFonts w:ascii="Bookman Old Style" w:hAnsi="Bookman Old Style" w:cs="Times New Roman"/>
          <w:sz w:val="24"/>
          <w:szCs w:val="24"/>
        </w:rPr>
        <w:t>4</w:t>
      </w:r>
      <w:r w:rsidR="00122E29" w:rsidRPr="00B00CDB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planowane jest zaciągnięcie kredytu na zadania inwestycyjne w wysokości  </w:t>
      </w:r>
      <w:r w:rsidR="00614340">
        <w:rPr>
          <w:rFonts w:ascii="Bookman Old Style" w:hAnsi="Bookman Old Style" w:cs="Times New Roman"/>
          <w:sz w:val="24"/>
          <w:szCs w:val="24"/>
        </w:rPr>
        <w:t>4</w:t>
      </w:r>
      <w:r w:rsidR="00565D8D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000 000 zł. Kwota ta będzie przeznaczona na sfinansowanie udziału własnego w zadaniach inwestycyjnych</w:t>
      </w:r>
      <w:r w:rsidR="00565D8D">
        <w:rPr>
          <w:rFonts w:ascii="Bookman Old Style" w:hAnsi="Bookman Old Style" w:cs="Times New Roman"/>
          <w:sz w:val="24"/>
          <w:szCs w:val="24"/>
        </w:rPr>
        <w:t>.</w:t>
      </w:r>
    </w:p>
    <w:p w14:paraId="11027717" w14:textId="0E9EC709" w:rsidR="00BB3E7B" w:rsidRDefault="00B00CDB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BB3E7B">
        <w:rPr>
          <w:rFonts w:ascii="Bookman Old Style" w:hAnsi="Bookman Old Style" w:cs="Bookman Old Style"/>
          <w:sz w:val="24"/>
          <w:szCs w:val="24"/>
        </w:rPr>
        <w:tab/>
        <w:t xml:space="preserve">Należy nadmienić, że na dzień </w:t>
      </w:r>
      <w:r w:rsidR="00614340">
        <w:rPr>
          <w:rFonts w:ascii="Bookman Old Style" w:hAnsi="Bookman Old Style" w:cs="Bookman Old Style"/>
          <w:sz w:val="24"/>
          <w:szCs w:val="24"/>
        </w:rPr>
        <w:t>sporządzania</w:t>
      </w:r>
      <w:r w:rsidR="00BB3E7B">
        <w:rPr>
          <w:rFonts w:ascii="Bookman Old Style" w:hAnsi="Bookman Old Style" w:cs="Bookman Old Style"/>
          <w:sz w:val="24"/>
          <w:szCs w:val="24"/>
        </w:rPr>
        <w:t xml:space="preserve"> projektu budżetu nie są znane ostateczne ceny prądu, gazu, wody i ścieków.</w:t>
      </w:r>
    </w:p>
    <w:p w14:paraId="2FD184E1" w14:textId="3C55E25D" w:rsidR="00207189" w:rsidRPr="00D8141A" w:rsidRDefault="00207189" w:rsidP="002071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>Gmina</w:t>
      </w:r>
      <w:r w:rsidR="00D130CE">
        <w:rPr>
          <w:rFonts w:ascii="Bookman Old Style" w:hAnsi="Bookman Old Style" w:cs="Bookman Old Style"/>
          <w:sz w:val="24"/>
          <w:szCs w:val="24"/>
        </w:rPr>
        <w:t xml:space="preserve"> Srokowo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zadania w zakresie gospodarki </w:t>
      </w:r>
      <w:r>
        <w:rPr>
          <w:rFonts w:ascii="Bookman Old Style" w:hAnsi="Bookman Old Style" w:cs="Bookman Old Style"/>
          <w:sz w:val="24"/>
          <w:szCs w:val="24"/>
        </w:rPr>
        <w:t>odpadami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przekazała dla Międzygminnego Związku Gospodarki </w:t>
      </w:r>
      <w:r>
        <w:rPr>
          <w:rFonts w:ascii="Bookman Old Style" w:hAnsi="Bookman Old Style" w:cs="Bookman Old Style"/>
          <w:sz w:val="24"/>
          <w:szCs w:val="24"/>
        </w:rPr>
        <w:t>O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dpadami </w:t>
      </w:r>
      <w:r>
        <w:rPr>
          <w:rFonts w:ascii="Bookman Old Style" w:hAnsi="Bookman Old Style" w:cs="Bookman Old Style"/>
          <w:sz w:val="24"/>
          <w:szCs w:val="24"/>
        </w:rPr>
        <w:t>w Giżycku</w:t>
      </w:r>
      <w:r w:rsidR="00247086">
        <w:rPr>
          <w:rFonts w:ascii="Bookman Old Style" w:hAnsi="Bookman Old Style" w:cs="Bookman Old Style"/>
          <w:sz w:val="24"/>
          <w:szCs w:val="24"/>
        </w:rPr>
        <w:t xml:space="preserve">. Tym samym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nie </w:t>
      </w:r>
      <w:r w:rsidR="00247086">
        <w:rPr>
          <w:rFonts w:ascii="Bookman Old Style" w:hAnsi="Bookman Old Style" w:cs="Bookman Old Style"/>
          <w:sz w:val="24"/>
          <w:szCs w:val="24"/>
        </w:rPr>
        <w:t>planowano środków na cel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poza opłatami do </w:t>
      </w:r>
      <w:r>
        <w:rPr>
          <w:rFonts w:ascii="Bookman Old Style" w:hAnsi="Bookman Old Style" w:cs="Bookman Old Style"/>
          <w:sz w:val="24"/>
          <w:szCs w:val="24"/>
        </w:rPr>
        <w:t xml:space="preserve">ww. </w:t>
      </w:r>
      <w:r w:rsidRPr="00D8141A">
        <w:rPr>
          <w:rFonts w:ascii="Bookman Old Style" w:hAnsi="Bookman Old Style" w:cs="Bookman Old Style"/>
          <w:sz w:val="24"/>
          <w:szCs w:val="24"/>
        </w:rPr>
        <w:t>zwi</w:t>
      </w:r>
      <w:r>
        <w:rPr>
          <w:rFonts w:ascii="Bookman Old Style" w:hAnsi="Bookman Old Style" w:cs="Bookman Old Style"/>
          <w:sz w:val="24"/>
          <w:szCs w:val="24"/>
        </w:rPr>
        <w:t>ą</w:t>
      </w:r>
      <w:r w:rsidRPr="00D8141A">
        <w:rPr>
          <w:rFonts w:ascii="Bookman Old Style" w:hAnsi="Bookman Old Style" w:cs="Bookman Old Style"/>
          <w:sz w:val="24"/>
          <w:szCs w:val="24"/>
        </w:rPr>
        <w:t>zk</w:t>
      </w:r>
      <w:r>
        <w:rPr>
          <w:rFonts w:ascii="Bookman Old Style" w:hAnsi="Bookman Old Style" w:cs="Bookman Old Style"/>
          <w:sz w:val="24"/>
          <w:szCs w:val="24"/>
        </w:rPr>
        <w:t>u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w </w:t>
      </w:r>
      <w:r>
        <w:rPr>
          <w:rFonts w:ascii="Bookman Old Style" w:hAnsi="Bookman Old Style" w:cs="Bookman Old Style"/>
          <w:sz w:val="24"/>
          <w:szCs w:val="24"/>
        </w:rPr>
        <w:t>paragrafie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4520.</w:t>
      </w:r>
    </w:p>
    <w:p w14:paraId="29046E76" w14:textId="2EA77AB1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         Jako gmina staramy się tworzyć dogodne warunki do  zakładania nowych firm  i </w:t>
      </w:r>
      <w:proofErr w:type="spellStart"/>
      <w:r w:rsidRPr="00D8141A">
        <w:rPr>
          <w:rFonts w:ascii="Bookman Old Style" w:hAnsi="Bookman Old Style" w:cs="Bookman Old Style"/>
          <w:sz w:val="24"/>
          <w:szCs w:val="24"/>
        </w:rPr>
        <w:t>samozatrudniania</w:t>
      </w:r>
      <w:proofErr w:type="spellEnd"/>
      <w:r w:rsidRPr="00D8141A">
        <w:rPr>
          <w:rFonts w:ascii="Bookman Old Style" w:hAnsi="Bookman Old Style" w:cs="Bookman Old Style"/>
          <w:sz w:val="24"/>
          <w:szCs w:val="24"/>
        </w:rPr>
        <w:t xml:space="preserve">. Jako jedna z nielicznych  gmin stosujemy obniżone stawki w  podatku od nieruchomości od tej działalności.  Stwarzamy warunki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>i staramy się o pozyskanie nowych inwestorów, którzy chcą otwierać nowe firmy i zatrudniać naszych mieszkańców.  Od prawie 10 lat informujemy  naszych mieszkańców o możliwościach  samozatrudnienia</w:t>
      </w:r>
      <w:r w:rsidR="00D132FC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>i źródłach pozyskiwania środków na ten cel. Informacja o konkursach zamieszczana jest na stronach LGD i LGR ale również na stronie  internetowej gminy.</w:t>
      </w:r>
      <w:r w:rsidR="00D132FC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Lokalna Grupa Rybacka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>i LGD9 których jesteśmy członkami pomagają mieszkańcom i firmom pisać projekty na pozyskanie środków.</w:t>
      </w:r>
    </w:p>
    <w:p w14:paraId="2A0E7D95" w14:textId="6A1A9823" w:rsidR="00122E29" w:rsidRPr="00D8141A" w:rsidRDefault="002345EA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lastRenderedPageBreak/>
        <w:tab/>
        <w:t xml:space="preserve">W 2024 r. otwiera się ścieżka pozyskiwania środków dla Gminy </w:t>
      </w:r>
      <w:r w:rsidR="00EA1F0B">
        <w:rPr>
          <w:rFonts w:ascii="Bookman Old Style" w:hAnsi="Bookman Old Style" w:cs="Bookman Old Style"/>
          <w:sz w:val="24"/>
          <w:szCs w:val="24"/>
        </w:rPr>
        <w:t xml:space="preserve"> poprzez Stowarzyszenie Warmińsko-Mazurskich Gmin Pogranicza. Będą to środki m.in. na termomodernizację, projekty związanie z opieką społeczną, edukacją, prowadzeniem uniwersytetu trzeciego wieku</w:t>
      </w:r>
      <w:r w:rsidR="00D132FC">
        <w:rPr>
          <w:rFonts w:ascii="Bookman Old Style" w:hAnsi="Bookman Old Style" w:cs="Bookman Old Style"/>
          <w:sz w:val="24"/>
          <w:szCs w:val="24"/>
        </w:rPr>
        <w:t>.</w:t>
      </w:r>
    </w:p>
    <w:p w14:paraId="268CB54A" w14:textId="324D844D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>Ustawa o finansach publicznych obliguje gminy do realizacji budżetu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 xml:space="preserve">w sposób bardzo precyzyjny. Dochody majątkowe gminy tj. sprzedaż majątku gminy i dotacje  na zadania inwestycyjne oraz kredyty i pożyczki mogą być wykorzystane wyłącznie na zadania majątkowe w tym inwestycyjne. Wydatki bieżące mogą być wykonywane wyłącznie z dochodów bieżących oraz nadwyżki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>i wolnych środków. Nadwyżki z lat poprzednich i wolne środki  zostały zaangażowane  w budżecie na 202</w:t>
      </w:r>
      <w:r w:rsidR="00614340">
        <w:rPr>
          <w:rFonts w:ascii="Bookman Old Style" w:hAnsi="Bookman Old Style" w:cs="Bookman Old Style"/>
          <w:sz w:val="24"/>
          <w:szCs w:val="24"/>
        </w:rPr>
        <w:t>4</w:t>
      </w:r>
      <w:r w:rsidR="00587CD8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rok. </w:t>
      </w:r>
    </w:p>
    <w:p w14:paraId="7F13AFEC" w14:textId="15BAE050" w:rsidR="00122E29" w:rsidRPr="00E54B6E" w:rsidRDefault="003B1128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122E29" w:rsidRPr="00E54B6E">
        <w:rPr>
          <w:rFonts w:ascii="Bookman Old Style" w:hAnsi="Bookman Old Style" w:cs="Bookman Old Style"/>
          <w:sz w:val="24"/>
          <w:szCs w:val="24"/>
        </w:rPr>
        <w:t>Tak więc środki publiczne, jakimi są finanse gminy, wszystkie jednostki zobowiązane są wydawać oszczędnie i  rozważnie.</w:t>
      </w:r>
    </w:p>
    <w:p w14:paraId="05EDBEE8" w14:textId="4FCBDD46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Pr="00D8141A">
        <w:rPr>
          <w:rFonts w:ascii="Bookman Old Style" w:hAnsi="Bookman Old Style" w:cs="Bookman Old Style"/>
          <w:sz w:val="24"/>
          <w:szCs w:val="24"/>
        </w:rPr>
        <w:t>Niestety</w:t>
      </w:r>
      <w:r w:rsidR="0016719C">
        <w:rPr>
          <w:rFonts w:ascii="Bookman Old Style" w:hAnsi="Bookman Old Style" w:cs="Bookman Old Style"/>
          <w:sz w:val="24"/>
          <w:szCs w:val="24"/>
        </w:rPr>
        <w:t>,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jesteśmy mała gminą bez firm i rozwiniętej bazy turystycznej </w:t>
      </w:r>
      <w:r>
        <w:rPr>
          <w:rFonts w:ascii="Bookman Old Style" w:hAnsi="Bookman Old Style" w:cs="Bookman Old Style"/>
          <w:sz w:val="24"/>
          <w:szCs w:val="24"/>
        </w:rPr>
        <w:br/>
      </w:r>
      <w:r w:rsidRPr="00D8141A">
        <w:rPr>
          <w:rFonts w:ascii="Bookman Old Style" w:hAnsi="Bookman Old Style" w:cs="Bookman Old Style"/>
          <w:sz w:val="24"/>
          <w:szCs w:val="24"/>
        </w:rPr>
        <w:t xml:space="preserve">i gastronomicznej. Sytuacja systematycznie poprawia się w zakresie turystyki. </w:t>
      </w:r>
      <w:r w:rsidR="0016719C">
        <w:rPr>
          <w:rFonts w:ascii="Bookman Old Style" w:hAnsi="Bookman Old Style" w:cs="Bookman Old Style"/>
          <w:sz w:val="24"/>
          <w:szCs w:val="24"/>
        </w:rPr>
        <w:t>P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o sprzedaży działki </w:t>
      </w:r>
      <w:r w:rsidR="00587CD8">
        <w:rPr>
          <w:rFonts w:ascii="Bookman Old Style" w:hAnsi="Bookman Old Style" w:cs="Bookman Old Style"/>
          <w:sz w:val="24"/>
          <w:szCs w:val="24"/>
        </w:rPr>
        <w:t>nad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J</w:t>
      </w:r>
      <w:r w:rsidR="00587CD8">
        <w:rPr>
          <w:rFonts w:ascii="Bookman Old Style" w:hAnsi="Bookman Old Style" w:cs="Bookman Old Style"/>
          <w:sz w:val="24"/>
          <w:szCs w:val="24"/>
        </w:rPr>
        <w:t>eziorem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Rydzówka</w:t>
      </w:r>
      <w:r w:rsidR="0016719C">
        <w:rPr>
          <w:rFonts w:ascii="Bookman Old Style" w:hAnsi="Bookman Old Style" w:cs="Bookman Old Style"/>
          <w:sz w:val="24"/>
          <w:szCs w:val="24"/>
        </w:rPr>
        <w:t>,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obok naszego Kompleksu liczymy na wybudowanie bazy turystyczn</w:t>
      </w:r>
      <w:r w:rsidR="0016719C">
        <w:rPr>
          <w:rFonts w:ascii="Bookman Old Style" w:hAnsi="Bookman Old Style" w:cs="Bookman Old Style"/>
          <w:sz w:val="24"/>
          <w:szCs w:val="24"/>
        </w:rPr>
        <w:t>o-</w:t>
      </w:r>
      <w:r w:rsidRPr="00D8141A">
        <w:rPr>
          <w:rFonts w:ascii="Bookman Old Style" w:hAnsi="Bookman Old Style" w:cs="Bookman Old Style"/>
          <w:sz w:val="24"/>
          <w:szCs w:val="24"/>
        </w:rPr>
        <w:t>noclegowej. Gmina na niewie</w:t>
      </w:r>
      <w:r>
        <w:rPr>
          <w:rFonts w:ascii="Bookman Old Style" w:hAnsi="Bookman Old Style" w:cs="Bookman Old Style"/>
          <w:sz w:val="24"/>
          <w:szCs w:val="24"/>
        </w:rPr>
        <w:t>l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kie szanse na wielki rozwój ze względu na bardzo niskie dochody własne.  </w:t>
      </w:r>
    </w:p>
    <w:p w14:paraId="0CC17718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750278A8" w14:textId="4BBA06B2" w:rsidR="00122E29" w:rsidRPr="00D8141A" w:rsidRDefault="00587CD8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 w:rsidR="00122E29" w:rsidRPr="00D8141A">
        <w:rPr>
          <w:rFonts w:ascii="Bookman Old Style" w:hAnsi="Bookman Old Style" w:cs="Bookman Old Style"/>
          <w:sz w:val="24"/>
          <w:szCs w:val="24"/>
        </w:rPr>
        <w:t>Jak już zostało stwierdzone realizacja strony wydatków  bieżących Gminy jest uzależniona od pozyskania dochodów bieżących</w:t>
      </w:r>
      <w:r w:rsidR="00E0667B">
        <w:rPr>
          <w:rFonts w:ascii="Bookman Old Style" w:hAnsi="Bookman Old Style" w:cs="Bookman Old Style"/>
          <w:sz w:val="24"/>
          <w:szCs w:val="24"/>
        </w:rPr>
        <w:t>. W</w:t>
      </w:r>
      <w:r w:rsidR="00122E29" w:rsidRPr="00D8141A">
        <w:rPr>
          <w:rFonts w:ascii="Bookman Old Style" w:hAnsi="Bookman Old Style" w:cs="Bookman Old Style"/>
          <w:sz w:val="24"/>
          <w:szCs w:val="24"/>
        </w:rPr>
        <w:t xml:space="preserve"> związku z tym każde zadanie po stronie wydatków uzależnione jest od uzyskania zaplanowanych dochodów.  </w:t>
      </w:r>
    </w:p>
    <w:p w14:paraId="7ADBB3EC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9925E57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34F097C" w14:textId="77777777" w:rsidR="00E133B8" w:rsidRDefault="00E133B8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F3A2850" w14:textId="77777777" w:rsidR="00122E29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52976CD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32BF8C56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  Opracowała:                                                              Zatwierdził:</w:t>
      </w:r>
    </w:p>
    <w:p w14:paraId="74BFCB0E" w14:textId="77777777" w:rsidR="00587CD8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ab/>
      </w:r>
    </w:p>
    <w:p w14:paraId="79778E5D" w14:textId="70548002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ab/>
      </w:r>
    </w:p>
    <w:p w14:paraId="7A9D7ECB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 Skarbnik Gminy                                                         Wójt Gminy                                        </w:t>
      </w:r>
    </w:p>
    <w:p w14:paraId="07161913" w14:textId="77777777" w:rsidR="00122E29" w:rsidRPr="00D8141A" w:rsidRDefault="00122E29" w:rsidP="00122E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D8141A">
        <w:rPr>
          <w:rFonts w:ascii="Bookman Old Style" w:hAnsi="Bookman Old Style" w:cs="Bookman Old Style"/>
          <w:sz w:val="24"/>
          <w:szCs w:val="24"/>
        </w:rPr>
        <w:t xml:space="preserve">Małgorzata </w:t>
      </w:r>
      <w:proofErr w:type="spellStart"/>
      <w:r w:rsidRPr="00D8141A">
        <w:rPr>
          <w:rFonts w:ascii="Bookman Old Style" w:hAnsi="Bookman Old Style" w:cs="Bookman Old Style"/>
          <w:sz w:val="24"/>
          <w:szCs w:val="24"/>
        </w:rPr>
        <w:t>Cwalina</w:t>
      </w:r>
      <w:proofErr w:type="spellEnd"/>
      <w:r w:rsidRPr="00D8141A">
        <w:rPr>
          <w:rFonts w:ascii="Bookman Old Style" w:hAnsi="Bookman Old Style" w:cs="Bookman Old Style"/>
          <w:sz w:val="24"/>
          <w:szCs w:val="24"/>
        </w:rPr>
        <w:t xml:space="preserve"> </w:t>
      </w:r>
      <w:r w:rsidRPr="00D814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8141A">
        <w:rPr>
          <w:rFonts w:ascii="Bookman Old Style" w:hAnsi="Bookman Old Style" w:cs="Bookman Old Style"/>
          <w:sz w:val="24"/>
          <w:szCs w:val="24"/>
        </w:rPr>
        <w:t xml:space="preserve">                Marek Olszewski  </w:t>
      </w:r>
    </w:p>
    <w:p w14:paraId="75CCB3F5" w14:textId="77777777" w:rsidR="00122E29" w:rsidRPr="00D8141A" w:rsidRDefault="00122E29" w:rsidP="00122E2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4920B7D6" w14:textId="77777777" w:rsidR="00122E29" w:rsidRDefault="00122E29" w:rsidP="00122E29"/>
    <w:p w14:paraId="312F99D6" w14:textId="77777777" w:rsidR="00122E29" w:rsidRDefault="00122E29"/>
    <w:sectPr w:rsidR="00122E29" w:rsidSect="0046793A">
      <w:footerReference w:type="default" r:id="rId9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178E" w14:textId="77777777" w:rsidR="00E573D1" w:rsidRDefault="00E573D1" w:rsidP="00546199">
      <w:pPr>
        <w:spacing w:after="0" w:line="240" w:lineRule="auto"/>
      </w:pPr>
      <w:r>
        <w:separator/>
      </w:r>
    </w:p>
  </w:endnote>
  <w:endnote w:type="continuationSeparator" w:id="0">
    <w:p w14:paraId="1DDCFD79" w14:textId="77777777" w:rsidR="00E573D1" w:rsidRDefault="00E573D1" w:rsidP="005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810318"/>
      <w:docPartObj>
        <w:docPartGallery w:val="Page Numbers (Bottom of Page)"/>
        <w:docPartUnique/>
      </w:docPartObj>
    </w:sdtPr>
    <w:sdtContent>
      <w:p w14:paraId="3DA01951" w14:textId="3A2F6D2E" w:rsidR="001C2F0E" w:rsidRDefault="001C2F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462557" w14:textId="77777777" w:rsidR="00546199" w:rsidRDefault="00546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21B8" w14:textId="77777777" w:rsidR="00E573D1" w:rsidRDefault="00E573D1" w:rsidP="00546199">
      <w:pPr>
        <w:spacing w:after="0" w:line="240" w:lineRule="auto"/>
      </w:pPr>
      <w:r>
        <w:separator/>
      </w:r>
    </w:p>
  </w:footnote>
  <w:footnote w:type="continuationSeparator" w:id="0">
    <w:p w14:paraId="45F07AF7" w14:textId="77777777" w:rsidR="00E573D1" w:rsidRDefault="00E573D1" w:rsidP="005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03394346"/>
    <w:multiLevelType w:val="hybridMultilevel"/>
    <w:tmpl w:val="3782F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554"/>
    <w:multiLevelType w:val="hybridMultilevel"/>
    <w:tmpl w:val="2E885BCA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01CE"/>
    <w:multiLevelType w:val="hybridMultilevel"/>
    <w:tmpl w:val="B6B01E34"/>
    <w:lvl w:ilvl="0" w:tplc="AB569F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9A6F66"/>
    <w:multiLevelType w:val="hybridMultilevel"/>
    <w:tmpl w:val="E5F0E718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14FE"/>
    <w:multiLevelType w:val="hybridMultilevel"/>
    <w:tmpl w:val="F5FEC650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0085"/>
    <w:multiLevelType w:val="hybridMultilevel"/>
    <w:tmpl w:val="38DA90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A795F"/>
    <w:multiLevelType w:val="hybridMultilevel"/>
    <w:tmpl w:val="037C2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F29AB"/>
    <w:multiLevelType w:val="hybridMultilevel"/>
    <w:tmpl w:val="9BA22562"/>
    <w:lvl w:ilvl="0" w:tplc="28E098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84D"/>
    <w:multiLevelType w:val="hybridMultilevel"/>
    <w:tmpl w:val="02DC02E8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F533F"/>
    <w:multiLevelType w:val="hybridMultilevel"/>
    <w:tmpl w:val="B3BE3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B3FBF"/>
    <w:multiLevelType w:val="hybridMultilevel"/>
    <w:tmpl w:val="67E6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C212C"/>
    <w:multiLevelType w:val="hybridMultilevel"/>
    <w:tmpl w:val="B58C3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598"/>
    <w:multiLevelType w:val="hybridMultilevel"/>
    <w:tmpl w:val="D5D4D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1747"/>
    <w:multiLevelType w:val="hybridMultilevel"/>
    <w:tmpl w:val="7586F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C763F"/>
    <w:multiLevelType w:val="hybridMultilevel"/>
    <w:tmpl w:val="4E4ADF4A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6866"/>
    <w:multiLevelType w:val="hybridMultilevel"/>
    <w:tmpl w:val="E286B6BE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672C0"/>
    <w:multiLevelType w:val="hybridMultilevel"/>
    <w:tmpl w:val="08748B14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4112B"/>
    <w:multiLevelType w:val="hybridMultilevel"/>
    <w:tmpl w:val="9724EDDC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85FE5"/>
    <w:multiLevelType w:val="hybridMultilevel"/>
    <w:tmpl w:val="3D8CAF76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C6495"/>
    <w:multiLevelType w:val="hybridMultilevel"/>
    <w:tmpl w:val="F8DA76C0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30C8E"/>
    <w:multiLevelType w:val="hybridMultilevel"/>
    <w:tmpl w:val="BCD6D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B5D7A"/>
    <w:multiLevelType w:val="hybridMultilevel"/>
    <w:tmpl w:val="AF503554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C0617"/>
    <w:multiLevelType w:val="hybridMultilevel"/>
    <w:tmpl w:val="EE48FEB0"/>
    <w:lvl w:ilvl="0" w:tplc="AB569F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8E098A4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8B25C5"/>
    <w:multiLevelType w:val="hybridMultilevel"/>
    <w:tmpl w:val="63E26994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C58EC"/>
    <w:multiLevelType w:val="hybridMultilevel"/>
    <w:tmpl w:val="32D8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403A"/>
    <w:multiLevelType w:val="hybridMultilevel"/>
    <w:tmpl w:val="C254C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54F85"/>
    <w:multiLevelType w:val="hybridMultilevel"/>
    <w:tmpl w:val="F538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53C22"/>
    <w:multiLevelType w:val="hybridMultilevel"/>
    <w:tmpl w:val="6F489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B24BE"/>
    <w:multiLevelType w:val="hybridMultilevel"/>
    <w:tmpl w:val="B13AAD94"/>
    <w:lvl w:ilvl="0" w:tplc="AB5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81607">
    <w:abstractNumId w:val="0"/>
  </w:num>
  <w:num w:numId="2" w16cid:durableId="1002122393">
    <w:abstractNumId w:val="0"/>
    <w:lvlOverride w:ilvl="0">
      <w:lvl w:ilvl="0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8"/>
          <w:szCs w:val="28"/>
          <w:u w:val="none"/>
        </w:rPr>
      </w:lvl>
    </w:lvlOverride>
  </w:num>
  <w:num w:numId="3" w16cid:durableId="365369042">
    <w:abstractNumId w:val="28"/>
  </w:num>
  <w:num w:numId="4" w16cid:durableId="1037043136">
    <w:abstractNumId w:val="18"/>
  </w:num>
  <w:num w:numId="5" w16cid:durableId="1260336222">
    <w:abstractNumId w:val="2"/>
  </w:num>
  <w:num w:numId="6" w16cid:durableId="725183541">
    <w:abstractNumId w:val="22"/>
  </w:num>
  <w:num w:numId="7" w16cid:durableId="144396604">
    <w:abstractNumId w:val="29"/>
  </w:num>
  <w:num w:numId="8" w16cid:durableId="651562631">
    <w:abstractNumId w:val="15"/>
  </w:num>
  <w:num w:numId="9" w16cid:durableId="32510419">
    <w:abstractNumId w:val="4"/>
  </w:num>
  <w:num w:numId="10" w16cid:durableId="165024059">
    <w:abstractNumId w:val="3"/>
  </w:num>
  <w:num w:numId="11" w16cid:durableId="1211263807">
    <w:abstractNumId w:val="1"/>
  </w:num>
  <w:num w:numId="12" w16cid:durableId="707533013">
    <w:abstractNumId w:val="27"/>
  </w:num>
  <w:num w:numId="13" w16cid:durableId="1427340827">
    <w:abstractNumId w:val="23"/>
  </w:num>
  <w:num w:numId="14" w16cid:durableId="510022807">
    <w:abstractNumId w:val="16"/>
  </w:num>
  <w:num w:numId="15" w16cid:durableId="1679310330">
    <w:abstractNumId w:val="12"/>
  </w:num>
  <w:num w:numId="16" w16cid:durableId="1745956900">
    <w:abstractNumId w:val="10"/>
  </w:num>
  <w:num w:numId="17" w16cid:durableId="571306594">
    <w:abstractNumId w:val="11"/>
  </w:num>
  <w:num w:numId="18" w16cid:durableId="1552842529">
    <w:abstractNumId w:val="25"/>
  </w:num>
  <w:num w:numId="19" w16cid:durableId="1619332321">
    <w:abstractNumId w:val="21"/>
  </w:num>
  <w:num w:numId="20" w16cid:durableId="986318723">
    <w:abstractNumId w:val="7"/>
  </w:num>
  <w:num w:numId="21" w16cid:durableId="1544175420">
    <w:abstractNumId w:val="20"/>
  </w:num>
  <w:num w:numId="22" w16cid:durableId="442580182">
    <w:abstractNumId w:val="9"/>
  </w:num>
  <w:num w:numId="23" w16cid:durableId="1877504481">
    <w:abstractNumId w:val="8"/>
  </w:num>
  <w:num w:numId="24" w16cid:durableId="1879783092">
    <w:abstractNumId w:val="19"/>
  </w:num>
  <w:num w:numId="25" w16cid:durableId="1766807569">
    <w:abstractNumId w:val="17"/>
  </w:num>
  <w:num w:numId="26" w16cid:durableId="575165882">
    <w:abstractNumId w:val="5"/>
  </w:num>
  <w:num w:numId="27" w16cid:durableId="1030258647">
    <w:abstractNumId w:val="14"/>
  </w:num>
  <w:num w:numId="28" w16cid:durableId="30611970">
    <w:abstractNumId w:val="13"/>
  </w:num>
  <w:num w:numId="29" w16cid:durableId="698895911">
    <w:abstractNumId w:val="26"/>
  </w:num>
  <w:num w:numId="30" w16cid:durableId="1029451275">
    <w:abstractNumId w:val="6"/>
  </w:num>
  <w:num w:numId="31" w16cid:durableId="6426649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29"/>
    <w:rsid w:val="000105FA"/>
    <w:rsid w:val="00013877"/>
    <w:rsid w:val="00013EAA"/>
    <w:rsid w:val="00016B08"/>
    <w:rsid w:val="0002383C"/>
    <w:rsid w:val="00024168"/>
    <w:rsid w:val="00031164"/>
    <w:rsid w:val="000444BB"/>
    <w:rsid w:val="0005207D"/>
    <w:rsid w:val="000525A8"/>
    <w:rsid w:val="00061D74"/>
    <w:rsid w:val="00062190"/>
    <w:rsid w:val="000653A3"/>
    <w:rsid w:val="00067E0A"/>
    <w:rsid w:val="00070AB4"/>
    <w:rsid w:val="000861CD"/>
    <w:rsid w:val="000917A8"/>
    <w:rsid w:val="00094461"/>
    <w:rsid w:val="00096E2A"/>
    <w:rsid w:val="000A0B5A"/>
    <w:rsid w:val="000A7E1B"/>
    <w:rsid w:val="000C0798"/>
    <w:rsid w:val="00117513"/>
    <w:rsid w:val="00122E29"/>
    <w:rsid w:val="00147654"/>
    <w:rsid w:val="00161AB1"/>
    <w:rsid w:val="0016719C"/>
    <w:rsid w:val="001815DF"/>
    <w:rsid w:val="001861E1"/>
    <w:rsid w:val="001A4939"/>
    <w:rsid w:val="001C2F0E"/>
    <w:rsid w:val="001C5B7D"/>
    <w:rsid w:val="001C6937"/>
    <w:rsid w:val="001D152F"/>
    <w:rsid w:val="001E5AB2"/>
    <w:rsid w:val="00207189"/>
    <w:rsid w:val="002148AE"/>
    <w:rsid w:val="00222DA4"/>
    <w:rsid w:val="00233436"/>
    <w:rsid w:val="00233942"/>
    <w:rsid w:val="002345EA"/>
    <w:rsid w:val="00244243"/>
    <w:rsid w:val="00246811"/>
    <w:rsid w:val="00247086"/>
    <w:rsid w:val="0025672E"/>
    <w:rsid w:val="00264EF4"/>
    <w:rsid w:val="002A2F50"/>
    <w:rsid w:val="002A6BA5"/>
    <w:rsid w:val="002C1892"/>
    <w:rsid w:val="002C471A"/>
    <w:rsid w:val="002C5DBB"/>
    <w:rsid w:val="00301A71"/>
    <w:rsid w:val="00302A34"/>
    <w:rsid w:val="00312A4C"/>
    <w:rsid w:val="003136E9"/>
    <w:rsid w:val="0031532A"/>
    <w:rsid w:val="003219D1"/>
    <w:rsid w:val="00334353"/>
    <w:rsid w:val="00343A53"/>
    <w:rsid w:val="0035596E"/>
    <w:rsid w:val="003615D3"/>
    <w:rsid w:val="003642E3"/>
    <w:rsid w:val="00372EB7"/>
    <w:rsid w:val="003822B3"/>
    <w:rsid w:val="00385083"/>
    <w:rsid w:val="003A5B27"/>
    <w:rsid w:val="003B111E"/>
    <w:rsid w:val="003B1128"/>
    <w:rsid w:val="003C1072"/>
    <w:rsid w:val="003D1286"/>
    <w:rsid w:val="003D235A"/>
    <w:rsid w:val="003F4274"/>
    <w:rsid w:val="00415268"/>
    <w:rsid w:val="0042049D"/>
    <w:rsid w:val="00423EAA"/>
    <w:rsid w:val="00436CAD"/>
    <w:rsid w:val="004674B9"/>
    <w:rsid w:val="0046793A"/>
    <w:rsid w:val="00482213"/>
    <w:rsid w:val="00496B4C"/>
    <w:rsid w:val="004A44C2"/>
    <w:rsid w:val="004B36A3"/>
    <w:rsid w:val="004C6C40"/>
    <w:rsid w:val="004D2D4A"/>
    <w:rsid w:val="004E4371"/>
    <w:rsid w:val="004E62C0"/>
    <w:rsid w:val="004E69C8"/>
    <w:rsid w:val="004F099C"/>
    <w:rsid w:val="00510B1F"/>
    <w:rsid w:val="00513DB1"/>
    <w:rsid w:val="00522AAB"/>
    <w:rsid w:val="00533D46"/>
    <w:rsid w:val="005370A3"/>
    <w:rsid w:val="00537F7E"/>
    <w:rsid w:val="00546199"/>
    <w:rsid w:val="00565D8D"/>
    <w:rsid w:val="005753FA"/>
    <w:rsid w:val="005779F2"/>
    <w:rsid w:val="00587CD8"/>
    <w:rsid w:val="00593643"/>
    <w:rsid w:val="00596DB8"/>
    <w:rsid w:val="005C2C88"/>
    <w:rsid w:val="005C5CB8"/>
    <w:rsid w:val="005C66BD"/>
    <w:rsid w:val="005D27F2"/>
    <w:rsid w:val="0060360B"/>
    <w:rsid w:val="00603AA4"/>
    <w:rsid w:val="0060529F"/>
    <w:rsid w:val="00606B35"/>
    <w:rsid w:val="0060736A"/>
    <w:rsid w:val="00614340"/>
    <w:rsid w:val="006179E7"/>
    <w:rsid w:val="006329D8"/>
    <w:rsid w:val="00632EAD"/>
    <w:rsid w:val="006346F4"/>
    <w:rsid w:val="00654C40"/>
    <w:rsid w:val="0068400C"/>
    <w:rsid w:val="006921A5"/>
    <w:rsid w:val="006959D0"/>
    <w:rsid w:val="006963EC"/>
    <w:rsid w:val="006C31CD"/>
    <w:rsid w:val="006E36F3"/>
    <w:rsid w:val="006F0EF1"/>
    <w:rsid w:val="006F42E1"/>
    <w:rsid w:val="007131C1"/>
    <w:rsid w:val="0072018D"/>
    <w:rsid w:val="00725C97"/>
    <w:rsid w:val="007415CA"/>
    <w:rsid w:val="007628C6"/>
    <w:rsid w:val="00763383"/>
    <w:rsid w:val="00776D96"/>
    <w:rsid w:val="007A624F"/>
    <w:rsid w:val="007A7E0D"/>
    <w:rsid w:val="007B0FF9"/>
    <w:rsid w:val="007D4D3C"/>
    <w:rsid w:val="007D596F"/>
    <w:rsid w:val="007F42D9"/>
    <w:rsid w:val="008158DD"/>
    <w:rsid w:val="00815FD9"/>
    <w:rsid w:val="00821E3C"/>
    <w:rsid w:val="00833031"/>
    <w:rsid w:val="008337F6"/>
    <w:rsid w:val="0084004F"/>
    <w:rsid w:val="008804E2"/>
    <w:rsid w:val="008C5F4D"/>
    <w:rsid w:val="008E08D2"/>
    <w:rsid w:val="008E5950"/>
    <w:rsid w:val="0090011E"/>
    <w:rsid w:val="00920764"/>
    <w:rsid w:val="009242C1"/>
    <w:rsid w:val="009343E8"/>
    <w:rsid w:val="009653D1"/>
    <w:rsid w:val="0096585A"/>
    <w:rsid w:val="00976A9B"/>
    <w:rsid w:val="00984BF0"/>
    <w:rsid w:val="00985B6C"/>
    <w:rsid w:val="0098612A"/>
    <w:rsid w:val="00987C3E"/>
    <w:rsid w:val="00996664"/>
    <w:rsid w:val="009A4322"/>
    <w:rsid w:val="009B0787"/>
    <w:rsid w:val="009B34EB"/>
    <w:rsid w:val="009D580B"/>
    <w:rsid w:val="00A245C6"/>
    <w:rsid w:val="00A34CDC"/>
    <w:rsid w:val="00A37E20"/>
    <w:rsid w:val="00A4429D"/>
    <w:rsid w:val="00A46BA5"/>
    <w:rsid w:val="00A616A2"/>
    <w:rsid w:val="00A61C84"/>
    <w:rsid w:val="00A644B2"/>
    <w:rsid w:val="00A77EDF"/>
    <w:rsid w:val="00A855D6"/>
    <w:rsid w:val="00A8615E"/>
    <w:rsid w:val="00A9396B"/>
    <w:rsid w:val="00AC4C77"/>
    <w:rsid w:val="00AD54BC"/>
    <w:rsid w:val="00AF2502"/>
    <w:rsid w:val="00AF57EA"/>
    <w:rsid w:val="00B00CDB"/>
    <w:rsid w:val="00B32002"/>
    <w:rsid w:val="00B43095"/>
    <w:rsid w:val="00B84695"/>
    <w:rsid w:val="00B96BD3"/>
    <w:rsid w:val="00B97F70"/>
    <w:rsid w:val="00BA3336"/>
    <w:rsid w:val="00BA6F33"/>
    <w:rsid w:val="00BB0061"/>
    <w:rsid w:val="00BB077B"/>
    <w:rsid w:val="00BB3E7B"/>
    <w:rsid w:val="00BB7B40"/>
    <w:rsid w:val="00BC2EB5"/>
    <w:rsid w:val="00BD600A"/>
    <w:rsid w:val="00BF3EA1"/>
    <w:rsid w:val="00BF4FF9"/>
    <w:rsid w:val="00BF51D2"/>
    <w:rsid w:val="00C02875"/>
    <w:rsid w:val="00C03E3B"/>
    <w:rsid w:val="00C04BAC"/>
    <w:rsid w:val="00C12C8E"/>
    <w:rsid w:val="00C318B2"/>
    <w:rsid w:val="00C35C37"/>
    <w:rsid w:val="00C4408B"/>
    <w:rsid w:val="00C5760A"/>
    <w:rsid w:val="00C83572"/>
    <w:rsid w:val="00C83C8C"/>
    <w:rsid w:val="00C87965"/>
    <w:rsid w:val="00C91081"/>
    <w:rsid w:val="00C913D7"/>
    <w:rsid w:val="00C938D9"/>
    <w:rsid w:val="00CA2A6C"/>
    <w:rsid w:val="00CB1EBF"/>
    <w:rsid w:val="00CB7F72"/>
    <w:rsid w:val="00CD097F"/>
    <w:rsid w:val="00CE03CB"/>
    <w:rsid w:val="00D00BEF"/>
    <w:rsid w:val="00D02CAD"/>
    <w:rsid w:val="00D04FD9"/>
    <w:rsid w:val="00D05845"/>
    <w:rsid w:val="00D130CE"/>
    <w:rsid w:val="00D132FC"/>
    <w:rsid w:val="00D24AA0"/>
    <w:rsid w:val="00D414E3"/>
    <w:rsid w:val="00D64485"/>
    <w:rsid w:val="00D65F9C"/>
    <w:rsid w:val="00D86520"/>
    <w:rsid w:val="00D86C64"/>
    <w:rsid w:val="00D915AE"/>
    <w:rsid w:val="00DA0658"/>
    <w:rsid w:val="00DA410E"/>
    <w:rsid w:val="00DB13D8"/>
    <w:rsid w:val="00DC5043"/>
    <w:rsid w:val="00DC7D5D"/>
    <w:rsid w:val="00DD78A7"/>
    <w:rsid w:val="00DE36DB"/>
    <w:rsid w:val="00DE41F1"/>
    <w:rsid w:val="00DF2DD4"/>
    <w:rsid w:val="00E02154"/>
    <w:rsid w:val="00E028C2"/>
    <w:rsid w:val="00E0667B"/>
    <w:rsid w:val="00E104C4"/>
    <w:rsid w:val="00E133B8"/>
    <w:rsid w:val="00E203AF"/>
    <w:rsid w:val="00E557FF"/>
    <w:rsid w:val="00E573D1"/>
    <w:rsid w:val="00E63230"/>
    <w:rsid w:val="00E755EC"/>
    <w:rsid w:val="00E94269"/>
    <w:rsid w:val="00EA1F0B"/>
    <w:rsid w:val="00EB57AD"/>
    <w:rsid w:val="00EC6F76"/>
    <w:rsid w:val="00EF0DD1"/>
    <w:rsid w:val="00F1322B"/>
    <w:rsid w:val="00F23132"/>
    <w:rsid w:val="00F32886"/>
    <w:rsid w:val="00F572E8"/>
    <w:rsid w:val="00F613BE"/>
    <w:rsid w:val="00F61EB6"/>
    <w:rsid w:val="00F67E97"/>
    <w:rsid w:val="00F74302"/>
    <w:rsid w:val="00F773A3"/>
    <w:rsid w:val="00F80A77"/>
    <w:rsid w:val="00F92AD4"/>
    <w:rsid w:val="00FA0ABD"/>
    <w:rsid w:val="00FA0D1C"/>
    <w:rsid w:val="00FA2500"/>
    <w:rsid w:val="00FB188D"/>
    <w:rsid w:val="00FB3EF8"/>
    <w:rsid w:val="00FB504C"/>
    <w:rsid w:val="00FC5E27"/>
    <w:rsid w:val="00FC62E2"/>
    <w:rsid w:val="00FD71AE"/>
    <w:rsid w:val="00FE015F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6DC4"/>
  <w15:docId w15:val="{521D05FC-4DC3-4B02-B039-D7C0EF4E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22E29"/>
  </w:style>
  <w:style w:type="paragraph" w:customStyle="1" w:styleId="Normal">
    <w:name w:val="[Normal]"/>
    <w:uiPriority w:val="99"/>
    <w:rsid w:val="00122E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22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199"/>
  </w:style>
  <w:style w:type="paragraph" w:styleId="Stopka">
    <w:name w:val="footer"/>
    <w:basedOn w:val="Normalny"/>
    <w:link w:val="StopkaZnak"/>
    <w:uiPriority w:val="99"/>
    <w:unhideWhenUsed/>
    <w:rsid w:val="00546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347D-AEAE-4BBA-9B56-B1E965E4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18</Pages>
  <Words>4528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</dc:creator>
  <cp:keywords/>
  <dc:description/>
  <cp:lastModifiedBy>k.heine</cp:lastModifiedBy>
  <cp:revision>76</cp:revision>
  <cp:lastPrinted>2023-12-12T10:11:00Z</cp:lastPrinted>
  <dcterms:created xsi:type="dcterms:W3CDTF">2023-10-19T08:26:00Z</dcterms:created>
  <dcterms:modified xsi:type="dcterms:W3CDTF">2023-12-12T10:13:00Z</dcterms:modified>
</cp:coreProperties>
</file>