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br/>
      </w:r>
      <w:r>
        <w:rPr>
          <w:rFonts w:ascii="Times New Roman" w:hAnsi="Times New Roman" w:cs="Times New Roman"/>
          <w:shd w:val="clear" w:color="auto" w:fill="FFFFFF"/>
        </w:rPr>
        <w:br/>
        <w:t>Znak sprawy: GT.2</w:t>
      </w:r>
      <w:r w:rsidR="004565E4">
        <w:rPr>
          <w:rFonts w:ascii="Times New Roman" w:hAnsi="Times New Roman" w:cs="Times New Roman"/>
          <w:shd w:val="clear" w:color="auto" w:fill="FFFFFF"/>
        </w:rPr>
        <w:t>71.6.2014</w:t>
      </w:r>
      <w:r w:rsidR="004565E4">
        <w:rPr>
          <w:rFonts w:ascii="Times New Roman" w:hAnsi="Times New Roman" w:cs="Times New Roman"/>
          <w:shd w:val="clear" w:color="auto" w:fill="FFFFFF"/>
        </w:rPr>
        <w:tab/>
      </w:r>
      <w:r w:rsidR="004565E4">
        <w:rPr>
          <w:rFonts w:ascii="Times New Roman" w:hAnsi="Times New Roman" w:cs="Times New Roman"/>
          <w:shd w:val="clear" w:color="auto" w:fill="FFFFFF"/>
        </w:rPr>
        <w:tab/>
      </w:r>
      <w:r w:rsidR="004565E4">
        <w:rPr>
          <w:rFonts w:ascii="Times New Roman" w:hAnsi="Times New Roman" w:cs="Times New Roman"/>
          <w:shd w:val="clear" w:color="auto" w:fill="FFFFFF"/>
        </w:rPr>
        <w:tab/>
      </w:r>
      <w:r w:rsidR="004565E4">
        <w:rPr>
          <w:rFonts w:ascii="Times New Roman" w:hAnsi="Times New Roman" w:cs="Times New Roman"/>
          <w:shd w:val="clear" w:color="auto" w:fill="FFFFFF"/>
        </w:rPr>
        <w:tab/>
      </w:r>
      <w:r w:rsidR="004565E4">
        <w:rPr>
          <w:rFonts w:ascii="Times New Roman" w:hAnsi="Times New Roman" w:cs="Times New Roman"/>
          <w:shd w:val="clear" w:color="auto" w:fill="FFFFFF"/>
        </w:rPr>
        <w:tab/>
        <w:t>Srokowo, dnia 31.07</w:t>
      </w:r>
      <w:r>
        <w:rPr>
          <w:rFonts w:ascii="Times New Roman" w:hAnsi="Times New Roman" w:cs="Times New Roman"/>
          <w:shd w:val="clear" w:color="auto" w:fill="FFFFFF"/>
        </w:rPr>
        <w:t>.2014 r.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ZATWIERDZAM: </w:t>
      </w:r>
      <w:r>
        <w:rPr>
          <w:rFonts w:ascii="Times New Roman" w:hAnsi="Times New Roman" w:cs="Times New Roman"/>
          <w:shd w:val="clear" w:color="auto" w:fill="FFFFFF"/>
        </w:rPr>
        <w:tab/>
        <w:t>Wójt Gminy Srokowo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D32A01" w:rsidRDefault="00D32A01">
      <w:pPr>
        <w:spacing w:line="360" w:lineRule="exact"/>
        <w:ind w:left="1418"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Franciszek Andruszkiewicz</w:t>
      </w:r>
    </w:p>
    <w:p w:rsidR="00D32A01" w:rsidRDefault="00D32A01">
      <w:pPr>
        <w:spacing w:line="360" w:lineRule="exact"/>
        <w:ind w:left="1418"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D32A01" w:rsidRDefault="00D32A01">
      <w:pPr>
        <w:spacing w:line="360" w:lineRule="exact"/>
        <w:ind w:left="1418"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D32A01" w:rsidRDefault="00D32A01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SPECYFIKACJA  ISTOTNYCH WARUNKÓW  ZAMÓWIENIA</w:t>
      </w:r>
    </w:p>
    <w:p w:rsidR="00D32A01" w:rsidRDefault="00D32A01">
      <w:pPr>
        <w:spacing w:line="360" w:lineRule="exact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(SIWZ)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D32A01" w:rsidRDefault="00D32A01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POSTĘPOWANIE O UDZIELENIE ZAMÓWIENIA PUBLICZNEGO</w:t>
      </w:r>
    </w:p>
    <w:p w:rsidR="00D32A01" w:rsidRDefault="00D32A01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 DOSTAWY</w:t>
      </w:r>
    </w:p>
    <w:p w:rsidR="00D32A01" w:rsidRDefault="00D32A01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PROWADZONEGO W TRYBIE PRZETARGU NIEOGRANICZONEGO</w:t>
      </w:r>
    </w:p>
    <w:p w:rsidR="00D32A01" w:rsidRDefault="00D32A01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</w:p>
    <w:p w:rsidR="00D32A01" w:rsidRPr="00EE09B3" w:rsidRDefault="00D32A01" w:rsidP="00EE09B3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 zadanie: </w:t>
      </w:r>
      <w:r w:rsidR="00EE09B3" w:rsidRPr="00EE09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Dostawa i montaż urządzeń na p</w:t>
      </w:r>
      <w:r w:rsidR="00EE09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lace zabaw oraz elementów małej architektury </w:t>
      </w:r>
      <w:r w:rsidR="00EE09B3" w:rsidRPr="00EE09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na terenie Gminy Srokowo.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I. ZAMAWIAJĄCY: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Zamawiającym jest:</w:t>
      </w:r>
    </w:p>
    <w:p w:rsidR="00D32A01" w:rsidRDefault="00D32A01">
      <w:pPr>
        <w:numPr>
          <w:ilvl w:val="0"/>
          <w:numId w:val="1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Gmina Srokowo 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  <w:t>Plac Rynkowy 1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  <w:t>11-420</w:t>
      </w:r>
      <w:r>
        <w:rPr>
          <w:rFonts w:ascii="Times New Roman" w:hAnsi="Times New Roman" w:cs="Times New Roman"/>
          <w:shd w:val="clear" w:color="auto" w:fill="FFFFFF"/>
        </w:rPr>
        <w:tab/>
        <w:t>Srokowo</w:t>
      </w:r>
    </w:p>
    <w:p w:rsidR="00D32A01" w:rsidRDefault="00D32A01">
      <w:pPr>
        <w:numPr>
          <w:ilvl w:val="0"/>
          <w:numId w:val="2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tel.: 89 754 45 20,</w:t>
      </w:r>
    </w:p>
    <w:p w:rsidR="00D32A01" w:rsidRDefault="00D32A01">
      <w:pPr>
        <w:numPr>
          <w:ilvl w:val="0"/>
          <w:numId w:val="2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fax: 89 754 45 22</w:t>
      </w:r>
    </w:p>
    <w:p w:rsidR="00D32A01" w:rsidRDefault="00D32A01">
      <w:pPr>
        <w:numPr>
          <w:ilvl w:val="0"/>
          <w:numId w:val="2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strona internetowa: </w:t>
      </w:r>
      <w:hyperlink r:id="rId7">
        <w:r>
          <w:rPr>
            <w:rStyle w:val="czeinternetowe"/>
            <w:rFonts w:ascii="Times New Roman" w:hAnsi="Times New Roman" w:cs="Times New Roman"/>
            <w:color w:val="0000FF"/>
            <w:shd w:val="clear" w:color="auto" w:fill="FFFFFF"/>
          </w:rPr>
          <w:t>www.srokowo.iaw.pl/</w:t>
        </w:r>
      </w:hyperlink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D32A01" w:rsidRDefault="00D32A01">
      <w:pPr>
        <w:numPr>
          <w:ilvl w:val="0"/>
          <w:numId w:val="2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poczta elektroniczna: gmina@srokowo.iaw.pl </w:t>
      </w:r>
    </w:p>
    <w:p w:rsidR="00D32A01" w:rsidRDefault="00D32A01">
      <w:pPr>
        <w:numPr>
          <w:ilvl w:val="0"/>
          <w:numId w:val="2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NIP: 7422077419</w:t>
      </w:r>
    </w:p>
    <w:p w:rsidR="00D32A01" w:rsidRDefault="00D32A01">
      <w:pPr>
        <w:numPr>
          <w:ilvl w:val="0"/>
          <w:numId w:val="2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Regon: 510742818</w:t>
      </w:r>
    </w:p>
    <w:p w:rsidR="00D32A01" w:rsidRDefault="00D32A01">
      <w:pPr>
        <w:numPr>
          <w:ilvl w:val="0"/>
          <w:numId w:val="2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czas pracy: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poniedziałek w godzinach 8:00 – 16:00 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    wtorek – piątek w godzinach 7:00 – 15:00</w:t>
      </w:r>
    </w:p>
    <w:p w:rsidR="00D32A01" w:rsidRDefault="00D32A01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II. TRYB UDZIELENIA ZAMÓWIENIA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 Postępowanie o udzielenie zamówienia publicznego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prowadzone jest w trybie przetargu nieograniczonego o wartości zamówienia nie przekraczającej wyrażonej w złotych  równowartości kwoty, określonej w przepisach wydanych na podstawie art. 11, ust. 8 ustawy z dnia 29 stycznia 2004 r.</w:t>
      </w:r>
      <w:r>
        <w:rPr>
          <w:rFonts w:ascii="Times New Roman" w:hAnsi="Times New Roman" w:cs="Times New Roman"/>
          <w:shd w:val="clear" w:color="auto" w:fill="FFFFFF"/>
        </w:rPr>
        <w:t xml:space="preserve"> – Prawo zamówień publicznych (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Dz.U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z 2013 r., poz. 907 z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zm.) </w:t>
      </w:r>
      <w:r>
        <w:rPr>
          <w:rFonts w:ascii="Cambria Math" w:hAnsi="Cambria Math" w:cs="Cambria Math"/>
          <w:shd w:val="clear" w:color="auto" w:fill="FFFFFF"/>
        </w:rPr>
        <w:t>‐</w:t>
      </w:r>
      <w:r>
        <w:rPr>
          <w:rFonts w:ascii="Times New Roman" w:hAnsi="Times New Roman" w:cs="Times New Roman"/>
          <w:shd w:val="clear" w:color="auto" w:fill="FFFFFF"/>
        </w:rPr>
        <w:t xml:space="preserve"> zwanej dalej „ustawą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shd w:val="clear" w:color="auto" w:fill="FFFFFF"/>
        </w:rPr>
        <w:t>”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2. Podstawa prawna udzielenia zamówienia publicznego </w:t>
      </w:r>
      <w:r>
        <w:rPr>
          <w:rFonts w:ascii="Times New Roman" w:hAnsi="Times New Roman" w:cs="Times New Roman"/>
          <w:color w:val="000000"/>
          <w:shd w:val="clear" w:color="auto" w:fill="FFFFFF"/>
        </w:rPr>
        <w:t>w trybie przetargu nieograniczonego</w:t>
      </w:r>
      <w:r>
        <w:rPr>
          <w:rFonts w:ascii="Times New Roman" w:hAnsi="Times New Roman" w:cs="Times New Roman"/>
          <w:shd w:val="clear" w:color="auto" w:fill="FFFFFF"/>
        </w:rPr>
        <w:t xml:space="preserve">: art. 10 i 39 ustawy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Podstawa prawna opracowania Specyfikacji Istotnych Warunków Zamówienia: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a) Ustawa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shd w:val="clear" w:color="auto" w:fill="FFFFFF"/>
        </w:rPr>
        <w:t>,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b) Rozporządzenie Prezesa Rady Ministrów z dnia 19.02.2013 r. w sprawie rodzajów dokumentów, jakich może żądać zamawiający od wykonawcy, oraz form, w jakich te dokumenty mogą być składane (Dz. U. z 2013 r., poz. 231),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4. W sprawach nieuregulowanych w SIWZ stosuje się przepisy ustawy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32A01" w:rsidRDefault="00D32A01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III. INORMACJE OGÓLNE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 Miejsce publikacji ogłoszenia o przetargu:</w:t>
      </w:r>
    </w:p>
    <w:p w:rsidR="00D32A01" w:rsidRDefault="00D32A01">
      <w:pPr>
        <w:numPr>
          <w:ilvl w:val="0"/>
          <w:numId w:val="3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Biuletyn Zamówień Publicznych,</w:t>
      </w:r>
    </w:p>
    <w:p w:rsidR="00D32A01" w:rsidRDefault="00D32A01">
      <w:pPr>
        <w:numPr>
          <w:ilvl w:val="0"/>
          <w:numId w:val="3"/>
        </w:numPr>
        <w:tabs>
          <w:tab w:val="left" w:pos="360"/>
        </w:tabs>
        <w:spacing w:after="160" w:line="360" w:lineRule="exact"/>
        <w:rPr>
          <w:rStyle w:val="czeinternetowe"/>
          <w:rFonts w:ascii="Times New Roman" w:hAnsi="Times New Roman" w:cs="Times New Roman"/>
          <w:color w:val="0000FF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Strona internetowa Zamawiającego: </w:t>
      </w:r>
      <w:hyperlink r:id="rId8">
        <w:r>
          <w:rPr>
            <w:rStyle w:val="czeinternetowe"/>
            <w:rFonts w:ascii="Times New Roman" w:hAnsi="Times New Roman" w:cs="Times New Roman"/>
            <w:color w:val="0000FF"/>
            <w:shd w:val="clear" w:color="auto" w:fill="FFFFFF"/>
          </w:rPr>
          <w:t>www.bip.warmia.mazury.pl/srokowo_gmina_wiejska/</w:t>
        </w:r>
      </w:hyperlink>
    </w:p>
    <w:p w:rsidR="00D32A01" w:rsidRDefault="00D32A01">
      <w:pPr>
        <w:numPr>
          <w:ilvl w:val="0"/>
          <w:numId w:val="3"/>
        </w:numPr>
        <w:tabs>
          <w:tab w:val="left" w:pos="36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Tablica ogłoszeń w miejscu publicznie dostępnym w siedzibie Zamawiającego.</w:t>
      </w:r>
    </w:p>
    <w:p w:rsidR="00D32A01" w:rsidRDefault="00D32A01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2. Postępowanie o udzielenie niniejszego zamówienia jest prowadzone w języku polskim.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position w:val="1"/>
          <w:shd w:val="clear" w:color="auto" w:fill="FFFFFF"/>
        </w:rPr>
      </w:pP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3. Zamawiaj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ą</w:t>
      </w:r>
      <w:r>
        <w:rPr>
          <w:rFonts w:ascii="Times New Roman" w:hAnsi="Times New Roman" w:cs="Times New Roman"/>
          <w:color w:val="000000"/>
          <w:spacing w:val="-1"/>
          <w:position w:val="1"/>
          <w:shd w:val="clear" w:color="auto" w:fill="FFFFFF"/>
        </w:rPr>
        <w:t>c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y nie</w:t>
      </w:r>
      <w:r>
        <w:rPr>
          <w:rFonts w:ascii="Times New Roman" w:hAnsi="Times New Roman" w:cs="Times New Roman"/>
          <w:color w:val="000000"/>
          <w:spacing w:val="-13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dopuszcza</w:t>
      </w:r>
      <w:r>
        <w:rPr>
          <w:rFonts w:ascii="Times New Roman" w:hAnsi="Times New Roman" w:cs="Times New Roman"/>
          <w:color w:val="000000"/>
          <w:spacing w:val="-9"/>
          <w:position w:val="1"/>
          <w:shd w:val="clear" w:color="auto" w:fill="FFFFFF"/>
        </w:rPr>
        <w:t xml:space="preserve"> możliwości 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s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kład</w:t>
      </w:r>
      <w:r>
        <w:rPr>
          <w:rFonts w:ascii="Times New Roman" w:hAnsi="Times New Roman" w:cs="Times New Roman"/>
          <w:color w:val="000000"/>
          <w:spacing w:val="-1"/>
          <w:position w:val="1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n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ia</w:t>
      </w:r>
      <w:r>
        <w:rPr>
          <w:rFonts w:ascii="Times New Roman" w:hAnsi="Times New Roman" w:cs="Times New Roman"/>
          <w:color w:val="000000"/>
          <w:spacing w:val="-8"/>
          <w:position w:val="1"/>
          <w:shd w:val="clear" w:color="auto" w:fill="FFFFFF"/>
        </w:rPr>
        <w:t xml:space="preserve"> </w:t>
      </w:r>
      <w:r w:rsidRPr="0033336C">
        <w:rPr>
          <w:rFonts w:ascii="Times New Roman" w:hAnsi="Times New Roman" w:cs="Times New Roman"/>
          <w:color w:val="000000"/>
          <w:position w:val="1"/>
          <w:shd w:val="clear" w:color="auto" w:fill="FFFFFF"/>
        </w:rPr>
        <w:t>ofert</w:t>
      </w:r>
      <w:r w:rsidRPr="0033336C">
        <w:rPr>
          <w:rFonts w:ascii="Times New Roman" w:hAnsi="Times New Roman" w:cs="Times New Roman"/>
          <w:color w:val="000000"/>
          <w:spacing w:val="-4"/>
          <w:position w:val="1"/>
          <w:shd w:val="clear" w:color="auto" w:fill="FFFFFF"/>
        </w:rPr>
        <w:t xml:space="preserve"> </w:t>
      </w:r>
      <w:r w:rsidRPr="0033336C">
        <w:rPr>
          <w:rFonts w:ascii="Times New Roman" w:hAnsi="Times New Roman" w:cs="Times New Roman"/>
          <w:color w:val="000000"/>
          <w:position w:val="1"/>
          <w:shd w:val="clear" w:color="auto" w:fill="FFFFFF"/>
        </w:rPr>
        <w:t>c</w:t>
      </w:r>
      <w:r w:rsidRPr="0033336C"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z</w:t>
      </w:r>
      <w:r w:rsidRPr="0033336C">
        <w:rPr>
          <w:rFonts w:ascii="Times New Roman" w:hAnsi="Times New Roman" w:cs="Times New Roman"/>
          <w:color w:val="000000"/>
          <w:spacing w:val="-1"/>
          <w:position w:val="1"/>
          <w:shd w:val="clear" w:color="auto" w:fill="FFFFFF"/>
        </w:rPr>
        <w:t>ę</w:t>
      </w:r>
      <w:r w:rsidRPr="0033336C">
        <w:rPr>
          <w:rFonts w:ascii="Times New Roman" w:hAnsi="Times New Roman" w:cs="Times New Roman"/>
          <w:color w:val="000000"/>
          <w:position w:val="1"/>
          <w:shd w:val="clear" w:color="auto" w:fill="FFFFFF"/>
        </w:rPr>
        <w:t>ściowych.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position w:val="1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4. Zamawiający n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ie</w:t>
      </w:r>
      <w:r>
        <w:rPr>
          <w:rFonts w:ascii="Times New Roman" w:hAnsi="Times New Roman" w:cs="Times New Roman"/>
          <w:color w:val="000000"/>
          <w:spacing w:val="-3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dopuszcza</w:t>
      </w:r>
      <w:r>
        <w:rPr>
          <w:rFonts w:ascii="Times New Roman" w:hAnsi="Times New Roman" w:cs="Times New Roman"/>
          <w:color w:val="000000"/>
          <w:spacing w:val="-2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s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kła</w:t>
      </w:r>
      <w:r>
        <w:rPr>
          <w:rFonts w:ascii="Times New Roman" w:hAnsi="Times New Roman" w:cs="Times New Roman"/>
          <w:color w:val="000000"/>
          <w:spacing w:val="-1"/>
          <w:position w:val="1"/>
          <w:shd w:val="clear" w:color="auto" w:fill="FFFFFF"/>
        </w:rPr>
        <w:t>da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n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ia</w:t>
      </w:r>
      <w:r>
        <w:rPr>
          <w:rFonts w:ascii="Times New Roman" w:hAnsi="Times New Roman" w:cs="Times New Roman"/>
          <w:color w:val="000000"/>
          <w:spacing w:val="-8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ofert</w:t>
      </w:r>
      <w:r>
        <w:rPr>
          <w:rFonts w:ascii="Times New Roman" w:hAnsi="Times New Roman" w:cs="Times New Roman"/>
          <w:color w:val="000000"/>
          <w:spacing w:val="-4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w</w:t>
      </w:r>
      <w:r>
        <w:rPr>
          <w:rFonts w:ascii="Times New Roman" w:hAnsi="Times New Roman" w:cs="Times New Roman"/>
          <w:color w:val="000000"/>
          <w:spacing w:val="-1"/>
          <w:position w:val="1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riantowych.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position w:val="1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5. Zamawiający n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ie przewiduje zawarcia umowy ramowej.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position w:val="1"/>
          <w:shd w:val="clear" w:color="auto" w:fill="FFFFFF"/>
        </w:rPr>
      </w:pP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6. Rozliczenia</w:t>
      </w:r>
      <w:r>
        <w:rPr>
          <w:rFonts w:ascii="Times New Roman" w:hAnsi="Times New Roman" w:cs="Times New Roman"/>
          <w:color w:val="000000"/>
          <w:spacing w:val="4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miedzy</w:t>
      </w:r>
      <w:r>
        <w:rPr>
          <w:rFonts w:ascii="Times New Roman" w:hAnsi="Times New Roman" w:cs="Times New Roman"/>
          <w:color w:val="000000"/>
          <w:spacing w:val="8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Zamawiaj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ą</w:t>
      </w:r>
      <w:r>
        <w:rPr>
          <w:rFonts w:ascii="Times New Roman" w:hAnsi="Times New Roman" w:cs="Times New Roman"/>
          <w:color w:val="000000"/>
          <w:spacing w:val="-1"/>
          <w:position w:val="1"/>
          <w:shd w:val="clear" w:color="auto" w:fill="FFFFFF"/>
        </w:rPr>
        <w:t>cy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m a</w:t>
      </w:r>
      <w:r>
        <w:rPr>
          <w:rFonts w:ascii="Times New Roman" w:hAnsi="Times New Roman" w:cs="Times New Roman"/>
          <w:color w:val="000000"/>
          <w:spacing w:val="14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Wykonaw</w:t>
      </w:r>
      <w:r>
        <w:rPr>
          <w:rFonts w:ascii="Times New Roman" w:hAnsi="Times New Roman" w:cs="Times New Roman"/>
          <w:color w:val="000000"/>
          <w:spacing w:val="-1"/>
          <w:position w:val="1"/>
          <w:shd w:val="clear" w:color="auto" w:fill="FFFFFF"/>
        </w:rPr>
        <w:t>c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ą</w:t>
      </w:r>
      <w:r>
        <w:rPr>
          <w:rFonts w:ascii="Times New Roman" w:hAnsi="Times New Roman" w:cs="Times New Roman"/>
          <w:color w:val="000000"/>
          <w:spacing w:val="3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prow</w:t>
      </w:r>
      <w:r>
        <w:rPr>
          <w:rFonts w:ascii="Times New Roman" w:hAnsi="Times New Roman" w:cs="Times New Roman"/>
          <w:color w:val="000000"/>
          <w:spacing w:val="-1"/>
          <w:position w:val="1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dzone</w:t>
      </w:r>
      <w:r>
        <w:rPr>
          <w:rFonts w:ascii="Times New Roman" w:hAnsi="Times New Roman" w:cs="Times New Roman"/>
          <w:color w:val="000000"/>
          <w:spacing w:val="3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będą</w:t>
      </w:r>
      <w:r>
        <w:rPr>
          <w:rFonts w:ascii="Times New Roman" w:hAnsi="Times New Roman" w:cs="Times New Roman"/>
          <w:color w:val="000000"/>
          <w:spacing w:val="8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w</w:t>
      </w:r>
      <w:r>
        <w:rPr>
          <w:rFonts w:ascii="Times New Roman" w:hAnsi="Times New Roman" w:cs="Times New Roman"/>
          <w:color w:val="000000"/>
          <w:spacing w:val="13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polskich</w:t>
      </w:r>
      <w:r>
        <w:rPr>
          <w:rFonts w:ascii="Times New Roman" w:hAnsi="Times New Roman" w:cs="Times New Roman"/>
          <w:color w:val="000000"/>
          <w:spacing w:val="7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z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łotych (PLN).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position w:val="1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Nie</w:t>
      </w:r>
      <w:r>
        <w:rPr>
          <w:rFonts w:ascii="Times New Roman" w:hAnsi="Times New Roman" w:cs="Times New Roman"/>
          <w:color w:val="000000"/>
          <w:spacing w:val="-3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przewi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d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uje</w:t>
      </w:r>
      <w:r>
        <w:rPr>
          <w:rFonts w:ascii="Times New Roman" w:hAnsi="Times New Roman" w:cs="Times New Roman"/>
          <w:color w:val="000000"/>
          <w:spacing w:val="-10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s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ię</w:t>
      </w:r>
      <w:r>
        <w:rPr>
          <w:rFonts w:ascii="Times New Roman" w:hAnsi="Times New Roman" w:cs="Times New Roman"/>
          <w:color w:val="000000"/>
          <w:spacing w:val="-2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udzielenia</w:t>
      </w:r>
      <w:r>
        <w:rPr>
          <w:rFonts w:ascii="Times New Roman" w:hAnsi="Times New Roman" w:cs="Times New Roman"/>
          <w:color w:val="000000"/>
          <w:spacing w:val="-9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zaliczek</w:t>
      </w:r>
      <w:r>
        <w:rPr>
          <w:rFonts w:ascii="Times New Roman" w:hAnsi="Times New Roman" w:cs="Times New Roman"/>
          <w:color w:val="000000"/>
          <w:spacing w:val="-8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n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pacing w:val="-1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poczet</w:t>
      </w:r>
      <w:r>
        <w:rPr>
          <w:rFonts w:ascii="Times New Roman" w:hAnsi="Times New Roman" w:cs="Times New Roman"/>
          <w:color w:val="000000"/>
          <w:spacing w:val="-7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wykonania</w:t>
      </w:r>
      <w:r>
        <w:rPr>
          <w:rFonts w:ascii="Times New Roman" w:hAnsi="Times New Roman" w:cs="Times New Roman"/>
          <w:color w:val="000000"/>
          <w:spacing w:val="-11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zamówieni</w:t>
      </w:r>
      <w:r>
        <w:rPr>
          <w:rFonts w:ascii="Times New Roman" w:hAnsi="Times New Roman" w:cs="Times New Roman"/>
          <w:color w:val="000000"/>
          <w:spacing w:val="-1"/>
          <w:position w:val="1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position w:val="1"/>
          <w:shd w:val="clear" w:color="auto" w:fill="FFFFFF"/>
        </w:rPr>
      </w:pP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8. Zamawiający nie przewiduje aukcji elektronicznej.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position w:val="1"/>
          <w:shd w:val="clear" w:color="auto" w:fill="FFFFFF"/>
        </w:rPr>
      </w:pP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9. Zamawiający nie przewiduje zwrotu kosztów udziału Wykonawców w postępowaniu.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position w:val="1"/>
          <w:shd w:val="clear" w:color="auto" w:fill="FFFFFF"/>
        </w:rPr>
      </w:pP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10. Wybrany Wykonawca jest zobowiązany do zawarcia umowy w terminie i miejscu wyznaczonym</w:t>
      </w:r>
      <w:r>
        <w:rPr>
          <w:rFonts w:ascii="Times New Roman" w:hAnsi="Times New Roman" w:cs="Times New Roman"/>
          <w:color w:val="000000"/>
          <w:spacing w:val="-14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przez</w:t>
      </w:r>
      <w:r>
        <w:rPr>
          <w:rFonts w:ascii="Times New Roman" w:hAnsi="Times New Roman" w:cs="Times New Roman"/>
          <w:color w:val="000000"/>
          <w:spacing w:val="-4"/>
          <w:position w:val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Zamawiaj</w:t>
      </w:r>
      <w:r>
        <w:rPr>
          <w:rFonts w:ascii="Times New Roman" w:hAnsi="Times New Roman" w:cs="Times New Roman"/>
          <w:color w:val="000000"/>
          <w:spacing w:val="1"/>
          <w:position w:val="1"/>
          <w:shd w:val="clear" w:color="auto" w:fill="FFFFFF"/>
        </w:rPr>
        <w:t>ą</w:t>
      </w:r>
      <w:r>
        <w:rPr>
          <w:rFonts w:ascii="Times New Roman" w:hAnsi="Times New Roman" w:cs="Times New Roman"/>
          <w:color w:val="000000"/>
          <w:position w:val="1"/>
          <w:shd w:val="clear" w:color="auto" w:fill="FFFFFF"/>
        </w:rPr>
        <w:t>cego.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position w:val="1"/>
          <w:shd w:val="clear" w:color="auto" w:fill="FFFFFF"/>
        </w:rPr>
      </w:pPr>
      <w:r>
        <w:rPr>
          <w:rFonts w:ascii="Times New Roman" w:hAnsi="Times New Roman" w:cs="Times New Roman"/>
          <w:position w:val="1"/>
          <w:shd w:val="clear" w:color="auto" w:fill="FFFFFF"/>
        </w:rPr>
        <w:t>11. Zamawiający nie przewiduje udzielenia zamówień uzupełniających.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161C68" w:rsidRDefault="00161C68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IV. OPIS PRZEDMIOTU ZAMÓWIENIA</w:t>
      </w:r>
    </w:p>
    <w:p w:rsidR="00D32A01" w:rsidRDefault="00D32A01" w:rsidP="0033336C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 Przedmiotem zamówienia jest: </w:t>
      </w:r>
    </w:p>
    <w:p w:rsidR="00946949" w:rsidRDefault="00D32A01" w:rsidP="0033336C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33336C">
        <w:rPr>
          <w:rFonts w:ascii="Times New Roman" w:hAnsi="Times New Roman" w:cs="Times New Roman"/>
          <w:b/>
          <w:bCs/>
          <w:shd w:val="clear" w:color="auto" w:fill="FFFFFF"/>
        </w:rPr>
        <w:t>Część pierwsza</w:t>
      </w:r>
      <w:r w:rsidRPr="0033336C">
        <w:rPr>
          <w:rFonts w:ascii="Times New Roman" w:hAnsi="Times New Roman" w:cs="Times New Roman"/>
          <w:shd w:val="clear" w:color="auto" w:fill="FFFFFF"/>
        </w:rPr>
        <w:t xml:space="preserve"> – </w:t>
      </w:r>
      <w:r w:rsidR="00946949" w:rsidRPr="00946949">
        <w:rPr>
          <w:rFonts w:ascii="Times New Roman" w:hAnsi="Times New Roman" w:cs="Times New Roman"/>
          <w:shd w:val="clear" w:color="auto" w:fill="FFFFFF"/>
        </w:rPr>
        <w:t>Dostawa i montaż urządzeń na place zabaw oraz elementów małej architektury w Jankowicach, Szczeciniaku i Leśniewie – operacja pn. Utworzenie placów zabaw w miejscowościach Jankowice, Szczeciniak i Leśniewo Gm. Srokowo w ramach działania 413 wdrażanie lokalnych strategii rozwoju dla małych projektów objętego Programem Rozwoju Obszarów Wiejskich na lata 2007-2013.</w:t>
      </w:r>
    </w:p>
    <w:p w:rsidR="00D32A01" w:rsidRPr="0033336C" w:rsidRDefault="00D32A01" w:rsidP="0033336C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33336C">
        <w:rPr>
          <w:rFonts w:ascii="Times New Roman" w:hAnsi="Times New Roman" w:cs="Times New Roman"/>
          <w:shd w:val="clear" w:color="auto" w:fill="FFFFFF"/>
        </w:rPr>
        <w:t>Szczegółowy opis przedmiotu zamówienia zawiera załącznik nr 1a do SIWZ.</w:t>
      </w:r>
    </w:p>
    <w:p w:rsidR="00D32A01" w:rsidRPr="0033336C" w:rsidRDefault="00D32A01" w:rsidP="0033336C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33336C">
        <w:rPr>
          <w:rFonts w:ascii="Times New Roman" w:hAnsi="Times New Roman" w:cs="Times New Roman"/>
          <w:b/>
          <w:bCs/>
          <w:shd w:val="clear" w:color="auto" w:fill="FFFFFF"/>
        </w:rPr>
        <w:t>Część druga</w:t>
      </w:r>
      <w:r w:rsidRPr="0033336C">
        <w:rPr>
          <w:rFonts w:ascii="Times New Roman" w:hAnsi="Times New Roman" w:cs="Times New Roman"/>
          <w:shd w:val="clear" w:color="auto" w:fill="FFFFFF"/>
        </w:rPr>
        <w:t xml:space="preserve"> –  </w:t>
      </w:r>
      <w:r w:rsidR="00946949" w:rsidRPr="00946949">
        <w:rPr>
          <w:rFonts w:ascii="Times New Roman" w:hAnsi="Times New Roman" w:cs="Times New Roman"/>
          <w:shd w:val="clear" w:color="auto" w:fill="FFFFFF"/>
        </w:rPr>
        <w:t>Dostawa i montaż urządzeń na place zabaw oraz elementów małej architektury w Solance, Chojnicy, Szczeciniaku, Kosakowie, Jegławkach i Skandławkach.</w:t>
      </w:r>
    </w:p>
    <w:p w:rsidR="00D32A01" w:rsidRPr="0033336C" w:rsidRDefault="00D32A01" w:rsidP="0033336C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33336C">
        <w:rPr>
          <w:rFonts w:ascii="Times New Roman" w:hAnsi="Times New Roman" w:cs="Times New Roman"/>
          <w:shd w:val="clear" w:color="auto" w:fill="FFFFFF"/>
        </w:rPr>
        <w:t>Szczegółowy opis przedmiotu zamówienia zawiera załącznik nr 1b do SIWZ.</w:t>
      </w:r>
    </w:p>
    <w:p w:rsidR="00D32A01" w:rsidRDefault="0010497C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</w:t>
      </w:r>
      <w:r w:rsidR="00D32A01">
        <w:rPr>
          <w:rFonts w:ascii="Times New Roman" w:hAnsi="Times New Roman" w:cs="Times New Roman"/>
          <w:shd w:val="clear" w:color="auto" w:fill="FFFFFF"/>
        </w:rPr>
        <w:t>. Miejscem dostaw są miejscowości wraz z podanymi numerami działek</w:t>
      </w:r>
      <w:r w:rsidR="00161C68">
        <w:rPr>
          <w:rFonts w:ascii="Times New Roman" w:hAnsi="Times New Roman" w:cs="Times New Roman"/>
          <w:shd w:val="clear" w:color="auto" w:fill="FFFFFF"/>
        </w:rPr>
        <w:t>,</w:t>
      </w:r>
      <w:r w:rsidR="00D32A01">
        <w:rPr>
          <w:rFonts w:ascii="Times New Roman" w:hAnsi="Times New Roman" w:cs="Times New Roman"/>
          <w:shd w:val="clear" w:color="auto" w:fill="FFFFFF"/>
        </w:rPr>
        <w:t xml:space="preserve"> zgodnie z o</w:t>
      </w:r>
      <w:r w:rsidR="00161C68">
        <w:rPr>
          <w:rFonts w:ascii="Times New Roman" w:hAnsi="Times New Roman" w:cs="Times New Roman"/>
          <w:shd w:val="clear" w:color="auto" w:fill="FFFFFF"/>
        </w:rPr>
        <w:t xml:space="preserve">pisem zawartym w załącznikach </w:t>
      </w:r>
      <w:r w:rsidR="00D32A01">
        <w:rPr>
          <w:rFonts w:ascii="Times New Roman" w:hAnsi="Times New Roman" w:cs="Times New Roman"/>
          <w:shd w:val="clear" w:color="auto" w:fill="FFFFFF"/>
        </w:rPr>
        <w:t>1a i 1b do SIWZ.</w:t>
      </w:r>
    </w:p>
    <w:p w:rsidR="00D32A01" w:rsidRDefault="0010497C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</w:t>
      </w:r>
      <w:r w:rsidR="00D32A01">
        <w:rPr>
          <w:rFonts w:ascii="Times New Roman" w:hAnsi="Times New Roman" w:cs="Times New Roman"/>
          <w:shd w:val="clear" w:color="auto" w:fill="FFFFFF"/>
        </w:rPr>
        <w:t xml:space="preserve">. </w:t>
      </w:r>
      <w:r w:rsidR="00D32A01">
        <w:rPr>
          <w:rFonts w:ascii="Times New Roman" w:hAnsi="Times New Roman" w:cs="Times New Roman"/>
          <w:color w:val="000000"/>
          <w:shd w:val="clear" w:color="auto" w:fill="FFFFFF"/>
        </w:rPr>
        <w:t>Wszystkie dostarczane produkty będą nowe i pochodzące z bieżącej produkcji.</w:t>
      </w:r>
    </w:p>
    <w:p w:rsidR="00D32A01" w:rsidRDefault="0010497C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</w:t>
      </w:r>
      <w:r w:rsidR="00D32A01">
        <w:rPr>
          <w:rFonts w:ascii="Times New Roman" w:hAnsi="Times New Roman" w:cs="Times New Roman"/>
          <w:shd w:val="clear" w:color="auto" w:fill="FFFFFF"/>
        </w:rPr>
        <w:t>. Jeżeli gdziekolwiek w SIWZ oraz w jej załącznikach pojawia się nazwa, marka lub typ wskazujący na konkretnego producenta, należy to interpretować, że określenie ma jedynie charakter przykładowy, a Wykonawca sporządzając ofertę może uwzględnić wyrób każdego innego producenta, który jest równoważny, tzn. posiada co najmniej takie same lub korzystniejsze parametry jakościowe oraz standard wykonania w stosunku do podanych w SIWZ przykładów.</w:t>
      </w:r>
    </w:p>
    <w:p w:rsidR="008069CF" w:rsidRDefault="005F626A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5</w:t>
      </w:r>
      <w:r w:rsidR="00D32A01">
        <w:rPr>
          <w:rFonts w:ascii="Times New Roman" w:hAnsi="Times New Roman" w:cs="Times New Roman"/>
          <w:shd w:val="clear" w:color="auto" w:fill="FFFFFF"/>
        </w:rPr>
        <w:t xml:space="preserve">. Każdy z dostarczonych </w:t>
      </w:r>
      <w:r w:rsidR="0010497C">
        <w:rPr>
          <w:rFonts w:ascii="Times New Roman" w:hAnsi="Times New Roman" w:cs="Times New Roman"/>
          <w:shd w:val="clear" w:color="auto" w:fill="FFFFFF"/>
        </w:rPr>
        <w:t>produktów</w:t>
      </w:r>
      <w:r w:rsidR="00D32A01">
        <w:rPr>
          <w:rFonts w:ascii="Times New Roman" w:hAnsi="Times New Roman" w:cs="Times New Roman"/>
          <w:shd w:val="clear" w:color="auto" w:fill="FFFFFF"/>
        </w:rPr>
        <w:t xml:space="preserve"> powinien posiadać </w:t>
      </w:r>
      <w:r w:rsidR="0010497C">
        <w:rPr>
          <w:rFonts w:ascii="Times New Roman" w:hAnsi="Times New Roman" w:cs="Times New Roman"/>
          <w:shd w:val="clear" w:color="auto" w:fill="FFFFFF"/>
        </w:rPr>
        <w:t>niezb</w:t>
      </w:r>
      <w:r w:rsidR="008069CF">
        <w:rPr>
          <w:rFonts w:ascii="Times New Roman" w:hAnsi="Times New Roman" w:cs="Times New Roman"/>
          <w:shd w:val="clear" w:color="auto" w:fill="FFFFFF"/>
        </w:rPr>
        <w:t>ędne certyfikaty bezpieczeństwa.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Wykonawca na etapie składania ofert oświadczy Zamawiającemu na formularzu ofertowym, iż zaoferowany asortyment </w:t>
      </w:r>
      <w:r w:rsidR="005F626A">
        <w:rPr>
          <w:rFonts w:ascii="Times New Roman" w:hAnsi="Times New Roman" w:cs="Times New Roman"/>
          <w:shd w:val="clear" w:color="auto" w:fill="FFFFFF"/>
        </w:rPr>
        <w:t>posiada</w:t>
      </w:r>
      <w:r w:rsidR="005F626A" w:rsidRPr="005F626A">
        <w:rPr>
          <w:rFonts w:ascii="Times New Roman" w:hAnsi="Times New Roman" w:cs="Times New Roman"/>
          <w:shd w:val="clear" w:color="auto" w:fill="FFFFFF"/>
        </w:rPr>
        <w:t xml:space="preserve"> niezbędne certyfikaty bezpieczeństwa</w:t>
      </w:r>
      <w:r w:rsidR="005F626A">
        <w:rPr>
          <w:rFonts w:ascii="Times New Roman" w:hAnsi="Times New Roman" w:cs="Times New Roman"/>
          <w:shd w:val="clear" w:color="auto" w:fill="FFFFFF"/>
        </w:rPr>
        <w:t>.</w:t>
      </w:r>
    </w:p>
    <w:p w:rsidR="00D32A01" w:rsidRDefault="005F626A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6</w:t>
      </w:r>
      <w:r w:rsidR="00D32A01">
        <w:rPr>
          <w:rFonts w:ascii="Times New Roman" w:hAnsi="Times New Roman" w:cs="Times New Roman"/>
          <w:shd w:val="clear" w:color="auto" w:fill="FFFFFF"/>
        </w:rPr>
        <w:t xml:space="preserve">. Wraz z dostawą Wykonawca dostarczy papierową </w:t>
      </w:r>
      <w:r>
        <w:rPr>
          <w:rFonts w:ascii="Times New Roman" w:hAnsi="Times New Roman" w:cs="Times New Roman"/>
          <w:shd w:val="clear" w:color="auto" w:fill="FFFFFF"/>
        </w:rPr>
        <w:t xml:space="preserve">wersję niezbędnych certyfikatów bezpieczeństwa </w:t>
      </w:r>
      <w:r w:rsidR="00D32A01">
        <w:rPr>
          <w:rFonts w:ascii="Times New Roman" w:hAnsi="Times New Roman" w:cs="Times New Roman"/>
          <w:shd w:val="clear" w:color="auto" w:fill="FFFFFF"/>
        </w:rPr>
        <w:t>dla każdego z dostarczanych urządzeń na place zabaw. W przypadku nie dostarczenia</w:t>
      </w:r>
      <w:r>
        <w:rPr>
          <w:rFonts w:ascii="Times New Roman" w:hAnsi="Times New Roman" w:cs="Times New Roman"/>
          <w:shd w:val="clear" w:color="auto" w:fill="FFFFFF"/>
        </w:rPr>
        <w:t xml:space="preserve"> w/w certyfikatów</w:t>
      </w:r>
      <w:r w:rsidR="00D32A01">
        <w:rPr>
          <w:rFonts w:ascii="Times New Roman" w:hAnsi="Times New Roman" w:cs="Times New Roman"/>
          <w:shd w:val="clear" w:color="auto" w:fill="FFFFFF"/>
        </w:rPr>
        <w:t xml:space="preserve"> dostarczony towar nie będzie odebrany oraz zostanie na koszt Wykonawcy wymieniony na inny o nie gorszych parametrach posiadający </w:t>
      </w:r>
      <w:r>
        <w:rPr>
          <w:rFonts w:ascii="Times New Roman" w:hAnsi="Times New Roman" w:cs="Times New Roman"/>
          <w:shd w:val="clear" w:color="auto" w:fill="FFFFFF"/>
        </w:rPr>
        <w:t>certyfikaty.</w:t>
      </w:r>
    </w:p>
    <w:p w:rsidR="00D32A01" w:rsidRDefault="005F626A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7</w:t>
      </w:r>
      <w:r w:rsidR="00D32A01">
        <w:rPr>
          <w:rFonts w:ascii="Times New Roman" w:hAnsi="Times New Roman" w:cs="Times New Roman"/>
          <w:shd w:val="clear" w:color="auto" w:fill="FFFFFF"/>
        </w:rPr>
        <w:t>.</w:t>
      </w:r>
      <w:r w:rsidR="00D32A01">
        <w:rPr>
          <w:rFonts w:ascii="Times New Roman" w:hAnsi="Times New Roman" w:cs="Times New Roman"/>
          <w:b/>
          <w:bCs/>
          <w:shd w:val="clear" w:color="auto" w:fill="FFFFFF"/>
        </w:rPr>
        <w:t xml:space="preserve"> Wspólny Słownik Zamówień (CPV):</w:t>
      </w:r>
    </w:p>
    <w:p w:rsidR="000A435F" w:rsidRDefault="000A435F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0A435F">
        <w:rPr>
          <w:rFonts w:ascii="Times New Roman" w:hAnsi="Times New Roman" w:cs="Times New Roman"/>
          <w:shd w:val="clear" w:color="auto" w:fill="FFFFFF"/>
        </w:rPr>
        <w:t>37535200-9, 39113600-3, 34928480-6, 45211320-8</w:t>
      </w:r>
    </w:p>
    <w:p w:rsidR="000A435F" w:rsidRDefault="000A435F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V. TERMIN WYKONANIA ZAMÓWIENIA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1. Termin wykonania zamówienia </w:t>
      </w:r>
      <w:r w:rsidR="00F05FE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28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.08.2014 r.</w:t>
      </w:r>
    </w:p>
    <w:p w:rsidR="00D32A01" w:rsidRDefault="00D32A01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D32A01" w:rsidRDefault="00D32A01">
      <w:pPr>
        <w:keepLines/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VI. WARUNKI UDZIAŁU W POSTĘPOWANIU ORAZ OPIS SPOSOBU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  <w:t>DOKONYWANIA OCENY SPEŁNIANIA TYCH WARUNKÓW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 O udzielenie zamówienia mogą ubiegać się wykonawcy, którzy spełniają warunki dotyczące: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- posiadania uprawnień do wykonywania określonej działalności lub określonych czynności,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posiadania wiedzy i doświadczenia do realizacji zamówienia,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- dysponowania odpowiednim potencjałem technicznym oraz osobami zdolnymi do wykonania zamówienia, 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sytuacji ekonomicznej i finansowej, tj. znajdują się w sytuacji ekonomicznej i finansowej zapewniającej wykonanie zamówienia.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W przypadku konsorcjów warunki określone w ust. 1 muszą zostać spełnione łącznie przez wszystkich wykonawców.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hd w:val="clear" w:color="auto" w:fill="FFFFFF"/>
        </w:rPr>
        <w:t>3. Zamawiający dokona oceny spełniania przez wykonawców warunków udziału w postępowaniu na podstawie oświadczenia złożonego wraz z ofertą w oparciu o zasadę spełnia/nie spełnia.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hd w:val="clear" w:color="auto" w:fill="FFFFFF"/>
        </w:rPr>
        <w:t>Wykonawcy niespełniający warunków zostaną wykluczeni z postępowania.</w:t>
      </w:r>
    </w:p>
    <w:p w:rsidR="00D32A01" w:rsidRDefault="00D32A01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D32A01" w:rsidRDefault="00D32A01">
      <w:pPr>
        <w:keepLines/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VII. WYKAZ OŚWIADCZEŃ I DOKUMENTÓW, JAKIE MAJĄ DOSTARCZYĆ WYKONAWCY W CELU POTWIERDZENIA SPEŁNIANIA WARUNKÓW UDZIAŁU W POSTĘPOWANIU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 W celu potwierdzenia spełniania warunków, udziału w postępowaniu określonych w art. 22 ust.1 - Wykonawca składa oświadczenia, którego wzór stanowi załącznik 3 do SIWZ.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W celu potwierdzenia, że Wykonawca posiada uprawnienia do wykonywania określonej działalności:</w:t>
      </w:r>
    </w:p>
    <w:p w:rsidR="00D32A01" w:rsidRDefault="00D32A01">
      <w:pPr>
        <w:numPr>
          <w:ilvl w:val="0"/>
          <w:numId w:val="12"/>
        </w:num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Wykonawca oświadczy, że posiada uprawnienia do wykonywania określonej działalności,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W celu potwierdzenia spełnienia warunku posiadania przez Wykonawcę niezbędnej wiedzy i  doświadczenia:</w:t>
      </w:r>
    </w:p>
    <w:p w:rsidR="00D32A01" w:rsidRDefault="00D32A01">
      <w:pPr>
        <w:numPr>
          <w:ilvl w:val="0"/>
          <w:numId w:val="4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Wykonawca oświadczy, że posiada niezbędną wiedzę i doświadczenie do realizacji dostawy.</w:t>
      </w:r>
    </w:p>
    <w:p w:rsidR="00D32A01" w:rsidRDefault="00D32A01">
      <w:p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4. W celu potwierdzenia dysponowania odpowiednim potencjałem technicznym oraz osobami zdolnymi do wykonania zamówienia:</w:t>
      </w:r>
    </w:p>
    <w:p w:rsidR="00D32A01" w:rsidRDefault="00D32A01">
      <w:pPr>
        <w:numPr>
          <w:ilvl w:val="0"/>
          <w:numId w:val="5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Wykonawca oświadczy, że dysponuje potencjałem technicznym oraz osobami zdolnymi do realizacji dostawy.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5. W celu potwierdzenia dobrej sytuacji ekonomicznej i finansowej:</w:t>
      </w:r>
    </w:p>
    <w:p w:rsidR="00D32A01" w:rsidRDefault="00D32A01">
      <w:pPr>
        <w:numPr>
          <w:ilvl w:val="0"/>
          <w:numId w:val="6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Wykonawca oświadczy, że znajduje się w sytuacji ekonomicznej i finansowej zapewniającej wykonanie zamówienia.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6. W celu potwierdzenia, że Wykonawca nie podlega wykluczeniu na podstawie art. 24 ust.1 ustawy przedkłada:</w:t>
      </w:r>
    </w:p>
    <w:p w:rsidR="00D32A01" w:rsidRDefault="00D32A01">
      <w:pPr>
        <w:numPr>
          <w:ilvl w:val="0"/>
          <w:numId w:val="7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oświadczenie o braku podstaw do wykluczenia, którego wzór stanowi  załącznik 4 do SIWZ;</w:t>
      </w:r>
    </w:p>
    <w:p w:rsidR="00D32A01" w:rsidRDefault="00D32A01">
      <w:pPr>
        <w:numPr>
          <w:ilvl w:val="0"/>
          <w:numId w:val="7"/>
        </w:numPr>
        <w:tabs>
          <w:tab w:val="left" w:pos="720"/>
        </w:tabs>
        <w:spacing w:line="360" w:lineRule="exact"/>
        <w:ind w:right="30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32A01" w:rsidRDefault="00D32A01">
      <w:pPr>
        <w:numPr>
          <w:ilvl w:val="0"/>
          <w:numId w:val="7"/>
        </w:numPr>
        <w:tabs>
          <w:tab w:val="left" w:pos="720"/>
        </w:tabs>
        <w:spacing w:line="360" w:lineRule="exact"/>
        <w:ind w:right="30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32A01" w:rsidRDefault="00D32A01">
      <w:pPr>
        <w:numPr>
          <w:ilvl w:val="0"/>
          <w:numId w:val="7"/>
        </w:numPr>
        <w:tabs>
          <w:tab w:val="left" w:pos="720"/>
        </w:tabs>
        <w:spacing w:line="360" w:lineRule="exact"/>
        <w:ind w:right="30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7. Dokumenty dotyczące przynależności do tej samej grupy kapitałowej:</w:t>
      </w:r>
    </w:p>
    <w:p w:rsidR="00D32A01" w:rsidRDefault="00D32A01">
      <w:pPr>
        <w:numPr>
          <w:ilvl w:val="0"/>
          <w:numId w:val="8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lista podmiotów należących do tej samej grupy kapitałowej w rozumieniu ustawy z dnia 16 lutego 2007 r. o ochronie konkurencji i konsumentów albo informacji o tym, że nie należy do grupy kapitałowej – załącznik nr 5 do SIWZ.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8. Dokumenty podmiotów zagranicznych: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Jeżeli wykonawca ma siedzibę lub miejsce zamieszkania poza terytorium Rzeczypospolitej Polskiej, przedkłada: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dokument wystawiony w kraju, w którym ma siedzibę lub miejsce zamieszkania potwierdzający, że:</w:t>
      </w:r>
    </w:p>
    <w:p w:rsidR="00D32A01" w:rsidRDefault="00D32A01">
      <w:pPr>
        <w:numPr>
          <w:ilvl w:val="0"/>
          <w:numId w:val="9"/>
        </w:numPr>
        <w:tabs>
          <w:tab w:val="left" w:pos="720"/>
        </w:tabs>
        <w:spacing w:line="360" w:lineRule="exact"/>
        <w:ind w:right="30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32A01" w:rsidRDefault="00D32A01">
      <w:pPr>
        <w:numPr>
          <w:ilvl w:val="0"/>
          <w:numId w:val="9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</w:t>
      </w:r>
      <w:r>
        <w:rPr>
          <w:rFonts w:ascii="Times New Roman" w:hAnsi="Times New Roman" w:cs="Times New Roman"/>
          <w:shd w:val="clear" w:color="auto" w:fill="FFFFFF"/>
        </w:rPr>
        <w:lastRenderedPageBreak/>
        <w:t>organu - wystawiony nie wcześniej niż 3 miesiące przed upływem terminu składania wniosków o dopuszczenie do udziału w postępowaniu o udzielenie zamówienia albo składania ofert;</w:t>
      </w:r>
    </w:p>
    <w:p w:rsidR="00D32A01" w:rsidRDefault="00D32A01">
      <w:pPr>
        <w:numPr>
          <w:ilvl w:val="0"/>
          <w:numId w:val="9"/>
        </w:numPr>
        <w:tabs>
          <w:tab w:val="left" w:pos="720"/>
        </w:tabs>
        <w:spacing w:line="360" w:lineRule="exac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ofert. 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9. </w:t>
      </w:r>
      <w:r>
        <w:rPr>
          <w:rFonts w:ascii="Times New Roman" w:hAnsi="Times New Roman" w:cs="Times New Roman"/>
          <w:color w:val="000000"/>
          <w:shd w:val="clear" w:color="auto" w:fill="FFFFFF"/>
        </w:rPr>
        <w:t>Postępowanie jest prowadzone w języku polskim. Dokumenty sporządzone w języku obcym są składane wraz z tłumaczeniem na język polski.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10. </w:t>
      </w:r>
      <w:r>
        <w:rPr>
          <w:rFonts w:ascii="Times New Roman" w:hAnsi="Times New Roman" w:cs="Times New Roman"/>
          <w:shd w:val="clear" w:color="auto" w:fill="FFFFFF"/>
        </w:rPr>
        <w:t xml:space="preserve">W przypadku, w którym Wykonawca polegać będzie na wiedzy i doświadczeniu, potencjale technicznym, osobach zdolnych do wykonania zamówienia lub zdolnościach finansowych innych podmiotów przedstawi Zamawiającemu pisemne zobowiązanie tych podmiotów do oddania mu do dyspozycji niezbędnych zasobów na okres korzystania z nich przy wykonywaniu zamówienia. </w:t>
      </w:r>
    </w:p>
    <w:p w:rsidR="00D32A01" w:rsidRDefault="00D32A01">
      <w:pPr>
        <w:tabs>
          <w:tab w:val="left" w:pos="405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11. Zamawiający wezwie w trybie art. 26 ust. 3 Wykonawców, którzy w określonym terminie nie złożyli oświadczeń i dokumentów potwierdzających spełnianie warunków udziału w postępowaniu lub, którzy złożyli dokumenty zawierające błędy, do ich uzupełnienia w wyznaczonym terminie chyba, że mimo ich uzupełnienia oferta wykonawcy podlega odrzuceniu lub konieczne byłoby unieważnienie postępowania. 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12. Dokumenty, o których mowa w pkt VII SIWZ, należy przedstawić </w:t>
      </w:r>
      <w:r>
        <w:rPr>
          <w:rFonts w:ascii="Times New Roman" w:hAnsi="Times New Roman" w:cs="Times New Roman"/>
          <w:color w:val="000000"/>
          <w:spacing w:val="-2"/>
          <w:shd w:val="clear" w:color="auto" w:fill="FFFFFF"/>
        </w:rPr>
        <w:t>w formie oryginału lub kopii poświadczonych za zgodność z oryginałem przez osobę upraw</w:t>
      </w:r>
      <w:r>
        <w:rPr>
          <w:rFonts w:ascii="Times New Roman" w:hAnsi="Times New Roman" w:cs="Times New Roman"/>
          <w:color w:val="000000"/>
          <w:shd w:val="clear" w:color="auto" w:fill="FFFFFF"/>
        </w:rPr>
        <w:t>nioną/osoby uprawnione do reprezentowania wykonawcy.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13. Jeżeli wykonawca, wykazując spełnianie warunków, o których mowa w art. 22 ust. 1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określonych w </w:t>
      </w:r>
      <w:bookmarkStart w:id="0" w:name="__DdeLink__3253_560492708"/>
      <w:r>
        <w:rPr>
          <w:rFonts w:ascii="Times New Roman" w:hAnsi="Times New Roman" w:cs="Times New Roman"/>
          <w:color w:val="000000"/>
          <w:shd w:val="clear" w:color="auto" w:fill="FFFFFF"/>
        </w:rPr>
        <w:t>pkt VII SIWZ</w:t>
      </w:r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polega na zasobach innych podmiotów na zasadach określonych w art. 26 ust. 2b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a podmioty te będą brały udział w realizacji części zamówienia, zamawiający żąda przedstawienia w odniesieniu do tych podmiotów dokumentów wymienionych w pkt VII SIWZ. Postanowienia dotyczące podmiotów, które mają siedzibę lub miejsce zamieszkania poza granicami Rzeczypospolitej Polskiej, stosuje się odpowiednio.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14. W przypadku wykonawców wspólnie ubiegających się o udzielenie zamówienia oraz w przypadku podmiotów, o których mowa w powyższym punkcie, kopie dokumentów dotyczących odpowiednio wykonawcy lub tych podmiotów są poświadczane za zgodność z oryginałem przez wykonawcę lub te podmioty.</w:t>
      </w:r>
    </w:p>
    <w:p w:rsidR="00D32A01" w:rsidRDefault="00D32A01">
      <w:pPr>
        <w:tabs>
          <w:tab w:val="right" w:pos="-1560"/>
          <w:tab w:val="right" w:pos="1800"/>
          <w:tab w:val="right" w:pos="216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pacing w:val="-2"/>
          <w:shd w:val="clear" w:color="auto" w:fill="FFFFFF"/>
        </w:rPr>
        <w:t>15. W przypadku konsorcjum do oferty musi być załączony dokument ustanawiający pełnomocnika konsorcjum do reprezentowania go w postępowaniu o udzielenie zamówienia albo reprezentowania w postępowaniu i przy zawarciu umowy w sprawie zamówienia publicznego.</w:t>
      </w:r>
      <w:r>
        <w:rPr>
          <w:rFonts w:ascii="Times New Roman" w:hAnsi="Times New Roman" w:cs="Times New Roman"/>
          <w:shd w:val="clear" w:color="auto" w:fill="FFFFFF"/>
        </w:rPr>
        <w:t xml:space="preserve"> Stosowne pełnomocnictwo w oryginale lub w postaci poświadczonej notarialnie kopii należy załączyć do oferty.</w:t>
      </w:r>
    </w:p>
    <w:p w:rsidR="00643CA7" w:rsidRDefault="00643CA7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>VIII. OPIS SPOSOBU POROZUMIEWANIA SIĘ Z WYKONAWCAMI</w:t>
      </w:r>
    </w:p>
    <w:p w:rsidR="00D32A01" w:rsidRDefault="00D32A01">
      <w:pPr>
        <w:tabs>
          <w:tab w:val="left" w:pos="360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 W niniejszym postępowaniu wszelkie oświadczenia, wnioski, zawiadomienia oraz informacje przekazywane będą w formie:</w:t>
      </w:r>
    </w:p>
    <w:p w:rsidR="00D32A01" w:rsidRDefault="00D32A01">
      <w:pPr>
        <w:numPr>
          <w:ilvl w:val="0"/>
          <w:numId w:val="10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pisemnej (Urząd Gminy Srokowo, Plac Rynkowy 1, 11 - 420 Srokowo) </w:t>
      </w:r>
    </w:p>
    <w:p w:rsidR="00D32A01" w:rsidRDefault="00D32A01">
      <w:pPr>
        <w:numPr>
          <w:ilvl w:val="0"/>
          <w:numId w:val="10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faksem (089 754 45 22) </w:t>
      </w:r>
    </w:p>
    <w:p w:rsidR="00D32A01" w:rsidRDefault="00D32A01">
      <w:pPr>
        <w:numPr>
          <w:ilvl w:val="0"/>
          <w:numId w:val="10"/>
        </w:numPr>
        <w:tabs>
          <w:tab w:val="left" w:pos="72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drogą elektroniczną (e-mail: gmina@srokowo.iaw.pl)</w:t>
      </w:r>
    </w:p>
    <w:p w:rsidR="00D32A01" w:rsidRDefault="00D32A01">
      <w:pPr>
        <w:tabs>
          <w:tab w:val="left" w:pos="285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Jeżeli Zamawiający lub Wykonawca przekazują korespondencję za pomocą faksu lub elektronicznie – każda ze stron na żądanie drugiej niezwłocznie potwierdza fakt ich otrzymania.</w:t>
      </w:r>
    </w:p>
    <w:p w:rsidR="00D32A01" w:rsidRDefault="00D32A01">
      <w:pPr>
        <w:tabs>
          <w:tab w:val="left" w:pos="285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Wykonawca może zwrócić się (pisemnie, faksem</w:t>
      </w:r>
      <w:r w:rsidR="00897CBA">
        <w:rPr>
          <w:rFonts w:ascii="Times New Roman" w:hAnsi="Times New Roman" w:cs="Times New Roman"/>
          <w:shd w:val="clear" w:color="auto" w:fill="FFFFFF"/>
        </w:rPr>
        <w:t xml:space="preserve">, e-mailem) do Zamawiającego o </w:t>
      </w:r>
      <w:r>
        <w:rPr>
          <w:rFonts w:ascii="Times New Roman" w:hAnsi="Times New Roman" w:cs="Times New Roman"/>
          <w:shd w:val="clear" w:color="auto" w:fill="FFFFFF"/>
        </w:rPr>
        <w:t xml:space="preserve">przekazanie SIWZ. We wniosku należy podać: </w:t>
      </w:r>
    </w:p>
    <w:p w:rsidR="00D32A01" w:rsidRDefault="00D32A01">
      <w:pPr>
        <w:numPr>
          <w:ilvl w:val="0"/>
          <w:numId w:val="11"/>
        </w:numPr>
        <w:tabs>
          <w:tab w:val="left" w:pos="285"/>
        </w:tabs>
        <w:spacing w:line="360" w:lineRule="exac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nazwę i adres Wykonawcy,</w:t>
      </w:r>
    </w:p>
    <w:p w:rsidR="00D32A01" w:rsidRDefault="00D32A01">
      <w:pPr>
        <w:numPr>
          <w:ilvl w:val="0"/>
          <w:numId w:val="11"/>
        </w:numPr>
        <w:tabs>
          <w:tab w:val="left" w:pos="285"/>
        </w:tabs>
        <w:spacing w:line="360" w:lineRule="exac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nr telefonu i faksu, e-mail,</w:t>
      </w:r>
    </w:p>
    <w:p w:rsidR="00D32A01" w:rsidRDefault="00D32A01">
      <w:pPr>
        <w:numPr>
          <w:ilvl w:val="0"/>
          <w:numId w:val="11"/>
        </w:numPr>
        <w:tabs>
          <w:tab w:val="left" w:pos="285"/>
        </w:tabs>
        <w:spacing w:line="360" w:lineRule="exact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imię i nazwisko osoby upoważnionej do kontaktów z Zamawiającym w sprawach dotyczących niniejszego postępowania,</w:t>
      </w:r>
    </w:p>
    <w:p w:rsidR="00D32A01" w:rsidRDefault="00D32A01">
      <w:pPr>
        <w:numPr>
          <w:ilvl w:val="0"/>
          <w:numId w:val="11"/>
        </w:numPr>
        <w:tabs>
          <w:tab w:val="left" w:pos="285"/>
        </w:tabs>
        <w:spacing w:line="360" w:lineRule="exact"/>
        <w:ind w:left="36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znak postępowania – </w:t>
      </w:r>
      <w:r w:rsidR="00897CBA">
        <w:rPr>
          <w:rFonts w:ascii="Times New Roman" w:hAnsi="Times New Roman" w:cs="Times New Roman"/>
          <w:b/>
          <w:bCs/>
          <w:shd w:val="clear" w:color="auto" w:fill="FFFFFF"/>
        </w:rPr>
        <w:t>GT.271.6</w:t>
      </w:r>
      <w:r>
        <w:rPr>
          <w:rFonts w:ascii="Times New Roman" w:hAnsi="Times New Roman" w:cs="Times New Roman"/>
          <w:b/>
          <w:bCs/>
          <w:shd w:val="clear" w:color="auto" w:fill="FFFFFF"/>
        </w:rPr>
        <w:t>.2014.</w:t>
      </w:r>
    </w:p>
    <w:p w:rsidR="00D32A01" w:rsidRDefault="00D32A01">
      <w:pPr>
        <w:tabs>
          <w:tab w:val="left" w:pos="1245"/>
          <w:tab w:val="left" w:pos="2700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4. SIWZ można także odebrać w siedzibie Zamawiającego – Urząd Gminy Srokowo, Plac Rynkowy, 11 – 420 Srokowo, pok.10, w godzinach urzędowania Zamawiającego, otrzymać drogą elektroniczną zgłaszając zapotrzebowanie na adres: gmina@srokowo.iaw.pl lub pobrać ze strony internetowej Zamawiającego. </w:t>
      </w:r>
    </w:p>
    <w:p w:rsidR="00D32A01" w:rsidRDefault="00D32A01">
      <w:pPr>
        <w:tabs>
          <w:tab w:val="left" w:pos="1245"/>
          <w:tab w:val="left" w:pos="2700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5. Wykonawca może zwracać się pisemnie do Zamawiającego o wyjaśnienie treści SIWZ. Zamawiający niezwłocznie udzieli wyjaśnień, jednak nie później niż na 2 dni przed upływem terminu składania ofert pod warunkiem że wniosek o wyjaśnienie treści specyfikacji istotnych warunków zamówienia wpłynął do zamawiającego nie później niż do końca dnia, którym upływa połowa wyznaczonego terminu składania ofert.</w:t>
      </w:r>
    </w:p>
    <w:p w:rsidR="00D32A01" w:rsidRDefault="00D32A01">
      <w:pPr>
        <w:tabs>
          <w:tab w:val="left" w:pos="1245"/>
          <w:tab w:val="left" w:pos="2700"/>
        </w:tabs>
        <w:spacing w:line="360" w:lineRule="exact"/>
        <w:ind w:left="-360"/>
        <w:jc w:val="both"/>
        <w:rPr>
          <w:rStyle w:val="czeinternetowe"/>
          <w:rFonts w:ascii="Times New Roman" w:hAnsi="Times New Roman" w:cs="Times New Roman"/>
          <w:color w:val="00000A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6. W uzasadnionych przypadkach Zamawiający ma prawo zmiany treści Specyfikacji Istotnych Warunków Zamówienia. Zmiana może nastąpić w każdym czasie, przed upływem terminu do składania ofert. W przypadku wprowadzenia takiej zmiany, informacja o tym zostanie zamieszczona na stronie internetowej Zamawiającego: </w:t>
      </w:r>
      <w:hyperlink r:id="rId9">
        <w:r>
          <w:rPr>
            <w:rStyle w:val="czeinternetowe"/>
            <w:rFonts w:ascii="Times New Roman" w:hAnsi="Times New Roman" w:cs="Times New Roman"/>
            <w:color w:val="00000A"/>
            <w:shd w:val="clear" w:color="auto" w:fill="FFFFFF"/>
          </w:rPr>
          <w:t>http://www.bip.warmia.mazury.pl/srokowo_gmina_wiejska/</w:t>
        </w:r>
      </w:hyperlink>
    </w:p>
    <w:p w:rsidR="00D32A01" w:rsidRDefault="00D32A01">
      <w:pPr>
        <w:tabs>
          <w:tab w:val="left" w:pos="1245"/>
          <w:tab w:val="left" w:pos="2700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7. Jeżeli w wyniku zmiany treści specyfikacji istotnych warunków zamówienia niezbędny będzie dodatkowy czas na wprowadzenie zmian w ofertach, Zamawiający przedłuży termin składania ofert i poinformuje o tym wykonawców, na stronie internetowej.</w:t>
      </w:r>
    </w:p>
    <w:p w:rsidR="00D32A01" w:rsidRDefault="00D32A01">
      <w:pPr>
        <w:tabs>
          <w:tab w:val="left" w:pos="1245"/>
          <w:tab w:val="left" w:pos="2700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8. Do kontaktowania się z Wykonawcami Zamawiający upoważnia następujące osoby: </w:t>
      </w:r>
    </w:p>
    <w:p w:rsidR="00D32A01" w:rsidRDefault="00D32A01">
      <w:pPr>
        <w:tabs>
          <w:tab w:val="left" w:pos="1245"/>
          <w:tab w:val="left" w:pos="270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do spraw związanych z przedmiotem zamówienia – Anna Fatyga, tel. (089) 754-45-24, fax. (089) 754-45-22,</w:t>
      </w:r>
    </w:p>
    <w:p w:rsidR="00D32A01" w:rsidRDefault="00D32A01">
      <w:pPr>
        <w:tabs>
          <w:tab w:val="left" w:pos="1245"/>
          <w:tab w:val="left" w:pos="270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do spraw związanych z procedurą przetargową - Dorota Duda, tel. (089) 754-45-24, fax. (089) 754-45-22.</w:t>
      </w:r>
    </w:p>
    <w:p w:rsidR="00D32A01" w:rsidRDefault="00D32A01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IX. WYMAGANIA DOTYCZĄCE WADIUM</w:t>
      </w:r>
    </w:p>
    <w:p w:rsidR="00D32A01" w:rsidRDefault="00D32A01">
      <w:pPr>
        <w:spacing w:line="360" w:lineRule="exact"/>
        <w:ind w:left="-34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 Zamawiający nie wymaga wniesienia wadium.</w:t>
      </w:r>
    </w:p>
    <w:p w:rsidR="00D32A01" w:rsidRDefault="00D32A01">
      <w:pPr>
        <w:tabs>
          <w:tab w:val="left" w:pos="360"/>
          <w:tab w:val="left" w:pos="567"/>
        </w:tabs>
        <w:spacing w:line="360" w:lineRule="exact"/>
        <w:ind w:hanging="360"/>
        <w:jc w:val="both"/>
        <w:rPr>
          <w:rFonts w:eastAsia="Times New Roman" w:cs="Times New Roman"/>
          <w:shd w:val="clear" w:color="auto" w:fill="FFFFFF"/>
        </w:rPr>
      </w:pPr>
    </w:p>
    <w:p w:rsidR="00D32A01" w:rsidRDefault="00D32A01">
      <w:pPr>
        <w:tabs>
          <w:tab w:val="left" w:pos="360"/>
          <w:tab w:val="left" w:pos="567"/>
        </w:tabs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X.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TERMIN ZWIĄZANIA OFERTĄ</w:t>
      </w:r>
    </w:p>
    <w:p w:rsidR="00D32A01" w:rsidRDefault="00D32A01">
      <w:pPr>
        <w:tabs>
          <w:tab w:val="left" w:pos="360"/>
          <w:tab w:val="left" w:pos="567"/>
        </w:tabs>
        <w:spacing w:line="360" w:lineRule="exact"/>
        <w:ind w:hanging="3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Wykonawca zostanie związany złożoną ofertą przez okres 30 dni. Bieg terminu związania</w:t>
      </w:r>
    </w:p>
    <w:p w:rsidR="00D32A01" w:rsidRDefault="00D32A01">
      <w:pPr>
        <w:tabs>
          <w:tab w:val="left" w:pos="360"/>
          <w:tab w:val="left" w:pos="567"/>
        </w:tabs>
        <w:spacing w:line="360" w:lineRule="exact"/>
        <w:ind w:left="-3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ofertą rozpoczyna się wraz z upływem terminu składania ofert.</w:t>
      </w:r>
    </w:p>
    <w:p w:rsidR="00D32A01" w:rsidRDefault="00D32A01">
      <w:pPr>
        <w:tabs>
          <w:tab w:val="left" w:pos="360"/>
          <w:tab w:val="left" w:pos="567"/>
        </w:tabs>
        <w:spacing w:line="360" w:lineRule="exact"/>
        <w:ind w:hanging="3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Wniesienie odwołania po upływie terminu składania ofert zawiesza bieg terminu związania</w:t>
      </w:r>
    </w:p>
    <w:p w:rsidR="00D32A01" w:rsidRDefault="00D32A01">
      <w:pPr>
        <w:tabs>
          <w:tab w:val="left" w:pos="360"/>
          <w:tab w:val="left" w:pos="567"/>
        </w:tabs>
        <w:spacing w:line="360" w:lineRule="exact"/>
        <w:ind w:hanging="3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ofertą do czasu ogłoszenia orzeczenia przez KIO (art. 182 ust. 6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:rsidR="00D32A01" w:rsidRDefault="00D32A01">
      <w:pPr>
        <w:keepLines/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XI. SPOSÓB PRZYGOTOWANIA OFERTY</w:t>
      </w:r>
    </w:p>
    <w:p w:rsidR="00D32A01" w:rsidRDefault="00D32A01">
      <w:pPr>
        <w:spacing w:line="360" w:lineRule="exact"/>
        <w:ind w:left="-3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 Wymagania ogólne: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1) każdy wykonawca może złożyć tylko jedną ofertę,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pacing w:val="-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4"/>
          <w:shd w:val="clear" w:color="auto" w:fill="FFFFFF"/>
        </w:rPr>
        <w:t>2) oferta musi być złożona w formie pisemnej, zgodnie z wymaganiami opisanymi w SIWZ,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3) ofertę należy sporządzić w języku polskim, w sposób czytelny, na komputerze, maszynie lub pismem odręcznym, wymagane zgodnie z SIWZ dokumenty sporządzone w języku obcym powinny być złożone wraz z tłumaczeniem na język polski,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4) formularz oferty oraz dokumenty sporządzone przez wykonawcę powinny być podpisane przez osoby upoważnione do składania oświadczeń woli w imieniu wykonawcy. W przypadku, gdy ofertę podpisują osoby, których upoważnienie do reprezentowania wykonawcy nie wynika z dokumentów rejestrowych załączonych do oferty, wymaga się, aby wykonawca dołączył do oferty oryginał pełnomocnictwa do podpisania oferty,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5) wszystkie strony oferty wraz z załącznikami powinny być spięte w sposób uniemożliwiający dekompletację zawartości oferty oraz ponumerowane i parafowane,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6) wszystkie miejsca, w których wykonawca naniósł poprawki, powinny być parafowane przez osobę podpisującą ofertę,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7) wykonawca ponosi wszelkie koszty związane z przygotowaniem i złożeniem oferty.</w:t>
      </w:r>
    </w:p>
    <w:p w:rsidR="00D32A01" w:rsidRDefault="00D32A01">
      <w:pPr>
        <w:spacing w:line="360" w:lineRule="exact"/>
        <w:ind w:left="-28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2. Zawartość oferty i sposób jej przedstawienia.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Oferta powinna składać się z: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2"/>
          <w:shd w:val="clear" w:color="auto" w:fill="FFFFFF"/>
        </w:rPr>
        <w:t>1) formularza ofertowego, sporządzonego zgodnie z załącznikiem nr 2 do SIWZ,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2) oryginału pełnomocnictwa udzielanego osobom podpisującym ofertę, o ile prawo do reprezentowania wykonawcy w powyższym zakresie nie wynika wprost z dokumentu rejestrowego,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pacing w:val="-3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3"/>
          <w:shd w:val="clear" w:color="auto" w:fill="FFFFFF"/>
        </w:rPr>
        <w:t>3) zestawu oświadczeń i dokumentów, o których mowa w rozdziale VII SIWZ,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4) wypełnionych formularzy, z których wynika cena ofertowa (załączniki nr 1a </w:t>
      </w:r>
      <w:r w:rsidR="00897CBA">
        <w:rPr>
          <w:rFonts w:ascii="Times New Roman" w:hAnsi="Times New Roman" w:cs="Times New Roman"/>
          <w:color w:val="000000"/>
          <w:shd w:val="clear" w:color="auto" w:fill="FFFFFF"/>
        </w:rPr>
        <w:t>i 1b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do SIWZ).</w:t>
      </w:r>
    </w:p>
    <w:p w:rsidR="000E6C6F" w:rsidRDefault="000E6C6F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2A01" w:rsidRDefault="00D32A01">
      <w:pPr>
        <w:spacing w:line="360" w:lineRule="exact"/>
        <w:ind w:hanging="283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3.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Opakowanie oferty.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Wykonawca powinien umieścić ofertę wraz z wymaganymi dokumentami w nieprzejrzystym, zamkniętym opakowaniu, zaadresowanym do zamawiającego i zawierającym oznaczenia:</w:t>
      </w:r>
    </w:p>
    <w:p w:rsidR="00897CBA" w:rsidRDefault="00D32A01" w:rsidP="00897CBA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Oferta na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zadanie:  </w:t>
      </w:r>
      <w:r w:rsidR="00897CBA" w:rsidRPr="00897CB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Dostawa i montaż urządzeń na place zabaw or</w:t>
      </w:r>
      <w:r w:rsidR="00897CB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az elementów małej architektury </w:t>
      </w:r>
      <w:r w:rsidR="00897CBA" w:rsidRPr="00897CB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na terenie Gminy Srokowo. </w:t>
      </w:r>
    </w:p>
    <w:p w:rsidR="00D32A01" w:rsidRDefault="00D32A01" w:rsidP="00897CBA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„</w:t>
      </w:r>
      <w:r w:rsidR="00897CB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Nie otwierać przed 08.08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.2014 r.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przed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godz. 10:30”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oraz nazwa (firma) i adres wykonawcy.</w:t>
      </w:r>
    </w:p>
    <w:p w:rsidR="00D32A01" w:rsidRDefault="00D32A01">
      <w:pPr>
        <w:spacing w:line="360" w:lineRule="exact"/>
        <w:ind w:left="-22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4. Tajemnica przedsiębiorstwa.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Jeżeli wykonawca zastrzega, że informacje objęte tajemnicą przedsiębiorstwa w rozumieniu przepisów o zwalczaniu nieuczciwej konkurencji nie mogą być udostępniane, informacje te należy umieścić w oddzielnej kopercie wewnątrz opakowania oferty, oznaczonej napisem: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„Informacje stanowiące tajemnicę przedsiębiorstwa”</w:t>
      </w:r>
      <w:r>
        <w:rPr>
          <w:rFonts w:ascii="Times New Roman" w:hAnsi="Times New Roman" w:cs="Times New Roman"/>
          <w:color w:val="000000"/>
          <w:shd w:val="clear" w:color="auto" w:fill="FFFFFF"/>
        </w:rPr>
        <w:t>. Informację o zastrzeżeniu dokumentów stanowiących tajemnicę przedsiębiorstwa należy podać również w formularzu oferty.</w:t>
      </w:r>
    </w:p>
    <w:p w:rsidR="00D32A01" w:rsidRDefault="00D32A01">
      <w:pPr>
        <w:spacing w:line="360" w:lineRule="exact"/>
        <w:ind w:left="-22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5. Zmiana lub wycofanie oferty: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1) wykonawca może wprowadzić zmiany w złożonej ofercie lub ją wycofać pod warunkiem, że uczyni to przed terminem składania ofert. Zarówno zmiana, jak i wycofanie oferty wymagają formy pisemnej. Zmiany dotyczące treści oferty powinny być przygotowane, opakowane i zaadresowane w taki sam sposób jak oferta. Dodatkowo opakowanie, w którym jest przekazywana zmieniona oferta, należy opatrzyć napisem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„Zmiana”,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2) oświadczenie o wycofaniu oferty powinno być podpisane przez osobę uprawnioną do składania oświadczeń woli w imieniu wykonawcy oraz opakowane i zaadresowane w taki sam sposób jak oferta; dodatkowo opakowanie, w którym jest przekazywane powiadomienie, należy opatrzyć napisem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„Wycofane”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32A01" w:rsidRDefault="00D32A01">
      <w:pPr>
        <w:keepLines/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XII. MIEJSCE I TERMIN SKŁADANIA OFERT</w:t>
      </w:r>
    </w:p>
    <w:p w:rsidR="00D32A01" w:rsidRDefault="00D32A01">
      <w:pPr>
        <w:tabs>
          <w:tab w:val="left" w:pos="357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Ofertę należy złożyć w Urzędzie Gminy Srokowo, Plac Rynkowy nr 1, 11 – 420 Srokowo, pokój 9 (sekretariat).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Termin składania ofert upływa w dniu</w:t>
      </w:r>
      <w:r w:rsidR="00897CB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08.08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.2014 r.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o godz.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10:00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Oferta otrzymana przez zamawiającego po terminie składania ofert zostanie niezwłocznie zwrócona wykonawcy.</w:t>
      </w:r>
    </w:p>
    <w:p w:rsidR="00D32A01" w:rsidRDefault="00D32A01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2A01" w:rsidRDefault="00D32A01">
      <w:pPr>
        <w:keepLines/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XIII. MIEJSCE I TERMIN OTWARCIA OFERT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Otwarcie ofert nastąpi w Urzędzie Gminy w Srokowie (pokój nr 8), w dniu</w:t>
      </w:r>
      <w:r w:rsidR="00897CB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08.08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.2014 r.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o godz.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10:30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Otwarcie ofert jest jawne. Bezpośrednio przed otwarciem ofert zamawiający poda kwotę, jaką zamierza przeznaczyć na sfinansowanie zamówienia, która będzie realnie obciążała budżet </w:t>
      </w: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zamawiającego z tytułu realizacji zamówienia.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Podczas otwarcia ofert zostaną podane nazwy oraz adresy wykonawców, a także informacje dotyczące ceny, terminu wykonania zamówienia, okresu gwarancji i warunków płatności przedstawionych w ofertach. Informacje te zostaną przekazane wykonawcom, którzy byli nieobecni przy otwarciu ofert, na ich wniosek.</w:t>
      </w:r>
    </w:p>
    <w:p w:rsidR="00D32A01" w:rsidRDefault="00D32A01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D32A01" w:rsidRDefault="00D32A01">
      <w:pPr>
        <w:spacing w:line="24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XIV. OPIS SPOSOBU OBLICZENIA CENY</w:t>
      </w:r>
    </w:p>
    <w:p w:rsidR="00D32A01" w:rsidRDefault="00D32A01">
      <w:pPr>
        <w:tabs>
          <w:tab w:val="left" w:pos="36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 Wykonawca określi cenę oferty brutto, która stanowić będzie </w:t>
      </w:r>
      <w:r>
        <w:rPr>
          <w:rFonts w:ascii="Times New Roman" w:hAnsi="Times New Roman" w:cs="Times New Roman"/>
          <w:b/>
          <w:bCs/>
          <w:shd w:val="clear" w:color="auto" w:fill="FFFFFF"/>
        </w:rPr>
        <w:t>wynagrodzenie ryczałtowe</w:t>
      </w:r>
      <w:r>
        <w:rPr>
          <w:rFonts w:ascii="Times New Roman" w:hAnsi="Times New Roman" w:cs="Times New Roman"/>
          <w:shd w:val="clear" w:color="auto" w:fill="FFFFFF"/>
        </w:rPr>
        <w:t xml:space="preserve"> za realizację przedmiotu zamówienia, podając ją w zapisie liczbowym i słownie z dokładnością do grosza (do dwóch miejsc po przecinku) dla danej części zamówienia.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2.  Cena ofertowa brutto podana w ofercie ma być kwotą, która wynika z dołączonych  formularzy (załączniki </w:t>
      </w:r>
      <w:r w:rsidR="00897CBA">
        <w:rPr>
          <w:rFonts w:ascii="Times New Roman" w:hAnsi="Times New Roman" w:cs="Times New Roman"/>
          <w:shd w:val="clear" w:color="auto" w:fill="FFFFFF"/>
        </w:rPr>
        <w:t>1a i 1b</w:t>
      </w:r>
      <w:r>
        <w:rPr>
          <w:rFonts w:ascii="Times New Roman" w:hAnsi="Times New Roman" w:cs="Times New Roman"/>
          <w:shd w:val="clear" w:color="auto" w:fill="FFFFFF"/>
        </w:rPr>
        <w:t xml:space="preserve"> do SIWZ) – ustalona ma zostać w oparciu o zakres podany w specyfikacji istotnych warunków zamówienia i w odniesieniu do niego nie ulegnie zmianie.</w:t>
      </w:r>
    </w:p>
    <w:p w:rsidR="00D32A01" w:rsidRDefault="00D32A01">
      <w:pPr>
        <w:tabs>
          <w:tab w:val="left" w:pos="1071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Cena oferty brutto jest ceną ostateczną obejmującą wszystkie koszty i składniki związane z realizacją zamówienia, w tym m.in. podatek VAT, upusty, rabaty.</w:t>
      </w:r>
    </w:p>
    <w:p w:rsidR="00D32A01" w:rsidRDefault="00D32A01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D32A01" w:rsidRDefault="00D32A01">
      <w:pPr>
        <w:spacing w:line="24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XV. OPIS KRYTERIÓW, KTÓRYMI ZAMAWIAJĄCY BĘDZIE SIĘ KIEROWAŁ PRZY WYBORZE OFERTY, WRAZ Z PODANIEM ZNACZENIA TYCH KRYTERIÓW I SPOSOBU OCENY OFERT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Sposób obliczania wartości punktowej kryterium:</w:t>
      </w:r>
    </w:p>
    <w:p w:rsidR="00D32A01" w:rsidRDefault="00D32A0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Cena ofertowa</w:t>
      </w:r>
      <w:r>
        <w:rPr>
          <w:rFonts w:ascii="Times New Roman" w:hAnsi="Times New Roman" w:cs="Times New Roman"/>
        </w:rPr>
        <w:t xml:space="preserve"> – znaczenie 100 pkt</w:t>
      </w:r>
    </w:p>
    <w:p w:rsidR="00D32A01" w:rsidRDefault="009842C6">
      <w:pPr>
        <w:tabs>
          <w:tab w:val="left" w:pos="304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84.75pt;height:35.25pt;visibility:visible">
            <v:imagedata r:id="rId10" o:title=""/>
          </v:shape>
        </w:pict>
      </w:r>
      <w:r w:rsidR="00D32A01">
        <w:rPr>
          <w:rFonts w:ascii="Times New Roman" w:hAnsi="Times New Roman" w:cs="Times New Roman"/>
        </w:rPr>
        <w:t xml:space="preserve">  (max liczba punktów w ocenianej pozycji)</w:t>
      </w:r>
    </w:p>
    <w:p w:rsidR="00D32A01" w:rsidRDefault="00D32A0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Gdzie:</w:t>
      </w:r>
    </w:p>
    <w:p w:rsidR="00D32A01" w:rsidRDefault="00D32A0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KC - ilość punktów przyznanych Wykonawcy </w:t>
      </w:r>
    </w:p>
    <w:p w:rsidR="00D32A01" w:rsidRDefault="00D32A01">
      <w:pPr>
        <w:spacing w:line="360" w:lineRule="auto"/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 xml:space="preserve"> - najniższa zaoferowana cena, spośród wszystkich ofert nie podlegających odrzuceniu </w:t>
      </w:r>
    </w:p>
    <w:p w:rsidR="00D32A01" w:rsidRDefault="00D32A01">
      <w:pPr>
        <w:spacing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C</w:t>
      </w:r>
      <w:r>
        <w:rPr>
          <w:rFonts w:ascii="Times New Roman" w:hAnsi="Times New Roman" w:cs="Times New Roman"/>
          <w:shd w:val="clear" w:color="auto" w:fill="FFFFFF"/>
          <w:vertAlign w:val="subscript"/>
        </w:rPr>
        <w:t>OB</w:t>
      </w:r>
      <w:r>
        <w:rPr>
          <w:rFonts w:ascii="Times New Roman" w:hAnsi="Times New Roman" w:cs="Times New Roman"/>
          <w:shd w:val="clear" w:color="auto" w:fill="FFFFFF"/>
        </w:rPr>
        <w:t xml:space="preserve"> – cena zaoferowana w ofercie badanej 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Za najkorzystniejszą ofertę zostanie uznana ta oferta spośród ofert niepodlegających odrzuceniu, która uzyska zgodnie z powyższymi kryteriami oceny ofert największą liczbę punktów.</w:t>
      </w:r>
    </w:p>
    <w:p w:rsidR="00D32A01" w:rsidRDefault="00D32A01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5F626A" w:rsidRDefault="005F626A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XVI. INFORMACJE O FORMALNOŚCIACH, JAKICH NALEŻY DOPEŁNIĆ PO WYBORZE OFERTY W CELU ZAWARCIA UMOWY W SPRAWIE ZAMÓWIENIA PUBLICZNEGO</w:t>
      </w:r>
    </w:p>
    <w:p w:rsidR="00D32A01" w:rsidRDefault="00D32A01">
      <w:pPr>
        <w:tabs>
          <w:tab w:val="left" w:pos="284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 Zamawiający udzieli zamówienia wykonawcy, którego oferta jest zgodna z ustawą Prawo zamówień publicznych, niniejszą Specyfikacją Istotnych Warunków Zamówienia oraz została </w:t>
      </w:r>
      <w:r>
        <w:rPr>
          <w:rFonts w:ascii="Times New Roman" w:hAnsi="Times New Roman" w:cs="Times New Roman"/>
          <w:shd w:val="clear" w:color="auto" w:fill="FFFFFF"/>
        </w:rPr>
        <w:lastRenderedPageBreak/>
        <w:t xml:space="preserve">oceniona jako najkorzystniejsza. </w:t>
      </w:r>
    </w:p>
    <w:p w:rsidR="00D32A01" w:rsidRDefault="00D32A01">
      <w:pPr>
        <w:tabs>
          <w:tab w:val="left" w:pos="360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2. O wyborze najkorzystniejszej oferty zamawiający zawiadamia wykonawców, którzy złożyli oferty podając informacje zgodnie z art. 92 ust. 1 ustawy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:rsidR="00D32A01" w:rsidRDefault="00D32A01">
      <w:pPr>
        <w:tabs>
          <w:tab w:val="left" w:pos="360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Zamawiający zawiera umowę w sprawie zamówienia publicznego z zastrzeżeniem art.183 w terminie nie krótszym niż 5 dni od dnia przekazania zawiadomienia o wyborze najkorzystniejszej oferty.</w:t>
      </w:r>
    </w:p>
    <w:p w:rsidR="00D32A01" w:rsidRDefault="00D32A01">
      <w:pPr>
        <w:tabs>
          <w:tab w:val="left" w:pos="360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może zawrzeć umowę w sprawie zamówienia publicznego przed upływem w/w terminu przy spełnieniu warunków określonych w art. 94 ust. 2 ustawy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:rsidR="00D32A01" w:rsidRDefault="00D32A01">
      <w:pPr>
        <w:tabs>
          <w:tab w:val="left" w:pos="284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4. Jeżeli wykonawca, którego oferta została wybrana, uchyla się od zawarcia umowy w sprawie zamówienia publicznego, zamawiający może wybrać ofertę najkorzystniejszą spośród pozostałych ofert, bez przeprowadzania ich ponownego badania i oceny, chyba że zachodzą przesłanki unieważnienia postępowania, o których mowa w art. 93 ust. 1 ustawy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:rsidR="00D32A01" w:rsidRDefault="00D32A01">
      <w:pPr>
        <w:tabs>
          <w:tab w:val="left" w:pos="284"/>
        </w:tabs>
        <w:spacing w:line="360" w:lineRule="exact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5. Postępowanie o udzielenie zamówienia jest jawne. Zamawiający może ograniczyć dostęp do informacji związanych z postępowaniem o udzielenie zamówienia tylko w przypadkach określonych w ustawie. 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udostępnione. Wykonawca nie może zastrzec informacji, o których mowa w art. 86 ust.4 ustawy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:rsidR="00D32A01" w:rsidRDefault="00D32A01">
      <w:pPr>
        <w:tabs>
          <w:tab w:val="left" w:pos="284"/>
        </w:tabs>
        <w:spacing w:line="360" w:lineRule="exact"/>
        <w:ind w:hanging="360"/>
        <w:jc w:val="both"/>
        <w:rPr>
          <w:rFonts w:eastAsia="Times New Roman" w:cs="Times New Roman"/>
          <w:shd w:val="clear" w:color="auto" w:fill="FFFFFF"/>
        </w:rPr>
      </w:pPr>
    </w:p>
    <w:p w:rsidR="00D32A01" w:rsidRDefault="00D32A01">
      <w:pPr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XVII. WYMAGANIA DOTYCZĄCE ZABEZPIECZENIA NALEŻYTEGO WYKONANIA UMOWY</w:t>
      </w:r>
    </w:p>
    <w:p w:rsidR="00D32A01" w:rsidRDefault="00D32A01">
      <w:pPr>
        <w:tabs>
          <w:tab w:val="left" w:pos="360"/>
        </w:tabs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 Zamawiający nie wymaga wniesienia zabezpieczenia należytego wykonania umowy.</w:t>
      </w:r>
    </w:p>
    <w:p w:rsidR="00D32A01" w:rsidRDefault="00D32A01">
      <w:pPr>
        <w:tabs>
          <w:tab w:val="left" w:pos="360"/>
        </w:tabs>
        <w:spacing w:line="360" w:lineRule="exact"/>
        <w:ind w:hanging="360"/>
        <w:jc w:val="both"/>
        <w:rPr>
          <w:rFonts w:eastAsia="Times New Roman" w:cs="Times New Roman"/>
          <w:shd w:val="clear" w:color="auto" w:fill="FFFFFF"/>
        </w:rPr>
      </w:pPr>
    </w:p>
    <w:p w:rsidR="00D32A01" w:rsidRDefault="00D32A01">
      <w:pPr>
        <w:tabs>
          <w:tab w:val="left" w:pos="360"/>
        </w:tabs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XVIII. WARUNKI UMOWY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 Warunki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umowy zostały określone w załączniku nr 6 do SIWZ.</w:t>
      </w:r>
    </w:p>
    <w:p w:rsidR="00D32A01" w:rsidRDefault="00D32A01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D32A01" w:rsidRDefault="00D32A01">
      <w:pPr>
        <w:keepLines/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XIX. POUCZENIE O ŚRODKACH OCHRONY PRAWNEJ PRZYSŁUGUJĄCYCH WYKONAWCY W TOKU POSTĘPOWANIA O UDZIELENIE ZAMÓWIENIA PUBLICZNEGO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W toku postępowania o udzielenie zamówienia wykonawcom, a także innym podmiotom, jeżeli mają lub mieli interes w uzyskaniu danego zamówienia oraz ponieśli lub mogą ponieść szkodę w wyniku naruszenia przez zamawiającego przepisów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przysługują środki ochrony prawnej przewidziane w dziale VI ustawy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32A01" w:rsidRDefault="00D32A01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0E6C6F" w:rsidRDefault="000E6C6F">
      <w:pPr>
        <w:keepLines/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32A01" w:rsidRDefault="00D32A01">
      <w:pPr>
        <w:keepLines/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 xml:space="preserve">XX. PODWYKONAWSTWO: 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1. Zamawiający dopuszcza możliwość powierzenia Podwykonawcy lub Podwykonawcom wykonanie części przedmiotu zamówienia. 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2. Zamawiający zgodnie z art. 36b ustawy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żąda podania przez Wykonawcę w ofercie nazw (firm) Podwykonawców, na których zasoby Wykonawca powołuje się na zasadach określonych w art. 26 ust. 2b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w celu wykazania spełnienia warunków udziału w postępowaniu określonych w pkt VII SIWZ.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Jeżeli Wykonawca zmieni lub zrezygnuje z Podwykonawcy, o którym nowa w pkt 2 Wykonawca zobowiązany jest wykazać Zamawiającemu, iż zaproponowany inny Podwykonawca lub Wykonawca samodzielnie spełnia warunki udziału w postępowaniu w stopniu nie mniejszym niż wymagany w pkt VII SIWZ. 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4. Powierzenie wykonania czynności przedmiotu zamówienia Podwykonawcy lub Podwykonawcom wymaga zawarcia umowy o podwykonawstwo, przez którą należy rozumieć umowę w formie pisemnej o charakterze odpłatnym, której przedmiotem są usługi, dostawy lub roboty budowlane stanowiące część zamówienia publicznego, zawartą pomiędzy wybranym przez Zamawiającego Wykonawcą a innym podmiotem (Podwykonawcą), a w przypadku zamówień publicznych na roboty budowlane także między Podwykonawcą a dalszym Podwykonawcą lub między dalszymi Podwykonawcami. 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32A01" w:rsidRDefault="00D32A01">
      <w:pPr>
        <w:spacing w:line="360" w:lineRule="exact"/>
        <w:ind w:right="7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XXI. WYKAZ ZAŁĄCZNIKÓW DO SIWZ</w:t>
      </w:r>
    </w:p>
    <w:p w:rsidR="00897CBA" w:rsidRDefault="00D32A01">
      <w:pPr>
        <w:tabs>
          <w:tab w:val="left" w:pos="1980"/>
        </w:tabs>
        <w:spacing w:line="360" w:lineRule="exact"/>
        <w:ind w:right="7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Załącznik nr 1a – Szczegółowy opis przedmiotu zamówienia – </w:t>
      </w:r>
      <w:r w:rsidR="00897CBA" w:rsidRPr="00897CBA">
        <w:rPr>
          <w:rFonts w:ascii="Times New Roman" w:hAnsi="Times New Roman" w:cs="Times New Roman"/>
          <w:b/>
          <w:bCs/>
          <w:shd w:val="clear" w:color="auto" w:fill="FFFFFF"/>
        </w:rPr>
        <w:t>Część pierwsza – Dostawa i montaż urządzeń na place zabaw oraz elementów małej architektury w Jankowicach, Szczeciniaku i Leśniewie – operacja pn. Utworzenie placów zabaw w miejscowościach Jankowice, Szczeciniak i Leśniewo Gm. Srokowo w ramach działania 413 wdrażanie lokalnych strategii rozwoju dla małych projektów objętego Programem Rozwoju Obszarów Wiejskich na lata 2007-2013.</w:t>
      </w:r>
    </w:p>
    <w:p w:rsidR="00897CBA" w:rsidRDefault="00D32A01">
      <w:pPr>
        <w:tabs>
          <w:tab w:val="left" w:pos="1980"/>
        </w:tabs>
        <w:spacing w:line="360" w:lineRule="exact"/>
        <w:ind w:right="7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Załącznik nr 1b – Szczegółowy opis przedmiotu zamówienia – </w:t>
      </w:r>
      <w:r w:rsidR="00897CBA" w:rsidRPr="00897CBA">
        <w:rPr>
          <w:rFonts w:ascii="Times New Roman" w:hAnsi="Times New Roman" w:cs="Times New Roman"/>
          <w:b/>
          <w:bCs/>
          <w:shd w:val="clear" w:color="auto" w:fill="FFFFFF"/>
        </w:rPr>
        <w:t>Część druga –  Dostawa i montaż urządzeń na place zabaw oraz elementów małej architektury w Solance, Chojnicy, Szczeciniaku, Kosakowie, Jegławkach i Skandławkach.</w:t>
      </w:r>
    </w:p>
    <w:p w:rsidR="00D32A01" w:rsidRDefault="00D32A01">
      <w:pPr>
        <w:tabs>
          <w:tab w:val="left" w:pos="198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Załącznik nr 2 - formularz oferty,</w:t>
      </w:r>
    </w:p>
    <w:p w:rsidR="00D32A01" w:rsidRDefault="00D32A01">
      <w:pPr>
        <w:tabs>
          <w:tab w:val="left" w:pos="198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Załącznik nr 3 - oświadczenie o spełnianiu warunków udziału w postępowaniu zgodnie z art. 22 ust.1 ustawy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shd w:val="clear" w:color="auto" w:fill="FFFFFF"/>
        </w:rPr>
        <w:t>,</w:t>
      </w:r>
    </w:p>
    <w:p w:rsidR="00D32A01" w:rsidRDefault="00D32A01">
      <w:pPr>
        <w:tabs>
          <w:tab w:val="left" w:pos="198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Załącznik nr 4 - oświadczenie o braku podstaw do wykluczenia,</w:t>
      </w:r>
    </w:p>
    <w:p w:rsidR="00D32A01" w:rsidRDefault="00D32A01">
      <w:pPr>
        <w:tabs>
          <w:tab w:val="left" w:pos="1980"/>
        </w:tabs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Załączniki nr 5 -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informacja wykonawcy dotycząca grup kapitałowych, zgodnie z art. 26 ust. 2d ustawy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0E6C6F" w:rsidRPr="000E6C6F" w:rsidRDefault="00D32A01" w:rsidP="000E6C6F">
      <w:pPr>
        <w:tabs>
          <w:tab w:val="left" w:pos="1980"/>
        </w:tabs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Załącznik nr 6 - wzór umowy.</w:t>
      </w:r>
    </w:p>
    <w:p w:rsidR="00D32A01" w:rsidRDefault="00D32A01" w:rsidP="000E6C6F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>Załącznik nr 2 do SIWZ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4"/>
        <w:gridCol w:w="687"/>
        <w:gridCol w:w="3464"/>
      </w:tblGrid>
      <w:tr w:rsidR="00D32A01">
        <w:trPr>
          <w:trHeight w:val="75"/>
        </w:trPr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D32A01">
        <w:trPr>
          <w:trHeight w:val="396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A01" w:rsidRDefault="00D32A01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.......................................................................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D32A01">
        <w:trPr>
          <w:trHeight w:val="396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A01" w:rsidRDefault="00D32A01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.......................................................................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D32A01">
        <w:trPr>
          <w:trHeight w:val="396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A01" w:rsidRDefault="00D32A01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........................................................................</w:t>
            </w:r>
          </w:p>
          <w:p w:rsidR="00D32A01" w:rsidRDefault="00D32A01">
            <w:pPr>
              <w:spacing w:line="360" w:lineRule="exact"/>
              <w:jc w:val="both"/>
              <w:rPr>
                <w:rFonts w:cs="Times New Roma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D32A01">
        <w:trPr>
          <w:trHeight w:val="340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A01" w:rsidRDefault="00D32A01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(nazwa i adres wykonawcy/wykonawców)</w:t>
            </w:r>
          </w:p>
          <w:p w:rsidR="00D32A01" w:rsidRDefault="00D32A01">
            <w:pPr>
              <w:spacing w:line="360" w:lineRule="exact"/>
              <w:jc w:val="both"/>
              <w:rPr>
                <w:rFonts w:cs="Times New Roma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</w:tbl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1776"/>
        <w:gridCol w:w="2142"/>
      </w:tblGrid>
      <w:tr w:rsidR="00D32A01">
        <w:trPr>
          <w:trHeight w:val="396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A01" w:rsidRDefault="00D32A01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...................................................................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D32A01">
        <w:trPr>
          <w:trHeight w:val="396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A01" w:rsidRDefault="00D32A01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.....................................................................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D32A01">
        <w:trPr>
          <w:trHeight w:val="396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A01" w:rsidRDefault="00D32A01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.......................................................................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D32A01">
        <w:trPr>
          <w:trHeight w:val="396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D32A01">
        <w:trPr>
          <w:trHeight w:val="34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A01" w:rsidRDefault="00D32A01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(nazwa i adres zamawiającego)</w:t>
            </w:r>
          </w:p>
          <w:p w:rsidR="00D32A01" w:rsidRDefault="00D32A01">
            <w:pPr>
              <w:spacing w:line="360" w:lineRule="exact"/>
              <w:jc w:val="both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</w:tbl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4"/>
        <w:gridCol w:w="982"/>
        <w:gridCol w:w="4298"/>
      </w:tblGrid>
      <w:tr w:rsidR="00D32A01">
        <w:trPr>
          <w:trHeight w:val="446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A01" w:rsidRDefault="00D32A01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.....................................................................</w:t>
            </w:r>
          </w:p>
        </w:tc>
      </w:tr>
      <w:tr w:rsidR="00D32A01">
        <w:trPr>
          <w:trHeight w:val="361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A01" w:rsidRDefault="00D32A01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(miejscowość i data)</w:t>
            </w:r>
          </w:p>
        </w:tc>
      </w:tr>
      <w:tr w:rsidR="00D32A01">
        <w:trPr>
          <w:trHeight w:val="361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A01" w:rsidRDefault="00D32A01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32A01" w:rsidRDefault="00D32A01">
            <w:pPr>
              <w:spacing w:line="360" w:lineRule="exact"/>
              <w:jc w:val="both"/>
              <w:rPr>
                <w:rFonts w:cs="Times New Roman"/>
              </w:rPr>
            </w:pPr>
          </w:p>
        </w:tc>
      </w:tr>
    </w:tbl>
    <w:p w:rsidR="00D32A01" w:rsidRDefault="00D32A01">
      <w:pPr>
        <w:keepLines/>
        <w:spacing w:line="360" w:lineRule="exact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FORMULARZ OFERTY</w:t>
      </w:r>
    </w:p>
    <w:p w:rsidR="00D32A01" w:rsidRDefault="00D32A01">
      <w:pPr>
        <w:spacing w:line="360" w:lineRule="exact"/>
        <w:jc w:val="center"/>
        <w:rPr>
          <w:rFonts w:eastAsia="Times New Roman" w:cs="Times New Roman"/>
          <w:shd w:val="clear" w:color="auto" w:fill="FFFFFF"/>
        </w:rPr>
      </w:pP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 Odpowiadając na ogłoszenie o przetargu nieograniczonym Nr ………….....................</w:t>
      </w:r>
    </w:p>
    <w:p w:rsidR="00897CBA" w:rsidRPr="00897CBA" w:rsidRDefault="00D32A01" w:rsidP="00897CBA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z dnia ....................................., zgodnie z wymaganiami określonymi w SIWZ składamy ofertę na zadanie: </w:t>
      </w:r>
      <w:r w:rsidR="00897CBA" w:rsidRPr="00897CB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Dostawa i montaż urządzeń na place zabaw oraz elementów małej architektury</w:t>
      </w:r>
    </w:p>
    <w:p w:rsidR="00D32A01" w:rsidRDefault="00897CBA" w:rsidP="00897CBA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na terenie Gminy Srokowo</w:t>
      </w:r>
      <w:r w:rsidR="00D32A0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</w:p>
    <w:p w:rsidR="00D32A01" w:rsidRDefault="00D32A01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2. Oferujemy wykonanie zamówienia:</w:t>
      </w:r>
    </w:p>
    <w:p w:rsidR="00D32A01" w:rsidRDefault="00897CBA" w:rsidP="00897CBA">
      <w:pPr>
        <w:spacing w:line="360" w:lineRule="exact"/>
        <w:jc w:val="both"/>
        <w:rPr>
          <w:rFonts w:eastAsia="Times New Roman" w:cs="Times New Roman"/>
          <w:b/>
          <w:shd w:val="clear" w:color="auto" w:fill="FFFFFF"/>
        </w:rPr>
      </w:pPr>
      <w:r w:rsidRPr="00897CBA">
        <w:rPr>
          <w:rFonts w:eastAsia="Times New Roman" w:cs="Times New Roman"/>
          <w:b/>
          <w:shd w:val="clear" w:color="auto" w:fill="FFFFFF"/>
        </w:rPr>
        <w:t>Dostawa i montaż urządzeń na place zabaw oraz elementów małej architektury</w:t>
      </w:r>
      <w:r w:rsidR="000E6C6F">
        <w:rPr>
          <w:rFonts w:eastAsia="Times New Roman" w:cs="Times New Roman"/>
          <w:b/>
          <w:shd w:val="clear" w:color="auto" w:fill="FFFFFF"/>
        </w:rPr>
        <w:t xml:space="preserve"> </w:t>
      </w:r>
      <w:r>
        <w:rPr>
          <w:rFonts w:eastAsia="Times New Roman" w:cs="Times New Roman"/>
          <w:b/>
          <w:shd w:val="clear" w:color="auto" w:fill="FFFFFF"/>
        </w:rPr>
        <w:t>na terenie Gminy Srokowo</w:t>
      </w:r>
    </w:p>
    <w:p w:rsidR="00897CBA" w:rsidRPr="00897CBA" w:rsidRDefault="00897CBA" w:rsidP="00897CBA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  <w:r w:rsidRPr="00897CBA">
        <w:rPr>
          <w:rFonts w:eastAsia="Times New Roman" w:cs="Times New Roman"/>
          <w:shd w:val="clear" w:color="auto" w:fill="FFFFFF"/>
        </w:rPr>
        <w:t>za cenę ofertową brutto................................................................ zł</w:t>
      </w:r>
    </w:p>
    <w:p w:rsidR="00897CBA" w:rsidRPr="00897CBA" w:rsidRDefault="00897CBA" w:rsidP="00897CBA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  <w:r w:rsidRPr="00897CBA">
        <w:rPr>
          <w:rFonts w:eastAsia="Times New Roman" w:cs="Times New Roman"/>
          <w:shd w:val="clear" w:color="auto" w:fill="FFFFFF"/>
        </w:rPr>
        <w:t>Słownie: …..................................................................................................................................... zł</w:t>
      </w:r>
    </w:p>
    <w:p w:rsidR="00897CBA" w:rsidRDefault="00897CBA" w:rsidP="00897CBA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  <w:r w:rsidRPr="00897CBA">
        <w:rPr>
          <w:rFonts w:eastAsia="Times New Roman" w:cs="Times New Roman"/>
          <w:shd w:val="clear" w:color="auto" w:fill="FFFFFF"/>
        </w:rPr>
        <w:t>Podatek VAT …......... %, tj. ….....................................................zł</w:t>
      </w:r>
    </w:p>
    <w:p w:rsidR="000E6C6F" w:rsidRDefault="000E6C6F" w:rsidP="00897CBA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897CBA" w:rsidRPr="00897CBA" w:rsidRDefault="00897CBA" w:rsidP="00897CBA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  <w:bookmarkStart w:id="1" w:name="_GoBack"/>
      <w:bookmarkEnd w:id="1"/>
      <w:r>
        <w:rPr>
          <w:rFonts w:eastAsia="Times New Roman" w:cs="Times New Roman"/>
          <w:shd w:val="clear" w:color="auto" w:fill="FFFFFF"/>
        </w:rPr>
        <w:lastRenderedPageBreak/>
        <w:t>tj.:</w:t>
      </w:r>
    </w:p>
    <w:p w:rsidR="00897CBA" w:rsidRDefault="00897CBA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897CBA">
        <w:rPr>
          <w:rFonts w:ascii="Times New Roman" w:hAnsi="Times New Roman" w:cs="Times New Roman"/>
          <w:b/>
          <w:bCs/>
          <w:shd w:val="clear" w:color="auto" w:fill="FFFFFF"/>
        </w:rPr>
        <w:t>Część pierwsza – Dostawa i montaż urządzeń na place zabaw oraz elementów małej architektury w Jankowicach, Szczeciniaku i Leśniewie – operacja pn. Utworzenie placów zabaw w miejscowościach Jankowice, Szczeciniak i Leśniewo Gm. Srokowo w ramach działania 413 wdrażanie lokalnych strategii rozwoju dla małych projektów objętego Programem Rozwoju Obsza</w:t>
      </w:r>
      <w:r>
        <w:rPr>
          <w:rFonts w:ascii="Times New Roman" w:hAnsi="Times New Roman" w:cs="Times New Roman"/>
          <w:b/>
          <w:bCs/>
          <w:shd w:val="clear" w:color="auto" w:fill="FFFFFF"/>
        </w:rPr>
        <w:t>rów Wiejskich na lata 2007-2013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 cenę ofertową brutto................................................................ zł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Słownie: …..................................................................................................................................... zł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Podatek VAT …......... %, tj. ….....................................................zł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897CBA" w:rsidRDefault="00897CBA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897CBA">
        <w:rPr>
          <w:rFonts w:ascii="Times New Roman" w:hAnsi="Times New Roman" w:cs="Times New Roman"/>
          <w:b/>
          <w:bCs/>
          <w:shd w:val="clear" w:color="auto" w:fill="FFFFFF"/>
        </w:rPr>
        <w:t>Część druga –  Dostawa i montaż urządzeń na place zabaw oraz elementów małej architektury w Solance, Chojnicy, Szczeciniaku, Kosak</w:t>
      </w:r>
      <w:r>
        <w:rPr>
          <w:rFonts w:ascii="Times New Roman" w:hAnsi="Times New Roman" w:cs="Times New Roman"/>
          <w:b/>
          <w:bCs/>
          <w:shd w:val="clear" w:color="auto" w:fill="FFFFFF"/>
        </w:rPr>
        <w:t>owie, Jegławkach i Skandławkach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 cenę ofertową brutto................................................................ zł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Słownie: …..................................................................................................................................... zł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Podatek VAT …......... %, tj. ….....................................................zł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 W przypadku wybrania naszej oferty zobowiązujemy się realizacji zamówienia w terminie określonym w SIWZ.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4. Na przedmiot zamówienia</w:t>
      </w:r>
      <w:r w:rsidR="005F626A">
        <w:rPr>
          <w:rFonts w:ascii="Times New Roman" w:hAnsi="Times New Roman" w:cs="Times New Roman"/>
          <w:color w:val="000000"/>
          <w:shd w:val="clear" w:color="auto" w:fill="FFFFFF"/>
        </w:rPr>
        <w:t xml:space="preserve"> udzielamy gwarancji na okres </w:t>
      </w:r>
      <w:r w:rsidR="005F626A" w:rsidRPr="005F626A">
        <w:rPr>
          <w:rFonts w:ascii="Times New Roman" w:hAnsi="Times New Roman" w:cs="Times New Roman"/>
          <w:b/>
          <w:color w:val="000000"/>
          <w:shd w:val="clear" w:color="auto" w:fill="FFFFFF"/>
        </w:rPr>
        <w:t>36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miesięcy.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5. Oświadczamy, że zapoznaliśmy się z treścią SIWZ (w tym z warunkami umowy) i nie wnosimy do niej zastrzeżeń oraz przyjmujemy warunki w niej określone.</w:t>
      </w:r>
    </w:p>
    <w:p w:rsidR="00FF6493" w:rsidRDefault="009842C6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6. Oświadczamy, iż </w:t>
      </w:r>
      <w:r w:rsidR="00D32A01">
        <w:rPr>
          <w:rFonts w:ascii="Times New Roman" w:hAnsi="Times New Roman" w:cs="Times New Roman"/>
          <w:color w:val="000000"/>
          <w:shd w:val="clear" w:color="auto" w:fill="FFFFFF"/>
        </w:rPr>
        <w:t xml:space="preserve">zaoferowany asortyment </w:t>
      </w:r>
      <w:r w:rsidR="00FF6493" w:rsidRPr="00FF6493">
        <w:rPr>
          <w:rFonts w:ascii="Times New Roman" w:hAnsi="Times New Roman" w:cs="Times New Roman"/>
          <w:color w:val="000000"/>
          <w:shd w:val="clear" w:color="auto" w:fill="FFFFFF"/>
        </w:rPr>
        <w:t>posiada niezbędne certyfikaty bezpieczeństwa.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7. W przypadku przyznania nam zamówienia zobowiązujemy się do zawarcia umowy w miejscu i terminie wskazanych przez zamawiającego.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8. Oświadczamy, że uważamy się za związanych niniejszą ofertą na czas wskazany w SIWZ.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9. </w:t>
      </w:r>
      <w:r>
        <w:rPr>
          <w:rFonts w:ascii="Times New Roman" w:hAnsi="Times New Roman" w:cs="Times New Roman"/>
          <w:shd w:val="clear" w:color="auto" w:fill="FFFFFF"/>
        </w:rPr>
        <w:t>Oświadczamy, że powierzymy podwykonawcom wykonanie następującej części zamówienia ………………………………………………………………………………</w:t>
      </w:r>
    </w:p>
    <w:p w:rsidR="00D32A01" w:rsidRDefault="00D32A01">
      <w:pPr>
        <w:spacing w:line="360" w:lineRule="exact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(jeżeli wykonawca przewiduje udział podwykonawców)</w:t>
      </w:r>
    </w:p>
    <w:p w:rsidR="00FF6493" w:rsidRDefault="00FF6493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10. Oferta wraz z załącznikami została złożona na ................. stronach.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11. Informacje zawarte na stronach od ............ do ............. stanowią tajemnicę przedsiębiorstwa w rozumieniu ustawy o zwalczaniu nieuczciwej konkurencji i nie mogą być udostępniane przez zamawiającego.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F6493" w:rsidRDefault="00FF6493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F6493" w:rsidRDefault="00FF6493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12. Korespondencję w sprawie przedmiotowego zamówienia proszę kierować na adres: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.......................................................................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……………………………………………...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……………………………………………...</w:t>
      </w:r>
    </w:p>
    <w:p w:rsidR="00D32A01" w:rsidRDefault="00D32A01">
      <w:pPr>
        <w:spacing w:line="360" w:lineRule="exact"/>
        <w:ind w:left="709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(podać adres)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Osoby wyznaczone do kontaktów: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4"/>
        <w:gridCol w:w="3480"/>
      </w:tblGrid>
      <w:tr w:rsidR="00D32A01">
        <w:trPr>
          <w:trHeight w:val="396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A01" w:rsidRDefault="00D32A01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..................................................................................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D32A01">
        <w:trPr>
          <w:trHeight w:val="396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A01" w:rsidRDefault="00D32A01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..................................................................................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D32A01">
        <w:trPr>
          <w:trHeight w:val="396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2A01" w:rsidRDefault="00D32A01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..................................................................................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D32A01">
        <w:trPr>
          <w:trHeight w:val="396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D32A01">
        <w:trPr>
          <w:trHeight w:val="396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A01" w:rsidRDefault="00D32A01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tel.:...........................................................................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D32A01">
        <w:trPr>
          <w:trHeight w:val="396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A01" w:rsidRDefault="00D32A01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faks:..........................................................................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D32A01">
        <w:trPr>
          <w:trHeight w:val="842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A01" w:rsidRDefault="00D32A01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e-mail: .....................................................................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</w:tr>
    </w:tbl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..........................................................</w:t>
      </w:r>
    </w:p>
    <w:p w:rsidR="00D32A01" w:rsidRDefault="00D32A01">
      <w:pPr>
        <w:spacing w:line="360" w:lineRule="exact"/>
        <w:ind w:left="4963" w:hanging="4903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>(podpis osoby uprawnionej/podpisy osób uprawnionych do reprezentowania wykonawcy)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Do formularza oferty załączamy następujące oświadczenia, dokumenty i informacje: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1)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2)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3)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4)</w:t>
      </w:r>
    </w:p>
    <w:p w:rsidR="00D32A01" w:rsidRDefault="00D32A01">
      <w:pPr>
        <w:spacing w:line="360" w:lineRule="exac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32A01" w:rsidRDefault="00D32A01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>Załącznik nr 3 do SIWZ</w:t>
      </w:r>
    </w:p>
    <w:p w:rsidR="00D32A01" w:rsidRDefault="00D32A01">
      <w:pPr>
        <w:spacing w:line="360" w:lineRule="exact"/>
        <w:jc w:val="right"/>
        <w:rPr>
          <w:rFonts w:eastAsia="Times New Roman" w:cs="Times New Roman"/>
          <w:shd w:val="clear" w:color="auto" w:fill="FFFFFF"/>
        </w:rPr>
      </w:pPr>
    </w:p>
    <w:p w:rsidR="00D32A01" w:rsidRDefault="00D32A01">
      <w:pPr>
        <w:keepLines/>
        <w:spacing w:line="360" w:lineRule="exact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OŚWIADCZENIE O SPEŁNIANIU WARUNKÓW UDZIAŁU W POSTĘPOWANIU ZGODNIE Z ART. 22 ust. 1 USTAWY PZP</w:t>
      </w:r>
    </w:p>
    <w:p w:rsidR="00D32A01" w:rsidRDefault="00D32A01">
      <w:pPr>
        <w:spacing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Przystępując do postępowania o udzielenie zamówienia publicznego na zadanie:</w:t>
      </w:r>
    </w:p>
    <w:p w:rsidR="00D32A01" w:rsidRDefault="00A20501" w:rsidP="00A20501">
      <w:pPr>
        <w:spacing w:line="360" w:lineRule="exac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2050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Dostawa i montaż urządzeń na place zabaw oraz elementów małej architektury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A2050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na terenie Gminy Srokowo.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w imieniu …....................................................................................................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….....................................................................................................................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:rsidR="00D32A01" w:rsidRDefault="00D32A01">
      <w:pPr>
        <w:spacing w:line="360" w:lineRule="exact"/>
        <w:jc w:val="center"/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(nazwa wykonawcy)</w:t>
      </w:r>
      <w:r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*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oświadczamy, że spełniamy warunki udziału w postępowaniu, o których mowa w art. 22 ust. 1 ustawy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 Posiadamy uprawnienia do wykonywania określonej działalności lub czynności, jeżeli przepisy prawa nakładają obowiązek ich posiadania;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Posiadamy niezbędną wiedzę i doświadczenie;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Dysponujemy odpowiednim potencjałem technicznym oraz osobami zdolnymi do wykonania zamówienia;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4. Znajdujemy się w sytuacji ekonomicznej i finansowej zapewniającej wykonanie </w:t>
      </w:r>
      <w:r>
        <w:rPr>
          <w:rFonts w:ascii="Times New Roman" w:hAnsi="Times New Roman" w:cs="Times New Roman"/>
          <w:color w:val="000000"/>
          <w:shd w:val="clear" w:color="auto" w:fill="FFFFFF"/>
        </w:rPr>
        <w:t>zamówienia.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5"/>
        <w:gridCol w:w="565"/>
        <w:gridCol w:w="3472"/>
      </w:tblGrid>
      <w:tr w:rsidR="00D32A01">
        <w:trPr>
          <w:trHeight w:val="396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A01" w:rsidRDefault="00D32A01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</w:t>
            </w:r>
          </w:p>
          <w:p w:rsidR="00D32A01" w:rsidRDefault="00D32A01">
            <w:pPr>
              <w:spacing w:line="360" w:lineRule="exact"/>
              <w:jc w:val="both"/>
              <w:rPr>
                <w:rFonts w:cs="Times New Roman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2A01" w:rsidRDefault="00D32A01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</w:t>
            </w:r>
          </w:p>
          <w:p w:rsidR="00D32A01" w:rsidRDefault="00D32A01">
            <w:pPr>
              <w:spacing w:line="360" w:lineRule="exact"/>
              <w:jc w:val="both"/>
              <w:rPr>
                <w:rFonts w:cs="Times New Roman"/>
              </w:rPr>
            </w:pPr>
          </w:p>
        </w:tc>
      </w:tr>
      <w:tr w:rsidR="00D32A01">
        <w:trPr>
          <w:trHeight w:val="411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A01" w:rsidRDefault="00D32A01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(miejscowość i data)</w:t>
            </w:r>
          </w:p>
          <w:p w:rsidR="00D32A01" w:rsidRDefault="00D32A01">
            <w:pPr>
              <w:spacing w:line="360" w:lineRule="exact"/>
              <w:jc w:val="both"/>
              <w:rPr>
                <w:rFonts w:cs="Times New Roman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2A01" w:rsidRDefault="00D32A01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(podpis osoby uprawnionej/podpisy osób uprawnionych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do reprezentowania wykonawcy)</w:t>
            </w:r>
          </w:p>
          <w:p w:rsidR="00D32A01" w:rsidRDefault="00D32A01">
            <w:pPr>
              <w:spacing w:line="360" w:lineRule="exact"/>
              <w:rPr>
                <w:rFonts w:cs="Times New Roman"/>
              </w:rPr>
            </w:pPr>
          </w:p>
        </w:tc>
      </w:tr>
    </w:tbl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*</w:t>
      </w:r>
      <w:r>
        <w:rPr>
          <w:rFonts w:ascii="Times New Roman" w:hAnsi="Times New Roman" w:cs="Times New Roman"/>
          <w:color w:val="000000"/>
          <w:shd w:val="clear" w:color="auto" w:fill="FFFFFF"/>
        </w:rPr>
        <w:t>W przypadku składania oferty przez wykonawców wspólnie ubiegających się o udzielenie zamówienia powyższe oświadczenie powinno być złożone w imieniu wszystkich wykonawców.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2A01" w:rsidRDefault="00D32A01">
      <w:pPr>
        <w:spacing w:line="360" w:lineRule="exact"/>
        <w:jc w:val="right"/>
        <w:rPr>
          <w:rFonts w:cs="Times New Roman"/>
        </w:rPr>
      </w:pPr>
    </w:p>
    <w:p w:rsidR="00D32A01" w:rsidRDefault="00D32A01">
      <w:pPr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>Załącznik nr 4 do SIWZ</w:t>
      </w:r>
    </w:p>
    <w:p w:rsidR="00D32A01" w:rsidRDefault="00D32A01">
      <w:pPr>
        <w:spacing w:line="360" w:lineRule="exact"/>
        <w:jc w:val="right"/>
        <w:rPr>
          <w:rFonts w:eastAsia="Times New Roman" w:cs="Times New Roman"/>
          <w:shd w:val="clear" w:color="auto" w:fill="FFFFFF"/>
        </w:rPr>
      </w:pPr>
    </w:p>
    <w:p w:rsidR="00D32A01" w:rsidRDefault="00D32A01">
      <w:pPr>
        <w:keepLines/>
        <w:spacing w:line="360" w:lineRule="exact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OŚWIADCZENIE O BRAKU PODSTAW DO WYKLUCZENIA</w:t>
      </w:r>
    </w:p>
    <w:p w:rsidR="00D32A01" w:rsidRDefault="00D32A01">
      <w:pPr>
        <w:spacing w:line="360" w:lineRule="exact"/>
        <w:jc w:val="center"/>
        <w:rPr>
          <w:rFonts w:eastAsia="Times New Roman" w:cs="Times New Roman"/>
          <w:shd w:val="clear" w:color="auto" w:fill="FFFFFF"/>
        </w:rPr>
      </w:pP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Przystępując do postępowania o udzielenie zamówienia publicznego na zadanie:</w:t>
      </w:r>
    </w:p>
    <w:p w:rsidR="00A20501" w:rsidRPr="00A20501" w:rsidRDefault="00A20501" w:rsidP="00A20501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2050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Dostawa i montaż urządzeń na place zabaw oraz elementów małej architektury</w:t>
      </w:r>
    </w:p>
    <w:p w:rsidR="00A20501" w:rsidRDefault="00A20501" w:rsidP="00A20501">
      <w:pPr>
        <w:spacing w:line="360" w:lineRule="exact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na terenie Gminy Srokowo</w:t>
      </w:r>
    </w:p>
    <w:p w:rsidR="00D32A01" w:rsidRDefault="00D32A01" w:rsidP="00A205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w imieniu …..................................................................................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…...................................................................................................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…...................................................................................................</w:t>
      </w:r>
    </w:p>
    <w:p w:rsidR="00D32A01" w:rsidRDefault="00D32A01">
      <w:pPr>
        <w:spacing w:line="360" w:lineRule="exact"/>
        <w:jc w:val="center"/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(nazwa wykonawcy)</w:t>
      </w:r>
      <w:r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*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oświadczamy, że brak jest podstaw do wykluczenia wykonawcy z postępowania w okolicznościach, o których mowa w art. 24 ust. 1 ustawy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5"/>
        <w:gridCol w:w="565"/>
        <w:gridCol w:w="3472"/>
      </w:tblGrid>
      <w:tr w:rsidR="00D32A01">
        <w:trPr>
          <w:trHeight w:val="396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A01" w:rsidRDefault="00D32A01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........................................................</w:t>
            </w:r>
          </w:p>
          <w:p w:rsidR="00D32A01" w:rsidRDefault="00D32A01">
            <w:pPr>
              <w:spacing w:line="360" w:lineRule="exact"/>
              <w:jc w:val="both"/>
              <w:rPr>
                <w:rFonts w:cs="Times New Roman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2A01" w:rsidRDefault="00D32A01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.......................................................</w:t>
            </w:r>
          </w:p>
          <w:p w:rsidR="00D32A01" w:rsidRDefault="00D32A01">
            <w:pPr>
              <w:spacing w:line="360" w:lineRule="exact"/>
              <w:jc w:val="both"/>
              <w:rPr>
                <w:rFonts w:cs="Times New Roman"/>
              </w:rPr>
            </w:pPr>
          </w:p>
        </w:tc>
      </w:tr>
      <w:tr w:rsidR="00D32A01">
        <w:trPr>
          <w:trHeight w:val="411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A01" w:rsidRDefault="00D32A01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(miejscowość i data)</w:t>
            </w:r>
          </w:p>
          <w:p w:rsidR="00D32A01" w:rsidRDefault="00D32A01">
            <w:pPr>
              <w:spacing w:line="360" w:lineRule="exact"/>
              <w:jc w:val="both"/>
              <w:rPr>
                <w:rFonts w:cs="Times New Roman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A01" w:rsidRDefault="00D32A01">
            <w:pPr>
              <w:spacing w:line="360" w:lineRule="exact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2A01" w:rsidRDefault="00D32A01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(podpis osoby uprawnionej/podpisy osób uprawnionych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do reprezentowania wykonawcy)</w:t>
            </w:r>
          </w:p>
          <w:p w:rsidR="00D32A01" w:rsidRDefault="00D32A01">
            <w:pPr>
              <w:spacing w:line="360" w:lineRule="exact"/>
              <w:rPr>
                <w:rFonts w:eastAsia="Times New Roman" w:cs="Times New Roman"/>
                <w:shd w:val="clear" w:color="auto" w:fill="FFFFFF"/>
              </w:rPr>
            </w:pPr>
          </w:p>
          <w:p w:rsidR="00D32A01" w:rsidRDefault="00D32A01">
            <w:pPr>
              <w:spacing w:line="360" w:lineRule="exact"/>
              <w:rPr>
                <w:rFonts w:eastAsia="Times New Roman" w:cs="Times New Roman"/>
                <w:shd w:val="clear" w:color="auto" w:fill="FFFFFF"/>
              </w:rPr>
            </w:pPr>
          </w:p>
          <w:p w:rsidR="00D32A01" w:rsidRDefault="00D32A01">
            <w:pPr>
              <w:spacing w:line="360" w:lineRule="exact"/>
              <w:rPr>
                <w:rFonts w:cs="Times New Roman"/>
              </w:rPr>
            </w:pPr>
          </w:p>
        </w:tc>
      </w:tr>
    </w:tbl>
    <w:p w:rsidR="00D32A01" w:rsidRDefault="00D32A0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*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W przypadku składania oferty przez wykonawców wspólnie ubiegających się o udzielenie zamówienia, powyższe oświadczenie składa każdy z nich odrębnie.</w:t>
      </w:r>
    </w:p>
    <w:p w:rsidR="00D32A01" w:rsidRDefault="00D32A01">
      <w:pPr>
        <w:spacing w:line="360" w:lineRule="exact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2A01" w:rsidRDefault="00D32A01">
      <w:pPr>
        <w:spacing w:line="360" w:lineRule="exact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2A01" w:rsidRDefault="00D32A01">
      <w:pPr>
        <w:spacing w:line="360" w:lineRule="exact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2A01" w:rsidRDefault="00D32A01">
      <w:pPr>
        <w:spacing w:line="360" w:lineRule="exact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2A01" w:rsidRDefault="00D32A01">
      <w:pPr>
        <w:spacing w:line="360" w:lineRule="exact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2A01" w:rsidRDefault="00D32A01">
      <w:pPr>
        <w:spacing w:line="360" w:lineRule="exact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2A01" w:rsidRDefault="00D32A01">
      <w:pPr>
        <w:spacing w:line="360" w:lineRule="exact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2A01" w:rsidRDefault="00D32A01">
      <w:pPr>
        <w:keepLines/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>Załącznik</w:t>
      </w:r>
      <w:r>
        <w:rPr>
          <w:rFonts w:eastAsia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nr 5 do SIWZ</w:t>
      </w:r>
    </w:p>
    <w:p w:rsidR="00D32A01" w:rsidRDefault="00D32A01">
      <w:pPr>
        <w:keepLines/>
        <w:spacing w:line="360" w:lineRule="exact"/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32A01" w:rsidRDefault="00D32A01">
      <w:pPr>
        <w:keepLines/>
        <w:spacing w:line="360" w:lineRule="exact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INFORMACJA WYKONAWCY DOTYCZĄCA GRUP KAPITAŁOWYCH,</w:t>
      </w:r>
    </w:p>
    <w:p w:rsidR="00D32A01" w:rsidRDefault="00D32A01">
      <w:pPr>
        <w:keepLines/>
        <w:spacing w:line="360" w:lineRule="exact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ZGODNIE Z ART. 26 ust. 2d USTAWY PZP</w:t>
      </w:r>
    </w:p>
    <w:p w:rsidR="00D32A01" w:rsidRDefault="00D32A01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2A01" w:rsidRDefault="00D32A01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2A01" w:rsidRDefault="00D32A01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………………………………………….</w:t>
      </w:r>
    </w:p>
    <w:p w:rsidR="00D32A01" w:rsidRDefault="00D32A01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2A01" w:rsidRDefault="00D32A01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………………………………………….</w:t>
      </w:r>
    </w:p>
    <w:p w:rsidR="00D32A01" w:rsidRDefault="00D32A01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(nazwa i adres wykonawcy/wykonawców)</w:t>
      </w:r>
    </w:p>
    <w:p w:rsidR="00D32A01" w:rsidRDefault="00D32A01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2A01" w:rsidRDefault="00D32A01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2A01" w:rsidRDefault="00D32A01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Informuję, że należę*/nie należę* do grupy kapitałowej, o której mowa w art. 24 ust. 2 pkt 5 ustawy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i w związku z powyższym w załączeniu przekazuję*/nie przekazuję* listę podmiotów należących do tej samej grupy kapitałowej.</w:t>
      </w:r>
    </w:p>
    <w:p w:rsidR="00D32A01" w:rsidRDefault="00D32A01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2A01" w:rsidRDefault="00D32A01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2A01" w:rsidRDefault="00D32A01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 niewłaściwe skreślić</w:t>
      </w:r>
    </w:p>
    <w:p w:rsidR="00D32A01" w:rsidRDefault="00D32A01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2A01" w:rsidRDefault="00D32A01">
      <w:pPr>
        <w:keepLines/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2A01" w:rsidRDefault="00D32A01">
      <w:pPr>
        <w:keepLines/>
        <w:spacing w:line="360" w:lineRule="exact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……..………………………………..</w:t>
      </w:r>
    </w:p>
    <w:p w:rsidR="00D32A01" w:rsidRDefault="00D32A01">
      <w:pPr>
        <w:keepLines/>
        <w:spacing w:line="360" w:lineRule="exact"/>
        <w:ind w:left="4963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(podpis osoby uprawnionej/podpisy</w:t>
      </w:r>
    </w:p>
    <w:p w:rsidR="00D32A01" w:rsidRDefault="00D32A01">
      <w:pPr>
        <w:keepLines/>
        <w:spacing w:line="360" w:lineRule="exact"/>
        <w:ind w:left="4254" w:firstLine="709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osób uprawnionych</w:t>
      </w:r>
    </w:p>
    <w:p w:rsidR="00D32A01" w:rsidRDefault="00D32A01">
      <w:pPr>
        <w:keepLines/>
        <w:spacing w:line="360" w:lineRule="exact"/>
        <w:ind w:left="4963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do reprezentowania wykonawcy)</w:t>
      </w:r>
    </w:p>
    <w:sectPr w:rsidR="00D32A01" w:rsidSect="000B2048">
      <w:headerReference w:type="default" r:id="rId11"/>
      <w:footerReference w:type="default" r:id="rId12"/>
      <w:pgSz w:w="12240" w:h="15840" w:code="1"/>
      <w:pgMar w:top="1417" w:right="1418" w:bottom="1417" w:left="1418" w:header="397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E63" w:rsidRDefault="003D0E63" w:rsidP="00FE1D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0E63" w:rsidRDefault="003D0E63" w:rsidP="00FE1D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A01" w:rsidRDefault="00D32A01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E63" w:rsidRDefault="003D0E63" w:rsidP="00FE1D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0E63" w:rsidRDefault="003D0E63" w:rsidP="00FE1D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A01" w:rsidRDefault="00D32A01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117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535C2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63337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C21284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D9E12A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4B63DB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B6C2FE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BFF45D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D97571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028352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78874B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8C4455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B331F3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006"/>
    <w:rsid w:val="00010CA3"/>
    <w:rsid w:val="000A435F"/>
    <w:rsid w:val="000B2048"/>
    <w:rsid w:val="000E6C6F"/>
    <w:rsid w:val="0010497C"/>
    <w:rsid w:val="00161C68"/>
    <w:rsid w:val="00176FE2"/>
    <w:rsid w:val="001C1DA3"/>
    <w:rsid w:val="001D0979"/>
    <w:rsid w:val="002351D0"/>
    <w:rsid w:val="002A4259"/>
    <w:rsid w:val="00323CD6"/>
    <w:rsid w:val="0033336C"/>
    <w:rsid w:val="003A34C6"/>
    <w:rsid w:val="003D0E63"/>
    <w:rsid w:val="004565E4"/>
    <w:rsid w:val="00526D40"/>
    <w:rsid w:val="005F626A"/>
    <w:rsid w:val="0062446A"/>
    <w:rsid w:val="00643CA7"/>
    <w:rsid w:val="00651161"/>
    <w:rsid w:val="007A4AC2"/>
    <w:rsid w:val="007D52E7"/>
    <w:rsid w:val="008069CF"/>
    <w:rsid w:val="0081098E"/>
    <w:rsid w:val="0089327B"/>
    <w:rsid w:val="00897CBA"/>
    <w:rsid w:val="008E1D25"/>
    <w:rsid w:val="00946949"/>
    <w:rsid w:val="009842C6"/>
    <w:rsid w:val="00A20501"/>
    <w:rsid w:val="00A45006"/>
    <w:rsid w:val="00BF5E28"/>
    <w:rsid w:val="00D3097F"/>
    <w:rsid w:val="00D32A01"/>
    <w:rsid w:val="00EE09B3"/>
    <w:rsid w:val="00F05FE8"/>
    <w:rsid w:val="00FB359A"/>
    <w:rsid w:val="00FD2EE7"/>
    <w:rsid w:val="00FE1D15"/>
    <w:rsid w:val="00FE7129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E56B4-4903-45CF-8E3D-BA5F8940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006"/>
    <w:pPr>
      <w:widowControl w:val="0"/>
      <w:suppressAutoHyphens/>
    </w:pPr>
    <w:rPr>
      <w:rFonts w:cs="Liberation Serif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A45006"/>
    <w:rPr>
      <w:color w:val="000080"/>
      <w:u w:val="single"/>
    </w:rPr>
  </w:style>
  <w:style w:type="character" w:customStyle="1" w:styleId="Znakiwypunktowania">
    <w:name w:val="Znaki wypunktowania"/>
    <w:uiPriority w:val="99"/>
    <w:rsid w:val="00A45006"/>
    <w:rPr>
      <w:rFonts w:ascii="OpenSymbol" w:hAnsi="OpenSymbol" w:cs="OpenSymbol"/>
    </w:rPr>
  </w:style>
  <w:style w:type="character" w:customStyle="1" w:styleId="ListLabel1">
    <w:name w:val="ListLabel 1"/>
    <w:uiPriority w:val="99"/>
    <w:rsid w:val="00A45006"/>
  </w:style>
  <w:style w:type="character" w:customStyle="1" w:styleId="ListLabel2">
    <w:name w:val="ListLabel 2"/>
    <w:uiPriority w:val="99"/>
    <w:rsid w:val="00A45006"/>
  </w:style>
  <w:style w:type="character" w:customStyle="1" w:styleId="ListLabel3">
    <w:name w:val="ListLabel 3"/>
    <w:uiPriority w:val="99"/>
    <w:rsid w:val="00A45006"/>
  </w:style>
  <w:style w:type="character" w:customStyle="1" w:styleId="ListLabel4">
    <w:name w:val="ListLabel 4"/>
    <w:uiPriority w:val="99"/>
    <w:rsid w:val="00A45006"/>
  </w:style>
  <w:style w:type="character" w:customStyle="1" w:styleId="ListLabel5">
    <w:name w:val="ListLabel 5"/>
    <w:uiPriority w:val="99"/>
    <w:rsid w:val="00A45006"/>
  </w:style>
  <w:style w:type="character" w:customStyle="1" w:styleId="ListLabel6">
    <w:name w:val="ListLabel 6"/>
    <w:uiPriority w:val="99"/>
    <w:rsid w:val="00A45006"/>
  </w:style>
  <w:style w:type="paragraph" w:styleId="Nagwek">
    <w:name w:val="header"/>
    <w:basedOn w:val="Normalny"/>
    <w:next w:val="Tretekstu"/>
    <w:link w:val="NagwekZnak"/>
    <w:uiPriority w:val="99"/>
    <w:rsid w:val="00A45006"/>
    <w:pPr>
      <w:keepNext/>
      <w:spacing w:before="240" w:after="120"/>
    </w:pPr>
  </w:style>
  <w:style w:type="character" w:customStyle="1" w:styleId="NagwekZnak">
    <w:name w:val="Nagłówek Znak"/>
    <w:link w:val="Nagwek"/>
    <w:uiPriority w:val="99"/>
    <w:semiHidden/>
    <w:rsid w:val="00FD2EE7"/>
    <w:rPr>
      <w:color w:val="00000A"/>
      <w:sz w:val="24"/>
      <w:szCs w:val="24"/>
      <w:lang w:eastAsia="zh-CN"/>
    </w:rPr>
  </w:style>
  <w:style w:type="paragraph" w:customStyle="1" w:styleId="Tretekstu">
    <w:name w:val="Treść tekstu"/>
    <w:basedOn w:val="Normalny"/>
    <w:uiPriority w:val="99"/>
    <w:rsid w:val="00A45006"/>
    <w:pPr>
      <w:spacing w:after="140" w:line="288" w:lineRule="auto"/>
    </w:pPr>
  </w:style>
  <w:style w:type="paragraph" w:styleId="Lista">
    <w:name w:val="List"/>
    <w:basedOn w:val="Tretekstu"/>
    <w:uiPriority w:val="99"/>
    <w:rsid w:val="00A45006"/>
  </w:style>
  <w:style w:type="paragraph" w:styleId="Podpis">
    <w:name w:val="Signature"/>
    <w:basedOn w:val="Normalny"/>
    <w:link w:val="PodpisZnak"/>
    <w:uiPriority w:val="99"/>
    <w:rsid w:val="00A45006"/>
    <w:pPr>
      <w:suppressLineNumbers/>
      <w:spacing w:before="120" w:after="120"/>
    </w:pPr>
  </w:style>
  <w:style w:type="character" w:customStyle="1" w:styleId="PodpisZnak">
    <w:name w:val="Podpis Znak"/>
    <w:link w:val="Podpis"/>
    <w:uiPriority w:val="99"/>
    <w:semiHidden/>
    <w:rsid w:val="00FD2EE7"/>
    <w:rPr>
      <w:color w:val="00000A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A45006"/>
    <w:pPr>
      <w:suppressLineNumbers/>
    </w:pPr>
  </w:style>
  <w:style w:type="paragraph" w:customStyle="1" w:styleId="Gwka">
    <w:name w:val="Główka"/>
    <w:basedOn w:val="Normalny"/>
    <w:uiPriority w:val="99"/>
    <w:rsid w:val="00A45006"/>
  </w:style>
  <w:style w:type="paragraph" w:customStyle="1" w:styleId="Nagwek1">
    <w:name w:val="Nagłówek1"/>
    <w:basedOn w:val="Normalny"/>
    <w:uiPriority w:val="99"/>
    <w:rsid w:val="00A4500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45006"/>
  </w:style>
  <w:style w:type="character" w:customStyle="1" w:styleId="StopkaZnak">
    <w:name w:val="Stopka Znak"/>
    <w:link w:val="Stopka"/>
    <w:uiPriority w:val="99"/>
    <w:semiHidden/>
    <w:rsid w:val="00FD2EE7"/>
    <w:rPr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armia.mazury.pl/srokowo_gmina_wiejsk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okowo.iaw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bip.warmia.mazury.pl/srokowo_gmina_wiejs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18</Pages>
  <Words>4782</Words>
  <Characters>28694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Srokowo</Company>
  <LinksUpToDate>false</LinksUpToDate>
  <CharactersWithSpaces>33410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STADOL1</dc:creator>
  <cp:keywords/>
  <dc:description/>
  <cp:lastModifiedBy>Urząd Gminy Srokowo</cp:lastModifiedBy>
  <cp:revision>21</cp:revision>
  <dcterms:created xsi:type="dcterms:W3CDTF">2014-06-11T06:23:00Z</dcterms:created>
  <dcterms:modified xsi:type="dcterms:W3CDTF">2014-07-31T10:00:00Z</dcterms:modified>
</cp:coreProperties>
</file>