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DA484" w14:textId="77777777" w:rsidR="00BE258A" w:rsidRPr="001A7457" w:rsidRDefault="00BE258A" w:rsidP="00BE258A">
      <w:pPr>
        <w:suppressAutoHyphens/>
        <w:spacing w:after="0" w:line="240" w:lineRule="auto"/>
        <w:jc w:val="right"/>
        <w:rPr>
          <w:rFonts w:ascii="Times New Roman" w:hAnsi="Times New Roman"/>
          <w:i/>
          <w:lang w:eastAsia="zh-CN"/>
        </w:rPr>
      </w:pPr>
      <w:r>
        <w:rPr>
          <w:rFonts w:ascii="Times New Roman" w:hAnsi="Times New Roman"/>
          <w:i/>
          <w:lang w:eastAsia="zh-CN"/>
        </w:rPr>
        <w:t>Załącznik do uchwały Nr XLIII /235</w:t>
      </w:r>
      <w:r w:rsidRPr="001A7457">
        <w:rPr>
          <w:rFonts w:ascii="Times New Roman" w:hAnsi="Times New Roman"/>
          <w:i/>
          <w:lang w:eastAsia="zh-CN"/>
        </w:rPr>
        <w:t>/17</w:t>
      </w:r>
    </w:p>
    <w:p w14:paraId="543D3F02" w14:textId="77777777" w:rsidR="00BE258A" w:rsidRDefault="00BE258A" w:rsidP="00BE258A">
      <w:pPr>
        <w:suppressAutoHyphens/>
        <w:spacing w:after="0" w:line="240" w:lineRule="auto"/>
        <w:jc w:val="right"/>
        <w:rPr>
          <w:rFonts w:ascii="Times New Roman" w:hAnsi="Times New Roman"/>
          <w:i/>
          <w:lang w:eastAsia="zh-CN"/>
        </w:rPr>
      </w:pPr>
      <w:r>
        <w:rPr>
          <w:rFonts w:ascii="Times New Roman" w:hAnsi="Times New Roman"/>
          <w:i/>
          <w:lang w:eastAsia="zh-CN"/>
        </w:rPr>
        <w:t>Rady Gminy Srokowo z dnia 29</w:t>
      </w:r>
      <w:r w:rsidRPr="001A7457">
        <w:rPr>
          <w:rFonts w:ascii="Times New Roman" w:hAnsi="Times New Roman"/>
          <w:i/>
          <w:lang w:eastAsia="zh-CN"/>
        </w:rPr>
        <w:t xml:space="preserve"> listopada 2017r.</w:t>
      </w:r>
    </w:p>
    <w:p w14:paraId="4CA70E83" w14:textId="77777777" w:rsidR="00BE258A" w:rsidRPr="001D41BE" w:rsidRDefault="00BE258A" w:rsidP="00BE258A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zh-CN"/>
        </w:rPr>
      </w:pPr>
    </w:p>
    <w:p w14:paraId="3FE488D0" w14:textId="77777777" w:rsidR="00BE258A" w:rsidRPr="001D41BE" w:rsidRDefault="00BE258A" w:rsidP="00BE258A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zh-CN"/>
        </w:rPr>
      </w:pPr>
    </w:p>
    <w:p w14:paraId="3D616981" w14:textId="77777777" w:rsidR="00BE258A" w:rsidRPr="001D41BE" w:rsidRDefault="00BE258A" w:rsidP="00BE258A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rial" w:hAnsi="Arial" w:cs="Arial"/>
          <w:b/>
          <w:sz w:val="36"/>
          <w:szCs w:val="36"/>
          <w:lang w:eastAsia="zh-CN"/>
        </w:rPr>
      </w:pPr>
      <w:r w:rsidRPr="001D41BE">
        <w:rPr>
          <w:rFonts w:ascii="Times New Roman" w:hAnsi="Times New Roman"/>
          <w:b/>
          <w:sz w:val="36"/>
          <w:szCs w:val="36"/>
          <w:lang w:eastAsia="zh-CN"/>
        </w:rPr>
        <w:t>Gminny Program Przeciwdziałania Narkomanii</w:t>
      </w:r>
    </w:p>
    <w:p w14:paraId="5D1960D0" w14:textId="77777777" w:rsidR="00BE258A" w:rsidRPr="001D41BE" w:rsidRDefault="00BE258A" w:rsidP="00BE258A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zh-CN"/>
        </w:rPr>
      </w:pPr>
      <w:r w:rsidRPr="001D41BE">
        <w:rPr>
          <w:rFonts w:ascii="Times New Roman" w:hAnsi="Times New Roman"/>
          <w:b/>
          <w:sz w:val="36"/>
          <w:szCs w:val="36"/>
          <w:lang w:eastAsia="zh-CN"/>
        </w:rPr>
        <w:t>dla Gminy Srokowo</w:t>
      </w:r>
    </w:p>
    <w:p w14:paraId="31A3FB6E" w14:textId="77777777" w:rsidR="00BE258A" w:rsidRPr="001D41BE" w:rsidRDefault="00BE258A" w:rsidP="00BE258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36"/>
          <w:szCs w:val="36"/>
          <w:lang w:eastAsia="zh-CN"/>
        </w:rPr>
        <w:t>na</w:t>
      </w:r>
      <w:r w:rsidRPr="001D41BE">
        <w:rPr>
          <w:rFonts w:ascii="Times New Roman" w:hAnsi="Times New Roman"/>
          <w:b/>
          <w:sz w:val="36"/>
          <w:szCs w:val="36"/>
          <w:lang w:eastAsia="zh-CN"/>
        </w:rPr>
        <w:t xml:space="preserve"> 2018</w:t>
      </w:r>
      <w:r>
        <w:rPr>
          <w:rFonts w:ascii="Times New Roman" w:hAnsi="Times New Roman"/>
          <w:b/>
          <w:sz w:val="36"/>
          <w:szCs w:val="36"/>
          <w:lang w:eastAsia="zh-CN"/>
        </w:rPr>
        <w:t xml:space="preserve"> rok</w:t>
      </w:r>
    </w:p>
    <w:p w14:paraId="7AF18C11" w14:textId="77777777" w:rsidR="00BE258A" w:rsidRPr="001D41BE" w:rsidRDefault="00BE258A" w:rsidP="00BE25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</w:p>
    <w:p w14:paraId="1F97519A" w14:textId="77777777" w:rsidR="00BE258A" w:rsidRPr="001D41BE" w:rsidRDefault="00BE258A" w:rsidP="00BE258A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2"/>
        <w:rPr>
          <w:rFonts w:ascii="Arial" w:hAnsi="Arial"/>
          <w:b/>
          <w:sz w:val="24"/>
          <w:szCs w:val="24"/>
          <w:lang w:eastAsia="zh-CN"/>
        </w:rPr>
      </w:pPr>
      <w:r w:rsidRPr="001D41BE">
        <w:rPr>
          <w:rFonts w:ascii="Times New Roman" w:hAnsi="Times New Roman"/>
          <w:b/>
          <w:sz w:val="24"/>
          <w:szCs w:val="24"/>
          <w:lang w:eastAsia="zh-CN"/>
        </w:rPr>
        <w:t>Wstęp</w:t>
      </w:r>
    </w:p>
    <w:p w14:paraId="0B224A4E" w14:textId="77777777" w:rsidR="00BE258A" w:rsidRPr="001D41BE" w:rsidRDefault="00BE258A" w:rsidP="00BE25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3D893F25" w14:textId="77777777" w:rsidR="00BE258A" w:rsidRPr="001D41BE" w:rsidRDefault="00BE258A" w:rsidP="00BE258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 xml:space="preserve">Narkomania jest jednym z najpoważniejszych problemów społecznych w Polsce. Stanowi wyzwanie cywilizacyjne o zasięgu globalnym. Niesie ze sobą poważne ryzyko dla zdrowia publicznego, szczególnie w kontekście chorób infekcyjnych (HIV, żółtaczka, gruźlica). Ryzyko zgonów wśród narkomanów jest kilkakrotnie wyższe niż w porównywalnej wiekowo populacji generalnej. Powszechnie znana jest skala trudności w leczeniu, rehabilitacji i readaptacji osób uzależnionych, w przywracaniu ich do normalnego życia. Ponadto narkomania jest ściśle związana z wieloma innymi problemami społecznymi, takimi jak: ubóstwo, bezrobocie, przestępczość, bezdomność. Problem narkotyków w Polsce istnieje i dotyczy wszystkich regionów kraju. Występuje również w gminie Srokowo. </w:t>
      </w:r>
    </w:p>
    <w:p w14:paraId="554839BE" w14:textId="77777777" w:rsidR="00BE258A" w:rsidRPr="001D41BE" w:rsidRDefault="00BE258A" w:rsidP="00BE25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 xml:space="preserve">      Gminny program przeciwdziałania narkomanii został opracowany w oparciu o ustawę z</w:t>
      </w:r>
      <w:r>
        <w:rPr>
          <w:rFonts w:ascii="Times New Roman" w:hAnsi="Times New Roman"/>
          <w:sz w:val="24"/>
          <w:szCs w:val="24"/>
          <w:lang w:eastAsia="zh-CN"/>
        </w:rPr>
        <w:t> </w:t>
      </w:r>
      <w:r w:rsidRPr="001D41BE">
        <w:rPr>
          <w:rFonts w:ascii="Times New Roman" w:hAnsi="Times New Roman"/>
          <w:sz w:val="24"/>
          <w:szCs w:val="24"/>
          <w:lang w:eastAsia="zh-CN"/>
        </w:rPr>
        <w:t>dnia 29 lipca 2005 r. o przeciwdziałaniu narkomanii oraz jest kontynuacją dotychczasowych wieloletnich działań w tym zakresie. Przeciwdziałanie narkomanii należy do zadań własnych  gminy, obejmujących:</w:t>
      </w:r>
    </w:p>
    <w:p w14:paraId="4EDC1CEB" w14:textId="77777777" w:rsidR="00BE258A" w:rsidRPr="001D41BE" w:rsidRDefault="00BE258A" w:rsidP="00BE25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6D4E369D" w14:textId="77777777" w:rsidR="00BE258A" w:rsidRPr="001D41BE" w:rsidRDefault="00BE258A" w:rsidP="00BE25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1.  Zwiększanie  dostępności  pomocy  terapeutycznej  i  rehabilitacyjnej dla osób uzależnionych i osób zagrożonych uzależnieniem;</w:t>
      </w:r>
    </w:p>
    <w:p w14:paraId="6C921DAB" w14:textId="77777777" w:rsidR="00BE258A" w:rsidRPr="001D41BE" w:rsidRDefault="00BE258A" w:rsidP="00BE25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2. Udzielanie  rodzinom,  w których  występują problemy narkomanii pomocy psychospołecznej i prawnej;</w:t>
      </w:r>
    </w:p>
    <w:p w14:paraId="3C89140B" w14:textId="77777777" w:rsidR="00BE258A" w:rsidRPr="001D41BE" w:rsidRDefault="00BE258A" w:rsidP="00BE25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3. Prowadzenie  profilaktycznej  działalności  informacyjnej,   edukacyjnej   oraz   szkoleniowej w  zakresie rozwiązywania problemów narkomanii, w szczególności dla dzieci i</w:t>
      </w:r>
      <w:r>
        <w:rPr>
          <w:rFonts w:ascii="Times New Roman" w:hAnsi="Times New Roman"/>
          <w:sz w:val="24"/>
          <w:szCs w:val="24"/>
          <w:lang w:eastAsia="zh-CN"/>
        </w:rPr>
        <w:t> </w:t>
      </w:r>
      <w:r w:rsidRPr="001D41BE">
        <w:rPr>
          <w:rFonts w:ascii="Times New Roman" w:hAnsi="Times New Roman"/>
          <w:sz w:val="24"/>
          <w:szCs w:val="24"/>
          <w:lang w:eastAsia="zh-CN"/>
        </w:rPr>
        <w:t>młodzieży w tym dożywiania dzieci uczestniczących w programach opiekuńczo-wychowawczych i socjoterapeutycznych;</w:t>
      </w:r>
    </w:p>
    <w:p w14:paraId="71D2CBA0" w14:textId="77777777" w:rsidR="00BE258A" w:rsidRPr="001D41BE" w:rsidRDefault="00BE258A" w:rsidP="00BE25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4. Wspomaganie działań instytucji, organizacji pozarządowych i osób fizycznych służących rozwiązywaniu problemów narkomanii;</w:t>
      </w:r>
    </w:p>
    <w:p w14:paraId="3EDAACF7" w14:textId="77777777" w:rsidR="00BE258A" w:rsidRPr="001D41BE" w:rsidRDefault="00BE258A" w:rsidP="00BE25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5. Pomoc społeczną osobom uzależnionym i rodzinom osób uzależnionych, dotkniętych ubóstwem i  wykluczeniem  społecznym  i  integrowanie ze  środowiskiem  lokalnym tych osób z wykorzystaniem pracy socjalnej i kontraktu socjalnego.</w:t>
      </w:r>
    </w:p>
    <w:p w14:paraId="662A52AD" w14:textId="77777777" w:rsidR="00BE258A" w:rsidRPr="001D41BE" w:rsidRDefault="00BE258A" w:rsidP="00BE258A">
      <w:pPr>
        <w:keepNext/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zh-CN"/>
        </w:rPr>
      </w:pPr>
    </w:p>
    <w:p w14:paraId="00B2939D" w14:textId="77777777" w:rsidR="00BE258A" w:rsidRPr="001D41BE" w:rsidRDefault="00BE258A" w:rsidP="00BE258A">
      <w:pPr>
        <w:keepNext/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zh-CN"/>
        </w:rPr>
      </w:pPr>
      <w:r w:rsidRPr="001D41BE">
        <w:rPr>
          <w:rFonts w:ascii="Times New Roman" w:hAnsi="Times New Roman"/>
          <w:b/>
          <w:sz w:val="24"/>
          <w:szCs w:val="24"/>
          <w:lang w:eastAsia="zh-CN"/>
        </w:rPr>
        <w:t>Rozdział 1</w:t>
      </w:r>
    </w:p>
    <w:p w14:paraId="5DD59C90" w14:textId="77777777" w:rsidR="00BE258A" w:rsidRPr="001D41BE" w:rsidRDefault="00BE258A" w:rsidP="00BE258A">
      <w:pPr>
        <w:keepNext/>
        <w:suppressAutoHyphens/>
        <w:spacing w:after="0" w:line="360" w:lineRule="auto"/>
        <w:jc w:val="center"/>
        <w:outlineLvl w:val="4"/>
        <w:rPr>
          <w:rFonts w:ascii="Arial" w:hAnsi="Arial" w:cs="Arial"/>
          <w:b/>
          <w:sz w:val="24"/>
          <w:szCs w:val="24"/>
          <w:lang w:eastAsia="zh-CN"/>
        </w:rPr>
      </w:pPr>
      <w:r w:rsidRPr="001D41BE">
        <w:rPr>
          <w:rFonts w:ascii="Times New Roman" w:hAnsi="Times New Roman"/>
          <w:b/>
          <w:sz w:val="24"/>
          <w:szCs w:val="24"/>
          <w:lang w:eastAsia="zh-CN"/>
        </w:rPr>
        <w:t>Postanowienia ogólne</w:t>
      </w:r>
    </w:p>
    <w:p w14:paraId="66E438CC" w14:textId="77777777" w:rsidR="00BE258A" w:rsidRPr="001D41BE" w:rsidRDefault="00BE258A" w:rsidP="00BE258A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b/>
          <w:sz w:val="24"/>
          <w:szCs w:val="24"/>
          <w:lang w:eastAsia="zh-CN"/>
        </w:rPr>
        <w:t>§ 1.</w:t>
      </w:r>
    </w:p>
    <w:p w14:paraId="5C63D268" w14:textId="77777777" w:rsidR="00BE258A" w:rsidRPr="001D41BE" w:rsidRDefault="00BE258A" w:rsidP="00BE258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 xml:space="preserve">Gmina Srokowo podejmuje działania mające na celu: prowadzenie profilaktycznej działalności informacyjnej, edukacyjnej i wychowawczej w szczególności dla dzieci i młodzieży, szkolenie przedstawicieli różnych zawodów, instytucji i wyspecjalizowanych służb w dziedzinie przeciwdziałania narkomanii a zwłaszcza w zakresie umiejętności wczesnego rozpoznawania sygnałów wskazujących na prawdopodobieństwo zażywania narkotyków i postępowania z osobami uzależnionymi. Na terenie Gminy Srokowo nie ujawniono problemów </w:t>
      </w:r>
      <w:r w:rsidRPr="001D41BE">
        <w:rPr>
          <w:rFonts w:ascii="Times New Roman" w:hAnsi="Times New Roman"/>
          <w:sz w:val="24"/>
          <w:szCs w:val="24"/>
          <w:lang w:eastAsia="zh-CN"/>
        </w:rPr>
        <w:lastRenderedPageBreak/>
        <w:t xml:space="preserve">dot. narkomanii i dopalaczy. Działania Powiatowej Policji w Kętrzynie oraz Gminnej Komisji RPA opierają się na prowadzonej profilaktyce w szkołach.  </w:t>
      </w:r>
    </w:p>
    <w:p w14:paraId="7C8BD9FC" w14:textId="77777777" w:rsidR="00BE258A" w:rsidRPr="001D41BE" w:rsidRDefault="00BE258A" w:rsidP="00BE25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1C36A291" w14:textId="77777777" w:rsidR="00BE258A" w:rsidRPr="001D41BE" w:rsidRDefault="00BE258A" w:rsidP="00BE258A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360" w:lineRule="auto"/>
        <w:jc w:val="center"/>
        <w:outlineLvl w:val="4"/>
        <w:rPr>
          <w:rFonts w:ascii="Arial" w:hAnsi="Arial" w:cs="Arial"/>
          <w:b/>
          <w:sz w:val="24"/>
          <w:szCs w:val="24"/>
          <w:lang w:eastAsia="zh-CN"/>
        </w:rPr>
      </w:pPr>
      <w:r w:rsidRPr="001D41BE">
        <w:rPr>
          <w:rFonts w:ascii="Times New Roman" w:hAnsi="Times New Roman"/>
          <w:b/>
          <w:sz w:val="24"/>
          <w:szCs w:val="24"/>
          <w:lang w:eastAsia="zh-CN"/>
        </w:rPr>
        <w:t>Cele programu</w:t>
      </w:r>
    </w:p>
    <w:p w14:paraId="77075EA1" w14:textId="77777777" w:rsidR="00BE258A" w:rsidRPr="001D41BE" w:rsidRDefault="00BE258A" w:rsidP="00BE258A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b/>
          <w:sz w:val="24"/>
          <w:szCs w:val="24"/>
          <w:lang w:eastAsia="zh-CN"/>
        </w:rPr>
        <w:t>§ 2.</w:t>
      </w:r>
    </w:p>
    <w:p w14:paraId="70C62B0A" w14:textId="77777777" w:rsidR="00BE258A" w:rsidRPr="001D41BE" w:rsidRDefault="00BE258A" w:rsidP="00BE25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1. Głównym celem programu przeciwdziałania narkomanii jest zapobieganie, ograniczenie używania narkotyków oraz związanych z tym problemów poprzez:</w:t>
      </w:r>
    </w:p>
    <w:p w14:paraId="7D6E15D7" w14:textId="77777777" w:rsidR="00BE258A" w:rsidRPr="001D41BE" w:rsidRDefault="00BE258A" w:rsidP="00BE258A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1) podjęcie działań mających na celu zapobieganie wszelkim uzależnieniom przez redukcję dostępności i zapotrzebowania na substancje narkotyczne, a przede wszystkim przez pracę profilaktyczną w środowisku lokalnym,</w:t>
      </w:r>
    </w:p>
    <w:p w14:paraId="0348D903" w14:textId="77777777" w:rsidR="00BE258A" w:rsidRPr="001D41BE" w:rsidRDefault="00BE258A" w:rsidP="00BE258A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2) stworzenie lokalnego systemu działań profilaktycznych lub redukcji czynników prowadzących do uzależnienia,</w:t>
      </w:r>
    </w:p>
    <w:p w14:paraId="1CB9FDF7" w14:textId="77777777" w:rsidR="00BE258A" w:rsidRPr="001D41BE" w:rsidRDefault="00BE258A" w:rsidP="00BE258A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3) zainicjowanie długofalowego procesu edukacji społecznej polegającego na dostarczaniu fachowej wiedzy wszystkim podmiotom zainteresowanym tematem zagrożeń związanych z narkomanią oraz informowanie o dostępnych formach pomocy,</w:t>
      </w:r>
    </w:p>
    <w:p w14:paraId="2650B737" w14:textId="77777777" w:rsidR="00BE258A" w:rsidRPr="001D41BE" w:rsidRDefault="00BE258A" w:rsidP="00BE258A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4) stworzenie spójnego systemu przeciwdziałania narkomanii poprzez nawiązywanie współpracy różnych instytucji, stowarzyszeń m. in. w celu realizacji programów edukacji zdrowotnej, zmierzających do modyfikowania stylu życia, szczególnie wśród dzieci i młodzieży,</w:t>
      </w:r>
    </w:p>
    <w:p w14:paraId="0191723B" w14:textId="77777777" w:rsidR="00BE258A" w:rsidRPr="001D41BE" w:rsidRDefault="00BE258A" w:rsidP="00BE258A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5) wypracowywanie wśród dzieci i młodzieży oraz osób dorosłych racjonalnych postaw wobec narkotyków i innych substancji o działaniu odurzającym poprzez wdrażanie i realizację programów profilaktycznych.</w:t>
      </w:r>
    </w:p>
    <w:p w14:paraId="43D7EC38" w14:textId="77777777" w:rsidR="00BE258A" w:rsidRPr="001D41BE" w:rsidRDefault="00BE258A" w:rsidP="00BE258A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480" w:lineRule="auto"/>
        <w:jc w:val="both"/>
        <w:outlineLvl w:val="3"/>
        <w:rPr>
          <w:rFonts w:ascii="Times New Roman" w:hAnsi="Times New Roman"/>
          <w:b/>
          <w:sz w:val="24"/>
          <w:szCs w:val="24"/>
          <w:lang w:eastAsia="zh-CN"/>
        </w:rPr>
      </w:pPr>
    </w:p>
    <w:p w14:paraId="4D8DEF52" w14:textId="77777777" w:rsidR="00BE258A" w:rsidRPr="001D41BE" w:rsidRDefault="00BE258A" w:rsidP="00BE258A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sz w:val="21"/>
          <w:szCs w:val="20"/>
          <w:lang w:eastAsia="zh-CN"/>
        </w:rPr>
      </w:pPr>
      <w:r w:rsidRPr="001D41BE">
        <w:rPr>
          <w:rFonts w:ascii="Times New Roman" w:hAnsi="Times New Roman"/>
          <w:b/>
          <w:sz w:val="24"/>
          <w:szCs w:val="24"/>
          <w:lang w:eastAsia="zh-CN"/>
        </w:rPr>
        <w:t>Rozdział 2</w:t>
      </w:r>
    </w:p>
    <w:p w14:paraId="5922ECF6" w14:textId="77777777" w:rsidR="00BE258A" w:rsidRPr="001D41BE" w:rsidRDefault="00BE258A" w:rsidP="00BE258A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360" w:lineRule="auto"/>
        <w:jc w:val="center"/>
        <w:outlineLvl w:val="4"/>
        <w:rPr>
          <w:rFonts w:ascii="Arial" w:hAnsi="Arial" w:cs="Arial"/>
          <w:b/>
          <w:sz w:val="24"/>
          <w:szCs w:val="24"/>
          <w:lang w:eastAsia="zh-CN"/>
        </w:rPr>
      </w:pPr>
      <w:r w:rsidRPr="001D41BE">
        <w:rPr>
          <w:rFonts w:ascii="Times New Roman" w:hAnsi="Times New Roman"/>
          <w:b/>
          <w:sz w:val="21"/>
          <w:szCs w:val="20"/>
          <w:lang w:eastAsia="zh-CN"/>
        </w:rPr>
        <w:t>Zadania programu</w:t>
      </w:r>
    </w:p>
    <w:p w14:paraId="2BE980D8" w14:textId="77777777" w:rsidR="00BE258A" w:rsidRPr="001D41BE" w:rsidRDefault="00BE258A" w:rsidP="00BE258A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b/>
          <w:sz w:val="24"/>
          <w:szCs w:val="24"/>
          <w:lang w:eastAsia="zh-CN"/>
        </w:rPr>
        <w:t>§ 3.</w:t>
      </w:r>
    </w:p>
    <w:p w14:paraId="3800B264" w14:textId="77777777" w:rsidR="00BE258A" w:rsidRPr="001D41BE" w:rsidRDefault="00BE258A" w:rsidP="00BE25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1. Zwiększenie dostępności pomocy specjalistów, terapeutycznej i rehabilitacyjnej dla osób uzależnionych i osób zagrożonych uzależnieniem poprzez:</w:t>
      </w:r>
    </w:p>
    <w:p w14:paraId="0DC86A97" w14:textId="77777777" w:rsidR="00BE258A" w:rsidRPr="001D41BE" w:rsidRDefault="00BE258A" w:rsidP="00BE258A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1) dofinansowanie placówek leczenia uzależnień,</w:t>
      </w:r>
    </w:p>
    <w:p w14:paraId="5CADE88A" w14:textId="77777777" w:rsidR="00BE258A" w:rsidRPr="001D41BE" w:rsidRDefault="00BE258A" w:rsidP="00BE258A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2) realizację programów terapeutycznych dla osób uzależnionych od środków odurzających oraz zagrożonych uzależnieniem,</w:t>
      </w:r>
    </w:p>
    <w:p w14:paraId="16BECD21" w14:textId="77777777" w:rsidR="00BE258A" w:rsidRPr="001D41BE" w:rsidRDefault="00BE258A" w:rsidP="00BE258A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3) rozwijanie i wdrażanie działań samopomocowych dla osób uzależnionych od środków odurzających,</w:t>
      </w:r>
    </w:p>
    <w:p w14:paraId="30D01A0B" w14:textId="77777777" w:rsidR="00BE258A" w:rsidRPr="001D41BE" w:rsidRDefault="00BE258A" w:rsidP="00BE258A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4) motywowanie do podjęcia leczenia odwykowego,</w:t>
      </w:r>
    </w:p>
    <w:p w14:paraId="3A83F488" w14:textId="77777777" w:rsidR="00BE258A" w:rsidRPr="001D41BE" w:rsidRDefault="00BE258A" w:rsidP="00BE258A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5) kierowanie na detoksykację oraz do specjalistycznych stacjonarnych ośrodków terapii  uzależnień,</w:t>
      </w:r>
    </w:p>
    <w:p w14:paraId="7348EBC1" w14:textId="77777777" w:rsidR="00BE258A" w:rsidRPr="001D41BE" w:rsidRDefault="00BE258A" w:rsidP="00BE258A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6) wspomaganie grup terapeutycznych oraz grup wsparcia dla osób uzależnionych i zagrożonych uzależnieniem.</w:t>
      </w:r>
    </w:p>
    <w:p w14:paraId="4F894FF6" w14:textId="77777777" w:rsidR="00BE258A" w:rsidRPr="001D41BE" w:rsidRDefault="00BE258A" w:rsidP="00BE25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2. Udzielanie rodzinom, w których występują problemy narkomanii pomocy psychospołecznej i prawnej poprzez:</w:t>
      </w:r>
    </w:p>
    <w:p w14:paraId="61CD6C27" w14:textId="77777777" w:rsidR="00BE258A" w:rsidRPr="001D41BE" w:rsidRDefault="00BE258A" w:rsidP="00BE258A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1) wspieranie działalności punktów informacyjno-konsultacyjnych z zakresu problemów narkotykowych,</w:t>
      </w:r>
    </w:p>
    <w:p w14:paraId="20BB0191" w14:textId="77777777" w:rsidR="00BE258A" w:rsidRPr="001D41BE" w:rsidRDefault="00BE258A" w:rsidP="00BE258A">
      <w:pPr>
        <w:suppressAutoHyphens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2) wspieranie organizacji pozarządowych realizujących taką pomoc.</w:t>
      </w:r>
    </w:p>
    <w:p w14:paraId="4137D2A5" w14:textId="77777777" w:rsidR="00BE258A" w:rsidRPr="001D41BE" w:rsidRDefault="00BE258A" w:rsidP="00BE25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 xml:space="preserve">3. Prowadzenie profilaktycznej działalności informacyjnej i edukacyjnej oraz szkoleniowej w zakresie rozwiązywania problemów narkomanii, w szczególności dla dzieci i młodzieży, w tym prowadzenie zajęć sportowo – rekreacyjnych dla uczniów, a także działań na rzecz </w:t>
      </w:r>
      <w:r w:rsidRPr="001D41BE">
        <w:rPr>
          <w:rFonts w:ascii="Times New Roman" w:hAnsi="Times New Roman"/>
          <w:sz w:val="24"/>
          <w:szCs w:val="24"/>
          <w:lang w:eastAsia="zh-CN"/>
        </w:rPr>
        <w:lastRenderedPageBreak/>
        <w:t>dożywiania dzieci uczestniczących w pozalekcyjnych programach opiekuńczo-wychowawczych i socjoterapeutycznych poprzez:</w:t>
      </w:r>
    </w:p>
    <w:p w14:paraId="1598DBE9" w14:textId="77777777" w:rsidR="00BE258A" w:rsidRPr="001D41BE" w:rsidRDefault="00BE258A" w:rsidP="00BE258A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1) realizację środowiskowych programów profilaktycznych, prowadzonych na terenie szkół,</w:t>
      </w:r>
    </w:p>
    <w:p w14:paraId="24393690" w14:textId="77777777" w:rsidR="00BE258A" w:rsidRPr="001D41BE" w:rsidRDefault="00BE258A" w:rsidP="00BE258A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2) współpracę ze szkołami w realizacji zadań wynikających z programów wychowawczych i programów profilaktyki szkolnej,</w:t>
      </w:r>
    </w:p>
    <w:p w14:paraId="41EEFFA4" w14:textId="77777777" w:rsidR="00BE258A" w:rsidRPr="001D41BE" w:rsidRDefault="00BE258A" w:rsidP="00BE258A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3) prowadzenie świetlic środowiskowych, klubów profilaktycznych dla dzieci i młodzieży,</w:t>
      </w:r>
    </w:p>
    <w:p w14:paraId="08D1FB71" w14:textId="77777777" w:rsidR="00BE258A" w:rsidRPr="001D41BE" w:rsidRDefault="00BE258A" w:rsidP="00BE258A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4) prowadzenie programów profilaktycznych dla dzieci, młodzieży i rodziców w zakresie używania substancji psychoaktywnych,</w:t>
      </w:r>
    </w:p>
    <w:p w14:paraId="7AA7CEC0" w14:textId="77777777" w:rsidR="00BE258A" w:rsidRPr="001D41BE" w:rsidRDefault="00BE258A" w:rsidP="00BE258A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5) angażowanie młodzieży do podejmowania i realizowania działań na rzecz środowiska  młodzieżowego i lokalnego.</w:t>
      </w:r>
    </w:p>
    <w:p w14:paraId="12B39E81" w14:textId="77777777" w:rsidR="00BE258A" w:rsidRPr="001D41BE" w:rsidRDefault="00BE258A" w:rsidP="00BE258A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6) współorganizowanie warsztatów, narad, debat na temat rozwiązywania problemu narkomanii oraz szkoleń dotyczących profilaktyki używania substancji psychoaktywnych,</w:t>
      </w:r>
    </w:p>
    <w:p w14:paraId="0FD46CFE" w14:textId="77777777" w:rsidR="00BE258A" w:rsidRPr="001D41BE" w:rsidRDefault="00BE258A" w:rsidP="00BE258A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7) przeprowadzanie w szkołach kampanii edukacyjnych przez policję i pedagogów w zakresie niebezpieczeństwa związanego z produkcją, przemytem i braniem narkotyków.</w:t>
      </w:r>
    </w:p>
    <w:p w14:paraId="6366139A" w14:textId="77777777" w:rsidR="00BE258A" w:rsidRPr="001D41BE" w:rsidRDefault="00BE258A" w:rsidP="00BE258A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8) dofinansowanie specjalistycznych szkoleń z dziedziny przeciwdziałania narkomanii dla grup zawodowych zajmujących się prowadzeniem działań profilaktycznych i terapeutycznych z dziećmi, młodzieżą oraz osobami dorosłymi,</w:t>
      </w:r>
    </w:p>
    <w:p w14:paraId="5E0AF826" w14:textId="77777777" w:rsidR="00BE258A" w:rsidRPr="001D41BE" w:rsidRDefault="00BE258A" w:rsidP="00BE258A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9) upowszechnianie materiałów edukacyjnych o tematyce antynarkotykowej - plakaty, ulotki, informatory.</w:t>
      </w:r>
    </w:p>
    <w:p w14:paraId="65DEB7A6" w14:textId="77777777" w:rsidR="00BE258A" w:rsidRPr="001D41BE" w:rsidRDefault="00BE258A" w:rsidP="00BE258A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10) realizowanie elementów profilaktyki podczas imprez organizowanych na terenie gminy.</w:t>
      </w:r>
    </w:p>
    <w:p w14:paraId="2C384016" w14:textId="77777777" w:rsidR="00BE258A" w:rsidRPr="001D41BE" w:rsidRDefault="00BE258A" w:rsidP="00BE25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4. Wspomaganie działalności instytucji, organizacji pozarządowych i osób fizycznych, służących rozwiązywaniu problemów narkomanii poprzez:</w:t>
      </w:r>
    </w:p>
    <w:p w14:paraId="04FF4B3C" w14:textId="77777777" w:rsidR="00BE258A" w:rsidRPr="001D41BE" w:rsidRDefault="00BE258A" w:rsidP="00BE258A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1) wspieranie działalności grup wsparcia,</w:t>
      </w:r>
    </w:p>
    <w:p w14:paraId="50F5FBF6" w14:textId="77777777" w:rsidR="00BE258A" w:rsidRPr="001D41BE" w:rsidRDefault="00BE258A" w:rsidP="00BE258A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2) współpracę z Policją w celu prowadzenia wspólnych działań profilaktycznych i prewencyjnych.</w:t>
      </w:r>
    </w:p>
    <w:p w14:paraId="07CFEAEE" w14:textId="77777777" w:rsidR="00BE258A" w:rsidRPr="001D41BE" w:rsidRDefault="00BE258A" w:rsidP="00BE25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5. Pomoc społeczna osobom uzależnionym i rodzinom osób uzależnionych dotkniętym ubóstwem i wykluczeniem społecznym i integrowanie ze środowiskiem lokalnym tych osób z wykorzystaniem pracy socjalnej i kontraktu socjalnego realizowana będzie poprzez:</w:t>
      </w:r>
    </w:p>
    <w:p w14:paraId="4E7468C7" w14:textId="77777777" w:rsidR="00BE258A" w:rsidRPr="001D41BE" w:rsidRDefault="00BE258A" w:rsidP="00BE258A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1) udzielanie zainteresowanym informacji o ośrodkach i grupach terapeutycznych, grupach wsparcia, pomocy specjalistów, terapeutów.</w:t>
      </w:r>
    </w:p>
    <w:p w14:paraId="62E47C99" w14:textId="77777777" w:rsidR="00BE258A" w:rsidRPr="001D41BE" w:rsidRDefault="00BE258A" w:rsidP="00BE258A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2) pomoc Ośrodka Pomocy Społecznej w Srokowo (dokonywanie przez pracowników socjalnych diagnozy sytuacji w rodzinach dotkniętych problemem używania substancji odurzających, udzielanie pomocy rodzinom, w których występuje problem uzależnienia od środków odurzających oraz osobom uzależnionym od środków odurzających z wykorzystaniem kontraktu socjalnego).</w:t>
      </w:r>
    </w:p>
    <w:p w14:paraId="728CDF68" w14:textId="77777777" w:rsidR="00BE258A" w:rsidRPr="001D41BE" w:rsidRDefault="00BE258A" w:rsidP="00BE258A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360" w:lineRule="auto"/>
        <w:jc w:val="center"/>
        <w:outlineLvl w:val="3"/>
        <w:rPr>
          <w:rFonts w:ascii="Arial" w:hAnsi="Arial" w:cs="Arial"/>
          <w:b/>
          <w:sz w:val="24"/>
          <w:szCs w:val="24"/>
          <w:lang w:eastAsia="zh-CN"/>
        </w:rPr>
      </w:pPr>
      <w:r w:rsidRPr="001D41BE">
        <w:rPr>
          <w:rFonts w:ascii="Times New Roman" w:hAnsi="Times New Roman"/>
          <w:b/>
          <w:sz w:val="24"/>
          <w:szCs w:val="24"/>
          <w:lang w:eastAsia="zh-CN"/>
        </w:rPr>
        <w:t>Zasoby lokalne</w:t>
      </w:r>
    </w:p>
    <w:p w14:paraId="21639337" w14:textId="77777777" w:rsidR="00BE258A" w:rsidRPr="001D41BE" w:rsidRDefault="00BE258A" w:rsidP="00BE258A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1D41BE">
        <w:rPr>
          <w:rFonts w:ascii="Times New Roman" w:hAnsi="Times New Roman"/>
          <w:b/>
          <w:sz w:val="24"/>
          <w:szCs w:val="24"/>
          <w:lang w:eastAsia="zh-CN"/>
        </w:rPr>
        <w:t>§ 4.</w:t>
      </w:r>
      <w:r>
        <w:rPr>
          <w:rFonts w:ascii="Times New Roman" w:hAnsi="Times New Roman"/>
          <w:sz w:val="24"/>
          <w:szCs w:val="24"/>
          <w:lang w:eastAsia="zh-CN"/>
        </w:rPr>
        <w:t>1. Szkoła prowadzi</w:t>
      </w:r>
      <w:r w:rsidRPr="001D41BE">
        <w:rPr>
          <w:rFonts w:ascii="Times New Roman" w:hAnsi="Times New Roman"/>
          <w:sz w:val="24"/>
          <w:szCs w:val="24"/>
          <w:lang w:eastAsia="zh-CN"/>
        </w:rPr>
        <w:t xml:space="preserve"> działalność informacyjno-edukacyjną w zakresie przeciwdziałania narkomanii wśr</w:t>
      </w:r>
      <w:r>
        <w:rPr>
          <w:rFonts w:ascii="Times New Roman" w:hAnsi="Times New Roman"/>
          <w:sz w:val="24"/>
          <w:szCs w:val="24"/>
          <w:lang w:eastAsia="zh-CN"/>
        </w:rPr>
        <w:t>ód dzieci i młodzieży, przy pomocy pedagoga i psychologa oraz wychowawców klas.</w:t>
      </w:r>
    </w:p>
    <w:p w14:paraId="04137755" w14:textId="77777777" w:rsidR="00BE258A" w:rsidRPr="001D41BE" w:rsidRDefault="00BE258A" w:rsidP="00BE258A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14:paraId="79D59CE4" w14:textId="77777777" w:rsidR="00BE258A" w:rsidRPr="001D41BE" w:rsidRDefault="00BE258A" w:rsidP="00BE25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2. Ośrodek Pomocy Społecznej w zakresie przeciwdziałania narkomanii:</w:t>
      </w:r>
    </w:p>
    <w:p w14:paraId="12F0CCB2" w14:textId="77777777" w:rsidR="00BE258A" w:rsidRPr="001D41BE" w:rsidRDefault="00BE258A" w:rsidP="00BE258A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a) wykonuje pracę socjalną z rodzinami dotkniętymi problemem narkomanii,</w:t>
      </w:r>
    </w:p>
    <w:p w14:paraId="3AE97180" w14:textId="77777777" w:rsidR="00BE258A" w:rsidRPr="001D41BE" w:rsidRDefault="00BE258A" w:rsidP="00BE258A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b) motywuje do podjęcia terapii odwykowej,</w:t>
      </w:r>
    </w:p>
    <w:p w14:paraId="28B4151E" w14:textId="77777777" w:rsidR="00BE258A" w:rsidRPr="001D41BE" w:rsidRDefault="00BE258A" w:rsidP="00BE258A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c) prowadzi działania na rzecz dożywiania dzieci i młodzieży w wieku szkolnym, pochodzących z rodzin dysfunkcyjnych,</w:t>
      </w:r>
    </w:p>
    <w:p w14:paraId="1F9ADCAB" w14:textId="77777777" w:rsidR="00BE258A" w:rsidRPr="001D41BE" w:rsidRDefault="00BE258A" w:rsidP="00BE258A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lastRenderedPageBreak/>
        <w:t>d) organizuje wypoczynek dla dzieci i młodzieży pochodzących z tzw. grupy zwiększonego ryzyka,</w:t>
      </w:r>
    </w:p>
    <w:p w14:paraId="13104B83" w14:textId="77777777" w:rsidR="00BE258A" w:rsidRPr="001D41BE" w:rsidRDefault="00BE258A" w:rsidP="00BE258A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e) udziela pomocy materialnej i niematerialnej rodzinom i osobom, które podjęły leczenie odwykowe  z wykorzystaniem kontraktu socjalnego,</w:t>
      </w:r>
    </w:p>
    <w:p w14:paraId="732DADB0" w14:textId="77777777" w:rsidR="00BE258A" w:rsidRPr="001D41BE" w:rsidRDefault="00BE258A" w:rsidP="00BE258A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f) udziela pomocy psychospołecznej i prawnej.</w:t>
      </w:r>
    </w:p>
    <w:p w14:paraId="3A6D359E" w14:textId="77777777" w:rsidR="00BE258A" w:rsidRPr="001D41BE" w:rsidRDefault="00BE258A" w:rsidP="00BE25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3. Wydział Prewencji Powiatowej Policji w Kętrzynie prowadzi cykliczne, profilaktyczne spotkania z dziećmi i młodzieżą szkolną dotyczące tematyki przeciwdziałania narkomanii, mające na celu wyeliminowanie zjawiska narkomanii oraz handlu środkami odurzającymi, ściga z tytułu popełnienia przestępstw związanych ze zjawiskiem narkomanii.</w:t>
      </w:r>
    </w:p>
    <w:p w14:paraId="0AAED1D5" w14:textId="77777777" w:rsidR="00BE258A" w:rsidRPr="001D41BE" w:rsidRDefault="00BE258A" w:rsidP="00BE258A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3"/>
        <w:rPr>
          <w:rFonts w:ascii="Times New Roman" w:hAnsi="Times New Roman"/>
          <w:b/>
          <w:sz w:val="24"/>
          <w:szCs w:val="24"/>
          <w:lang w:eastAsia="zh-CN"/>
        </w:rPr>
      </w:pPr>
    </w:p>
    <w:p w14:paraId="6FB48D47" w14:textId="77777777" w:rsidR="00BE258A" w:rsidRPr="001D41BE" w:rsidRDefault="00BE258A" w:rsidP="00BE258A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zh-CN"/>
        </w:rPr>
      </w:pPr>
      <w:r w:rsidRPr="001D41BE">
        <w:rPr>
          <w:rFonts w:ascii="Times New Roman" w:hAnsi="Times New Roman"/>
          <w:b/>
          <w:sz w:val="24"/>
          <w:szCs w:val="24"/>
          <w:lang w:eastAsia="zh-CN"/>
        </w:rPr>
        <w:t>Rozdział 3</w:t>
      </w:r>
    </w:p>
    <w:p w14:paraId="7C9CBFC5" w14:textId="77777777" w:rsidR="00BE258A" w:rsidRPr="001D41BE" w:rsidRDefault="00BE258A" w:rsidP="00BE258A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360" w:lineRule="auto"/>
        <w:jc w:val="center"/>
        <w:outlineLvl w:val="4"/>
        <w:rPr>
          <w:rFonts w:ascii="Arial" w:hAnsi="Arial" w:cs="Arial"/>
          <w:b/>
          <w:sz w:val="24"/>
          <w:szCs w:val="24"/>
          <w:lang w:eastAsia="zh-CN"/>
        </w:rPr>
      </w:pPr>
      <w:r w:rsidRPr="001D41BE">
        <w:rPr>
          <w:rFonts w:ascii="Times New Roman" w:hAnsi="Times New Roman"/>
          <w:b/>
          <w:sz w:val="24"/>
          <w:szCs w:val="24"/>
          <w:lang w:eastAsia="zh-CN"/>
        </w:rPr>
        <w:t>Zasady finansowania programu</w:t>
      </w:r>
    </w:p>
    <w:p w14:paraId="2475E6D3" w14:textId="77777777" w:rsidR="00BE258A" w:rsidRPr="001D41BE" w:rsidRDefault="00BE258A" w:rsidP="00BE258A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b/>
          <w:sz w:val="24"/>
          <w:szCs w:val="24"/>
          <w:lang w:eastAsia="zh-CN"/>
        </w:rPr>
        <w:t>§ 5.</w:t>
      </w:r>
    </w:p>
    <w:p w14:paraId="5A24E2AD" w14:textId="77777777" w:rsidR="00BE258A" w:rsidRPr="001D41BE" w:rsidRDefault="00BE258A" w:rsidP="00BE25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1. Środki na realizację Gminnego Programu Przeciwdziałania Narkomanii pochodzą zgodnie z art.18² ustawy z dnia 26 października 1982 roku o wychowaniu w trzeźwości i przeciwdziałaniu alkoholizmowi z opłat za zezwolenia na sprzedaż napojów alkoholowych.</w:t>
      </w:r>
    </w:p>
    <w:p w14:paraId="5418DF43" w14:textId="77777777" w:rsidR="00BE258A" w:rsidRPr="001D41BE" w:rsidRDefault="00BE258A" w:rsidP="00BE25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5939F411" w14:textId="77777777" w:rsidR="00BE258A" w:rsidRPr="001D41BE" w:rsidRDefault="00BE258A" w:rsidP="00BE25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2. Wydatki na realizację Gminnego Programu Przeciwdziałania Narkomanii realizowane są w dziale 851 - Ochrona zdrowia, rozdział 85153 – Zwalczanie narkomanii (załącznik do programu).</w:t>
      </w:r>
    </w:p>
    <w:p w14:paraId="1F550B24" w14:textId="77777777" w:rsidR="00BE258A" w:rsidRPr="001D41BE" w:rsidRDefault="00BE258A" w:rsidP="00BE258A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sz w:val="21"/>
          <w:szCs w:val="20"/>
          <w:lang w:eastAsia="zh-CN"/>
        </w:rPr>
      </w:pPr>
      <w:r w:rsidRPr="001D41BE">
        <w:rPr>
          <w:rFonts w:ascii="Times New Roman" w:hAnsi="Times New Roman"/>
          <w:b/>
          <w:sz w:val="24"/>
          <w:szCs w:val="24"/>
          <w:lang w:eastAsia="zh-CN"/>
        </w:rPr>
        <w:t>Rozdział 4</w:t>
      </w:r>
    </w:p>
    <w:p w14:paraId="1C992B30" w14:textId="77777777" w:rsidR="00BE258A" w:rsidRPr="001D41BE" w:rsidRDefault="00BE258A" w:rsidP="00BE258A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360" w:lineRule="auto"/>
        <w:jc w:val="center"/>
        <w:outlineLvl w:val="4"/>
        <w:rPr>
          <w:rFonts w:ascii="Arial" w:hAnsi="Arial" w:cs="Arial"/>
          <w:b/>
          <w:sz w:val="24"/>
          <w:szCs w:val="24"/>
          <w:lang w:eastAsia="zh-CN"/>
        </w:rPr>
      </w:pPr>
      <w:r w:rsidRPr="001D41BE">
        <w:rPr>
          <w:rFonts w:ascii="Times New Roman" w:hAnsi="Times New Roman"/>
          <w:b/>
          <w:sz w:val="21"/>
          <w:szCs w:val="20"/>
          <w:lang w:eastAsia="zh-CN"/>
        </w:rPr>
        <w:t>Postanowienia końcowe</w:t>
      </w:r>
    </w:p>
    <w:p w14:paraId="3B1A9260" w14:textId="77777777" w:rsidR="00BE258A" w:rsidRPr="001D41BE" w:rsidRDefault="00BE258A" w:rsidP="00BE258A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b/>
          <w:sz w:val="24"/>
          <w:szCs w:val="24"/>
          <w:lang w:eastAsia="zh-CN"/>
        </w:rPr>
        <w:t>§ 6.</w:t>
      </w:r>
    </w:p>
    <w:p w14:paraId="056E40B9" w14:textId="77777777" w:rsidR="00BE258A" w:rsidRPr="001D41BE" w:rsidRDefault="00BE258A" w:rsidP="00BE25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Wójt zobowiązany jest do sporządzenia raportu z wykonania Gminnego Programu i przedłożenia go Radzie Gminy  Srokowo do dnia 31 marca roku następującego po roku, którego raport dotyczy.</w:t>
      </w:r>
    </w:p>
    <w:p w14:paraId="71B5B67F" w14:textId="77777777" w:rsidR="00BE258A" w:rsidRPr="001D41BE" w:rsidRDefault="00BE258A" w:rsidP="00BE25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6327164D" w14:textId="77777777" w:rsidR="00BE258A" w:rsidRPr="001D41BE" w:rsidRDefault="00BE258A" w:rsidP="00BE258A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b/>
          <w:sz w:val="24"/>
          <w:szCs w:val="24"/>
          <w:lang w:eastAsia="zh-CN"/>
        </w:rPr>
        <w:t>§ 7.</w:t>
      </w:r>
    </w:p>
    <w:p w14:paraId="6D8F8507" w14:textId="77777777" w:rsidR="00BE258A" w:rsidRPr="001D41BE" w:rsidRDefault="00BE258A" w:rsidP="00BE25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41BE">
        <w:rPr>
          <w:rFonts w:ascii="Times New Roman" w:hAnsi="Times New Roman"/>
          <w:sz w:val="24"/>
          <w:szCs w:val="24"/>
          <w:lang w:eastAsia="zh-CN"/>
        </w:rPr>
        <w:t>Realizację Gminnego Programu Przeciwdziałania Narkomanii na rok 2018 powierza się Kierownikowi Ośrodka Pomocy Społecznej w  Srokowie.</w:t>
      </w:r>
    </w:p>
    <w:p w14:paraId="35EF3D74" w14:textId="77777777" w:rsidR="00BE258A" w:rsidRPr="001D41BE" w:rsidRDefault="00BE258A" w:rsidP="00BE258A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361551CD" w14:textId="77777777" w:rsidR="00BE258A" w:rsidRPr="001D41BE" w:rsidRDefault="00BE258A" w:rsidP="00BE258A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14:paraId="6AEFE3F6" w14:textId="77777777" w:rsidR="00BE258A" w:rsidRDefault="00BE258A" w:rsidP="00BE258A">
      <w:pPr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zh-CN"/>
        </w:rPr>
      </w:pPr>
    </w:p>
    <w:p w14:paraId="2D84AA16" w14:textId="77777777" w:rsidR="00BE258A" w:rsidRDefault="00BE258A">
      <w:pPr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br w:type="page"/>
      </w:r>
    </w:p>
    <w:p w14:paraId="100940F1" w14:textId="726F28FF" w:rsidR="00BE258A" w:rsidRPr="001D41BE" w:rsidRDefault="00BE258A" w:rsidP="00BE258A">
      <w:pPr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zh-CN"/>
        </w:rPr>
      </w:pPr>
      <w:bookmarkStart w:id="0" w:name="_GoBack"/>
      <w:bookmarkEnd w:id="0"/>
      <w:r w:rsidRPr="001D41BE">
        <w:rPr>
          <w:rFonts w:ascii="Times New Roman" w:hAnsi="Times New Roman"/>
          <w:i/>
          <w:sz w:val="24"/>
          <w:szCs w:val="24"/>
          <w:lang w:eastAsia="zh-CN"/>
        </w:rPr>
        <w:lastRenderedPageBreak/>
        <w:t xml:space="preserve">Załącznik do Gminnego Programu Przeciwdziałania </w:t>
      </w:r>
    </w:p>
    <w:p w14:paraId="4E0D18AB" w14:textId="77777777" w:rsidR="00BE258A" w:rsidRPr="001D41BE" w:rsidRDefault="00BE258A" w:rsidP="00BE258A">
      <w:pPr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zh-CN"/>
        </w:rPr>
      </w:pPr>
      <w:r w:rsidRPr="001D41BE">
        <w:rPr>
          <w:rFonts w:ascii="Times New Roman" w:hAnsi="Times New Roman"/>
          <w:i/>
          <w:sz w:val="24"/>
          <w:szCs w:val="24"/>
          <w:lang w:eastAsia="zh-CN"/>
        </w:rPr>
        <w:t>Narkomanii dla Gminy Srokowo na rok 2018</w:t>
      </w:r>
    </w:p>
    <w:p w14:paraId="67783E06" w14:textId="77777777" w:rsidR="00BE258A" w:rsidRPr="001D41BE" w:rsidRDefault="00BE258A" w:rsidP="00BE258A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14:paraId="0AF04739" w14:textId="77777777" w:rsidR="00BE258A" w:rsidRPr="001D41BE" w:rsidRDefault="00BE258A" w:rsidP="00BE258A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14:paraId="3EE8FD6B" w14:textId="77777777" w:rsidR="00BE258A" w:rsidRPr="001D41BE" w:rsidRDefault="00BE258A" w:rsidP="00BE258A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14:paraId="0B4ED60E" w14:textId="77777777" w:rsidR="00BE258A" w:rsidRPr="001D41BE" w:rsidRDefault="00BE258A" w:rsidP="00BE258A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14:paraId="6A7684F1" w14:textId="77777777" w:rsidR="00BE258A" w:rsidRPr="001D41BE" w:rsidRDefault="00BE258A" w:rsidP="00BE258A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zh-CN"/>
        </w:rPr>
      </w:pPr>
    </w:p>
    <w:p w14:paraId="5FD6F1AF" w14:textId="77777777" w:rsidR="00BE258A" w:rsidRPr="001D41BE" w:rsidRDefault="00BE258A" w:rsidP="00BE258A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zh-CN"/>
        </w:rPr>
      </w:pPr>
    </w:p>
    <w:p w14:paraId="5402A223" w14:textId="77777777" w:rsidR="00BE258A" w:rsidRPr="001D41BE" w:rsidRDefault="00BE258A" w:rsidP="00BE258A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0"/>
          <w:lang w:eastAsia="zh-CN"/>
        </w:rPr>
      </w:pPr>
      <w:r w:rsidRPr="001D41BE">
        <w:rPr>
          <w:rFonts w:ascii="Arial" w:hAnsi="Arial" w:cs="Arial"/>
          <w:b/>
          <w:sz w:val="28"/>
          <w:szCs w:val="20"/>
          <w:lang w:eastAsia="zh-CN"/>
        </w:rPr>
        <w:t>Harmonogram wydatków</w:t>
      </w:r>
    </w:p>
    <w:p w14:paraId="0412F136" w14:textId="77777777" w:rsidR="00BE258A" w:rsidRPr="001D41BE" w:rsidRDefault="00BE258A" w:rsidP="00BE258A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0"/>
          <w:lang w:eastAsia="zh-CN"/>
        </w:rPr>
      </w:pPr>
      <w:r w:rsidRPr="001D41BE">
        <w:rPr>
          <w:rFonts w:ascii="Arial" w:hAnsi="Arial" w:cs="Arial"/>
          <w:b/>
          <w:sz w:val="28"/>
          <w:szCs w:val="20"/>
          <w:lang w:eastAsia="zh-CN"/>
        </w:rPr>
        <w:t>Gminnego Programu Przeciwdziałania Narkomani</w:t>
      </w:r>
    </w:p>
    <w:p w14:paraId="65BC4595" w14:textId="77777777" w:rsidR="00BE258A" w:rsidRPr="001D41BE" w:rsidRDefault="00BE258A" w:rsidP="00BE258A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0"/>
          <w:lang w:eastAsia="zh-CN"/>
        </w:rPr>
      </w:pPr>
      <w:r w:rsidRPr="001D41BE">
        <w:rPr>
          <w:rFonts w:ascii="Arial" w:hAnsi="Arial" w:cs="Arial"/>
          <w:b/>
          <w:sz w:val="28"/>
          <w:szCs w:val="20"/>
          <w:lang w:eastAsia="zh-CN"/>
        </w:rPr>
        <w:t>w 2018 r.</w:t>
      </w:r>
    </w:p>
    <w:p w14:paraId="02C66257" w14:textId="77777777" w:rsidR="00BE258A" w:rsidRPr="001D41BE" w:rsidRDefault="00BE258A" w:rsidP="00BE258A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0"/>
          <w:lang w:eastAsia="zh-CN"/>
        </w:rPr>
      </w:pPr>
    </w:p>
    <w:p w14:paraId="0FB744BA" w14:textId="77777777" w:rsidR="00BE258A" w:rsidRPr="001D41BE" w:rsidRDefault="00BE258A" w:rsidP="00BE258A">
      <w:pPr>
        <w:suppressAutoHyphens/>
        <w:spacing w:after="0" w:line="240" w:lineRule="auto"/>
        <w:rPr>
          <w:rFonts w:ascii="Arial" w:hAnsi="Arial" w:cs="Arial"/>
          <w:b/>
          <w:sz w:val="28"/>
          <w:szCs w:val="20"/>
          <w:lang w:eastAsia="zh-CN"/>
        </w:rPr>
      </w:pPr>
    </w:p>
    <w:p w14:paraId="04D451FE" w14:textId="77777777" w:rsidR="00BE258A" w:rsidRPr="001D41BE" w:rsidRDefault="00BE258A" w:rsidP="00BE258A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0"/>
          <w:lang w:eastAsia="zh-CN"/>
        </w:rPr>
      </w:pPr>
      <w:r w:rsidRPr="001D41BE">
        <w:rPr>
          <w:rFonts w:ascii="Arial" w:hAnsi="Arial" w:cs="Arial"/>
          <w:b/>
          <w:sz w:val="28"/>
          <w:szCs w:val="20"/>
          <w:lang w:eastAsia="zh-CN"/>
        </w:rPr>
        <w:t>Dział 851</w:t>
      </w:r>
    </w:p>
    <w:p w14:paraId="605A2D27" w14:textId="77777777" w:rsidR="00BE258A" w:rsidRPr="001D41BE" w:rsidRDefault="00BE258A" w:rsidP="00BE258A">
      <w:pPr>
        <w:suppressAutoHyphens/>
        <w:spacing w:after="0" w:line="240" w:lineRule="auto"/>
        <w:rPr>
          <w:rFonts w:ascii="Arial" w:hAnsi="Arial" w:cs="Arial"/>
          <w:b/>
          <w:sz w:val="28"/>
          <w:szCs w:val="20"/>
          <w:lang w:eastAsia="zh-CN"/>
        </w:rPr>
      </w:pPr>
      <w:r w:rsidRPr="001D41BE">
        <w:rPr>
          <w:rFonts w:ascii="Arial" w:hAnsi="Arial" w:cs="Arial"/>
          <w:b/>
          <w:sz w:val="28"/>
          <w:szCs w:val="20"/>
          <w:lang w:eastAsia="zh-CN"/>
        </w:rPr>
        <w:t xml:space="preserve">Rozdział       85153                       </w:t>
      </w:r>
      <w:r>
        <w:rPr>
          <w:rFonts w:ascii="Arial" w:hAnsi="Arial" w:cs="Arial"/>
          <w:b/>
          <w:sz w:val="28"/>
          <w:szCs w:val="20"/>
          <w:lang w:eastAsia="zh-CN"/>
        </w:rPr>
        <w:t xml:space="preserve">             3 0</w:t>
      </w:r>
      <w:r w:rsidRPr="001D41BE">
        <w:rPr>
          <w:rFonts w:ascii="Arial" w:hAnsi="Arial" w:cs="Arial"/>
          <w:b/>
          <w:sz w:val="28"/>
          <w:szCs w:val="20"/>
          <w:lang w:eastAsia="zh-CN"/>
        </w:rPr>
        <w:t>00.00 zł</w:t>
      </w:r>
    </w:p>
    <w:p w14:paraId="7E830DA0" w14:textId="77777777" w:rsidR="00BE258A" w:rsidRPr="001D41BE" w:rsidRDefault="00BE258A" w:rsidP="00BE258A">
      <w:pPr>
        <w:suppressAutoHyphens/>
        <w:spacing w:after="0" w:line="240" w:lineRule="auto"/>
        <w:rPr>
          <w:rFonts w:ascii="Arial" w:hAnsi="Arial" w:cs="Arial"/>
          <w:b/>
          <w:sz w:val="28"/>
          <w:szCs w:val="20"/>
          <w:lang w:eastAsia="zh-CN"/>
        </w:rPr>
      </w:pPr>
    </w:p>
    <w:p w14:paraId="04AEB8E0" w14:textId="77777777" w:rsidR="00BE258A" w:rsidRPr="001D41BE" w:rsidRDefault="00BE258A" w:rsidP="00BE258A">
      <w:pPr>
        <w:suppressAutoHyphens/>
        <w:spacing w:after="0" w:line="240" w:lineRule="auto"/>
        <w:rPr>
          <w:rFonts w:ascii="Arial" w:hAnsi="Arial" w:cs="Arial"/>
          <w:b/>
          <w:sz w:val="28"/>
          <w:szCs w:val="20"/>
          <w:lang w:eastAsia="zh-CN"/>
        </w:rPr>
      </w:pPr>
    </w:p>
    <w:p w14:paraId="3DF725B1" w14:textId="77777777" w:rsidR="00BE258A" w:rsidRPr="001D41BE" w:rsidRDefault="00BE258A" w:rsidP="00BE258A">
      <w:pPr>
        <w:suppressAutoHyphens/>
        <w:spacing w:after="0" w:line="240" w:lineRule="auto"/>
        <w:rPr>
          <w:rFonts w:ascii="Arial" w:hAnsi="Arial" w:cs="Arial"/>
          <w:sz w:val="28"/>
          <w:szCs w:val="20"/>
          <w:lang w:eastAsia="zh-CN"/>
        </w:rPr>
      </w:pPr>
      <w:r w:rsidRPr="001D41BE">
        <w:rPr>
          <w:rFonts w:ascii="Arial" w:hAnsi="Arial" w:cs="Arial"/>
          <w:sz w:val="28"/>
          <w:szCs w:val="20"/>
          <w:lang w:eastAsia="zh-CN"/>
        </w:rPr>
        <w:t>W tym:</w:t>
      </w:r>
    </w:p>
    <w:p w14:paraId="4D6DD99B" w14:textId="77777777" w:rsidR="00BE258A" w:rsidRPr="001D41BE" w:rsidRDefault="00BE258A" w:rsidP="00BE258A">
      <w:pPr>
        <w:suppressAutoHyphens/>
        <w:spacing w:after="0" w:line="240" w:lineRule="auto"/>
        <w:rPr>
          <w:rFonts w:ascii="Arial" w:hAnsi="Arial" w:cs="Arial"/>
          <w:sz w:val="28"/>
          <w:szCs w:val="20"/>
          <w:lang w:eastAsia="zh-CN"/>
        </w:rPr>
      </w:pPr>
    </w:p>
    <w:p w14:paraId="0A41F524" w14:textId="77777777" w:rsidR="00BE258A" w:rsidRPr="001D41BE" w:rsidRDefault="00BE258A" w:rsidP="00BE258A">
      <w:pPr>
        <w:suppressAutoHyphens/>
        <w:spacing w:after="0" w:line="240" w:lineRule="auto"/>
        <w:rPr>
          <w:rFonts w:ascii="Arial" w:hAnsi="Arial" w:cs="Arial"/>
          <w:sz w:val="28"/>
          <w:szCs w:val="20"/>
          <w:lang w:eastAsia="zh-CN"/>
        </w:rPr>
      </w:pPr>
    </w:p>
    <w:p w14:paraId="1F6613C9" w14:textId="77777777" w:rsidR="00BE258A" w:rsidRPr="001D41BE" w:rsidRDefault="00BE258A" w:rsidP="00BE258A">
      <w:pPr>
        <w:suppressAutoHyphens/>
        <w:spacing w:after="0" w:line="360" w:lineRule="auto"/>
        <w:rPr>
          <w:rFonts w:ascii="Arial" w:hAnsi="Arial" w:cs="Arial"/>
          <w:sz w:val="24"/>
          <w:szCs w:val="20"/>
          <w:lang w:eastAsia="zh-CN"/>
        </w:rPr>
      </w:pPr>
      <w:r w:rsidRPr="001D41BE">
        <w:rPr>
          <w:rFonts w:ascii="Arial" w:hAnsi="Arial" w:cs="Arial"/>
          <w:sz w:val="28"/>
          <w:szCs w:val="20"/>
          <w:lang w:eastAsia="zh-CN"/>
        </w:rPr>
        <w:t xml:space="preserve">§ 4210  - materiały i wyposażenie                            </w:t>
      </w:r>
      <w:r>
        <w:rPr>
          <w:rFonts w:ascii="Arial" w:hAnsi="Arial" w:cs="Arial"/>
          <w:sz w:val="28"/>
          <w:szCs w:val="20"/>
          <w:lang w:eastAsia="zh-CN"/>
        </w:rPr>
        <w:t>1 0</w:t>
      </w:r>
      <w:r w:rsidRPr="001D41BE">
        <w:rPr>
          <w:rFonts w:ascii="Arial" w:hAnsi="Arial" w:cs="Arial"/>
          <w:sz w:val="28"/>
          <w:szCs w:val="20"/>
          <w:lang w:eastAsia="zh-CN"/>
        </w:rPr>
        <w:t>00,00  zł</w:t>
      </w:r>
    </w:p>
    <w:p w14:paraId="2A11D838" w14:textId="77777777" w:rsidR="00BE258A" w:rsidRPr="001D41BE" w:rsidRDefault="00BE258A" w:rsidP="00BE258A">
      <w:pPr>
        <w:suppressAutoHyphens/>
        <w:spacing w:after="0" w:line="240" w:lineRule="auto"/>
        <w:rPr>
          <w:rFonts w:ascii="Arial" w:hAnsi="Arial" w:cs="Arial"/>
          <w:sz w:val="24"/>
          <w:szCs w:val="20"/>
          <w:lang w:eastAsia="zh-CN"/>
        </w:rPr>
      </w:pPr>
    </w:p>
    <w:p w14:paraId="09A099CA" w14:textId="77777777" w:rsidR="00BE258A" w:rsidRPr="001D41BE" w:rsidRDefault="00BE258A" w:rsidP="00BE258A">
      <w:pPr>
        <w:suppressAutoHyphens/>
        <w:spacing w:after="0" w:line="360" w:lineRule="auto"/>
        <w:rPr>
          <w:rFonts w:ascii="Arial" w:hAnsi="Arial" w:cs="Arial"/>
          <w:sz w:val="24"/>
          <w:szCs w:val="20"/>
          <w:lang w:eastAsia="zh-CN"/>
        </w:rPr>
      </w:pPr>
      <w:r w:rsidRPr="001D41BE">
        <w:rPr>
          <w:rFonts w:ascii="Arial" w:hAnsi="Arial" w:cs="Arial"/>
          <w:sz w:val="28"/>
          <w:szCs w:val="20"/>
          <w:lang w:eastAsia="zh-CN"/>
        </w:rPr>
        <w:t>§ 4300  - zakup usług pozostałych                           2</w:t>
      </w:r>
      <w:r>
        <w:rPr>
          <w:rFonts w:ascii="Arial" w:hAnsi="Arial" w:cs="Arial"/>
          <w:sz w:val="28"/>
          <w:szCs w:val="20"/>
          <w:lang w:eastAsia="zh-CN"/>
        </w:rPr>
        <w:t xml:space="preserve"> </w:t>
      </w:r>
      <w:r w:rsidRPr="001D41BE">
        <w:rPr>
          <w:rFonts w:ascii="Arial" w:hAnsi="Arial" w:cs="Arial"/>
          <w:sz w:val="28"/>
          <w:szCs w:val="20"/>
          <w:lang w:eastAsia="zh-CN"/>
        </w:rPr>
        <w:t>000,00  zł</w:t>
      </w:r>
    </w:p>
    <w:p w14:paraId="71388BC2" w14:textId="77777777" w:rsidR="00BE258A" w:rsidRPr="001D41BE" w:rsidRDefault="00BE258A" w:rsidP="00BE258A">
      <w:pPr>
        <w:suppressAutoHyphens/>
        <w:spacing w:after="0" w:line="240" w:lineRule="auto"/>
        <w:rPr>
          <w:rFonts w:ascii="Arial" w:hAnsi="Arial" w:cs="Arial"/>
          <w:sz w:val="24"/>
          <w:szCs w:val="20"/>
          <w:lang w:eastAsia="zh-CN"/>
        </w:rPr>
      </w:pPr>
    </w:p>
    <w:p w14:paraId="21568638" w14:textId="77777777" w:rsidR="00BE258A" w:rsidRPr="001D41BE" w:rsidRDefault="00BE258A" w:rsidP="00BE258A">
      <w:pPr>
        <w:suppressAutoHyphens/>
        <w:spacing w:after="0" w:line="240" w:lineRule="auto"/>
        <w:rPr>
          <w:rFonts w:ascii="Arial" w:hAnsi="Arial" w:cs="Arial"/>
          <w:sz w:val="24"/>
          <w:szCs w:val="20"/>
          <w:lang w:eastAsia="zh-CN"/>
        </w:rPr>
      </w:pPr>
    </w:p>
    <w:p w14:paraId="0F67C5D3" w14:textId="77777777" w:rsidR="00BE258A" w:rsidRPr="001D41BE" w:rsidRDefault="00BE258A" w:rsidP="00BE258A">
      <w:pPr>
        <w:suppressAutoHyphens/>
        <w:spacing w:after="0" w:line="240" w:lineRule="auto"/>
        <w:rPr>
          <w:rFonts w:ascii="Arial" w:hAnsi="Arial" w:cs="Arial"/>
          <w:sz w:val="28"/>
          <w:szCs w:val="20"/>
          <w:lang w:eastAsia="zh-CN"/>
        </w:rPr>
      </w:pPr>
      <w:r w:rsidRPr="001D41BE">
        <w:rPr>
          <w:rFonts w:ascii="Arial" w:hAnsi="Arial" w:cs="Arial"/>
          <w:sz w:val="28"/>
          <w:szCs w:val="20"/>
          <w:lang w:eastAsia="zh-CN"/>
        </w:rPr>
        <w:t xml:space="preserve">             </w:t>
      </w:r>
    </w:p>
    <w:p w14:paraId="1B1CDAF7" w14:textId="77777777" w:rsidR="00BE258A" w:rsidRPr="001D41BE" w:rsidRDefault="00BE258A" w:rsidP="00BE258A">
      <w:pPr>
        <w:suppressAutoHyphens/>
        <w:spacing w:after="0" w:line="360" w:lineRule="auto"/>
        <w:rPr>
          <w:rFonts w:ascii="Arial" w:hAnsi="Arial" w:cs="Arial"/>
          <w:b/>
          <w:sz w:val="28"/>
          <w:szCs w:val="20"/>
          <w:lang w:eastAsia="zh-CN"/>
        </w:rPr>
      </w:pPr>
      <w:r w:rsidRPr="001D41BE">
        <w:rPr>
          <w:rFonts w:ascii="Arial" w:hAnsi="Arial" w:cs="Arial"/>
          <w:sz w:val="28"/>
          <w:szCs w:val="20"/>
          <w:lang w:eastAsia="zh-CN"/>
        </w:rPr>
        <w:t xml:space="preserve">  </w:t>
      </w:r>
    </w:p>
    <w:p w14:paraId="3D08E8C2" w14:textId="77777777" w:rsidR="00BE258A" w:rsidRPr="001D41BE" w:rsidRDefault="00BE258A" w:rsidP="00BE258A">
      <w:pPr>
        <w:suppressAutoHyphens/>
        <w:spacing w:after="0" w:line="240" w:lineRule="auto"/>
        <w:rPr>
          <w:rFonts w:ascii="Arial" w:hAnsi="Arial" w:cs="Arial"/>
          <w:b/>
          <w:sz w:val="28"/>
          <w:szCs w:val="20"/>
          <w:lang w:eastAsia="zh-CN"/>
        </w:rPr>
      </w:pPr>
    </w:p>
    <w:p w14:paraId="19D628B4" w14:textId="77777777" w:rsidR="00BE258A" w:rsidRPr="001D41BE" w:rsidRDefault="00BE258A" w:rsidP="00BE258A">
      <w:pPr>
        <w:suppressAutoHyphens/>
        <w:spacing w:after="0" w:line="240" w:lineRule="auto"/>
        <w:rPr>
          <w:rFonts w:ascii="Arial" w:hAnsi="Arial" w:cs="Arial"/>
          <w:b/>
          <w:i/>
          <w:sz w:val="28"/>
          <w:szCs w:val="20"/>
          <w:lang w:eastAsia="zh-CN"/>
        </w:rPr>
      </w:pPr>
    </w:p>
    <w:p w14:paraId="47E44D25" w14:textId="77777777" w:rsidR="00BE258A" w:rsidRPr="001D41BE" w:rsidRDefault="00BE258A" w:rsidP="00BE258A">
      <w:pPr>
        <w:suppressAutoHyphens/>
        <w:spacing w:after="0" w:line="240" w:lineRule="auto"/>
        <w:rPr>
          <w:rFonts w:ascii="Arial" w:hAnsi="Arial" w:cs="Arial"/>
          <w:b/>
          <w:i/>
          <w:sz w:val="28"/>
          <w:szCs w:val="20"/>
          <w:lang w:eastAsia="zh-CN"/>
        </w:rPr>
      </w:pPr>
    </w:p>
    <w:p w14:paraId="1C70506C" w14:textId="77777777" w:rsidR="00BE258A" w:rsidRPr="001D41BE" w:rsidRDefault="00BE258A" w:rsidP="00BE258A">
      <w:pPr>
        <w:suppressAutoHyphens/>
        <w:spacing w:after="0" w:line="240" w:lineRule="auto"/>
        <w:rPr>
          <w:rFonts w:ascii="Arial" w:hAnsi="Arial" w:cs="Arial"/>
          <w:b/>
          <w:i/>
          <w:sz w:val="28"/>
          <w:szCs w:val="20"/>
          <w:lang w:eastAsia="zh-CN"/>
        </w:rPr>
      </w:pPr>
      <w:r w:rsidRPr="001D41BE">
        <w:rPr>
          <w:rFonts w:ascii="Times New Roman" w:hAnsi="Times New Roman"/>
          <w:b/>
          <w:sz w:val="20"/>
          <w:szCs w:val="20"/>
          <w:lang w:eastAsia="zh-CN"/>
        </w:rPr>
        <w:t>Wyk. MCH,GJNB</w:t>
      </w:r>
    </w:p>
    <w:p w14:paraId="1BC9F9C2" w14:textId="77777777" w:rsidR="00BE258A" w:rsidRPr="001D41BE" w:rsidRDefault="00BE258A" w:rsidP="00BE258A">
      <w:pPr>
        <w:suppressAutoHyphens/>
        <w:spacing w:after="0" w:line="240" w:lineRule="auto"/>
        <w:rPr>
          <w:rFonts w:ascii="Arial" w:hAnsi="Arial" w:cs="Arial"/>
          <w:b/>
          <w:i/>
          <w:sz w:val="28"/>
          <w:szCs w:val="20"/>
          <w:lang w:eastAsia="zh-CN"/>
        </w:rPr>
      </w:pPr>
    </w:p>
    <w:p w14:paraId="2E7F35A2" w14:textId="77777777" w:rsidR="00BE258A" w:rsidRPr="001D41BE" w:rsidRDefault="00BE258A" w:rsidP="00BE258A">
      <w:pPr>
        <w:suppressAutoHyphens/>
        <w:spacing w:after="0" w:line="240" w:lineRule="auto"/>
        <w:rPr>
          <w:rFonts w:ascii="Arial" w:hAnsi="Arial" w:cs="Arial"/>
          <w:b/>
          <w:i/>
          <w:sz w:val="28"/>
          <w:szCs w:val="20"/>
          <w:lang w:eastAsia="zh-CN"/>
        </w:rPr>
      </w:pPr>
    </w:p>
    <w:p w14:paraId="61395D7E" w14:textId="77777777" w:rsidR="00BE258A" w:rsidRPr="001D41BE" w:rsidRDefault="00BE258A" w:rsidP="00BE258A">
      <w:pPr>
        <w:suppressAutoHyphens/>
        <w:spacing w:after="0" w:line="240" w:lineRule="auto"/>
        <w:rPr>
          <w:rFonts w:ascii="Arial" w:hAnsi="Arial" w:cs="Arial"/>
          <w:b/>
          <w:i/>
          <w:sz w:val="28"/>
          <w:szCs w:val="20"/>
          <w:lang w:eastAsia="zh-CN"/>
        </w:rPr>
      </w:pPr>
    </w:p>
    <w:p w14:paraId="70C49C36" w14:textId="77777777" w:rsidR="00BE258A" w:rsidRPr="001D41BE" w:rsidRDefault="00BE258A" w:rsidP="00BE258A">
      <w:pPr>
        <w:suppressAutoHyphens/>
        <w:spacing w:after="0" w:line="240" w:lineRule="auto"/>
        <w:rPr>
          <w:rFonts w:ascii="Arial" w:hAnsi="Arial" w:cs="Arial"/>
          <w:b/>
          <w:i/>
          <w:sz w:val="28"/>
          <w:szCs w:val="20"/>
          <w:lang w:eastAsia="zh-CN"/>
        </w:rPr>
      </w:pPr>
    </w:p>
    <w:p w14:paraId="41A9C3F8" w14:textId="77777777" w:rsidR="00BE258A" w:rsidRPr="001D41BE" w:rsidRDefault="00BE258A" w:rsidP="00BE258A">
      <w:pPr>
        <w:suppressAutoHyphens/>
        <w:spacing w:after="0" w:line="240" w:lineRule="auto"/>
        <w:rPr>
          <w:rFonts w:ascii="Arial" w:hAnsi="Arial" w:cs="Arial"/>
          <w:b/>
          <w:i/>
          <w:sz w:val="28"/>
          <w:szCs w:val="20"/>
          <w:lang w:eastAsia="zh-CN"/>
        </w:rPr>
      </w:pPr>
    </w:p>
    <w:p w14:paraId="28CFE0C7" w14:textId="77777777" w:rsidR="00BE258A" w:rsidRPr="001D41BE" w:rsidRDefault="00BE258A" w:rsidP="00BE258A">
      <w:pPr>
        <w:suppressAutoHyphens/>
        <w:spacing w:after="0" w:line="240" w:lineRule="auto"/>
        <w:rPr>
          <w:rFonts w:ascii="Arial" w:hAnsi="Arial" w:cs="Arial"/>
          <w:b/>
          <w:i/>
          <w:sz w:val="28"/>
          <w:szCs w:val="20"/>
          <w:lang w:eastAsia="zh-CN"/>
        </w:rPr>
      </w:pPr>
    </w:p>
    <w:p w14:paraId="49EF0A69" w14:textId="77777777" w:rsidR="00BE258A" w:rsidRPr="001D41BE" w:rsidRDefault="00BE258A" w:rsidP="00BE258A">
      <w:pPr>
        <w:suppressAutoHyphens/>
        <w:spacing w:after="0" w:line="240" w:lineRule="auto"/>
        <w:rPr>
          <w:rFonts w:ascii="Arial" w:hAnsi="Arial" w:cs="Arial"/>
          <w:b/>
          <w:i/>
          <w:sz w:val="28"/>
          <w:szCs w:val="20"/>
          <w:lang w:eastAsia="zh-CN"/>
        </w:rPr>
      </w:pPr>
    </w:p>
    <w:p w14:paraId="2EC8E961" w14:textId="77777777" w:rsidR="002C2D9F" w:rsidRDefault="002C2D9F"/>
    <w:sectPr w:rsidR="002C2D9F" w:rsidSect="00BE258A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66"/>
    <w:rsid w:val="002C2D9F"/>
    <w:rsid w:val="00617C4C"/>
    <w:rsid w:val="006327E6"/>
    <w:rsid w:val="007217D0"/>
    <w:rsid w:val="007D57DD"/>
    <w:rsid w:val="00A6049F"/>
    <w:rsid w:val="00AD6966"/>
    <w:rsid w:val="00BE258A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D121C-9994-4320-B1B2-09D298C9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258A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1431</Words>
  <Characters>8590</Characters>
  <Application>Microsoft Office Word</Application>
  <DocSecurity>0</DocSecurity>
  <Lines>71</Lines>
  <Paragraphs>20</Paragraphs>
  <ScaleCrop>false</ScaleCrop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2</cp:revision>
  <dcterms:created xsi:type="dcterms:W3CDTF">2017-12-01T06:48:00Z</dcterms:created>
  <dcterms:modified xsi:type="dcterms:W3CDTF">2017-12-01T06:48:00Z</dcterms:modified>
</cp:coreProperties>
</file>