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C46F" w14:textId="77777777" w:rsidR="004E37BA" w:rsidRPr="005C4112" w:rsidRDefault="004E37BA" w:rsidP="00E4109F">
      <w:pPr>
        <w:pStyle w:val="NormalnyWeb"/>
        <w:spacing w:before="0" w:beforeAutospacing="0" w:after="0"/>
        <w:jc w:val="right"/>
        <w:rPr>
          <w:i/>
          <w:sz w:val="22"/>
          <w:szCs w:val="22"/>
        </w:rPr>
      </w:pPr>
      <w:r>
        <w:rPr>
          <w:i/>
          <w:color w:val="000000"/>
        </w:rPr>
        <w:t xml:space="preserve">                   </w:t>
      </w:r>
      <w:r w:rsidRPr="005C4112">
        <w:rPr>
          <w:i/>
          <w:color w:val="000000"/>
          <w:sz w:val="22"/>
          <w:szCs w:val="22"/>
        </w:rPr>
        <w:t xml:space="preserve">Załącznik do Uchwały </w:t>
      </w:r>
      <w:r>
        <w:rPr>
          <w:i/>
          <w:color w:val="000000"/>
          <w:sz w:val="22"/>
          <w:szCs w:val="22"/>
        </w:rPr>
        <w:t>Nr LXX/383</w:t>
      </w:r>
      <w:r w:rsidRPr="005C4112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2024</w:t>
      </w:r>
    </w:p>
    <w:p w14:paraId="28399B2F" w14:textId="77777777" w:rsidR="004E37BA" w:rsidRPr="005C4112" w:rsidRDefault="004E37BA" w:rsidP="004E37BA">
      <w:pPr>
        <w:pStyle w:val="NormalnyWeb"/>
        <w:shd w:val="clear" w:color="auto" w:fill="FFFFFF"/>
        <w:spacing w:before="0" w:beforeAutospacing="0" w:after="0"/>
        <w:jc w:val="right"/>
        <w:rPr>
          <w:i/>
          <w:sz w:val="22"/>
          <w:szCs w:val="22"/>
        </w:rPr>
      </w:pPr>
      <w:r w:rsidRPr="005C4112">
        <w:rPr>
          <w:i/>
          <w:color w:val="000000"/>
          <w:sz w:val="22"/>
          <w:szCs w:val="22"/>
        </w:rPr>
        <w:t xml:space="preserve">Rady Gminy Srokowo z dnia </w:t>
      </w:r>
      <w:r>
        <w:rPr>
          <w:i/>
          <w:color w:val="000000"/>
          <w:sz w:val="22"/>
          <w:szCs w:val="22"/>
        </w:rPr>
        <w:t>27 marca 2024</w:t>
      </w:r>
      <w:r w:rsidRPr="005C4112">
        <w:rPr>
          <w:i/>
          <w:color w:val="000000"/>
          <w:sz w:val="22"/>
          <w:szCs w:val="22"/>
        </w:rPr>
        <w:t xml:space="preserve"> r.</w:t>
      </w:r>
    </w:p>
    <w:p w14:paraId="45033124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ind w:left="4547"/>
      </w:pPr>
    </w:p>
    <w:p w14:paraId="26810E77" w14:textId="77777777" w:rsidR="004E37BA" w:rsidRPr="00724A64" w:rsidRDefault="004E37BA" w:rsidP="004E37BA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p w14:paraId="4014C3A5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G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M</w:t>
      </w:r>
    </w:p>
    <w:p w14:paraId="77A277AA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 w:rsidRPr="00724A64">
        <w:rPr>
          <w:b/>
          <w:bCs/>
          <w:color w:val="000000"/>
          <w:sz w:val="20"/>
          <w:szCs w:val="20"/>
        </w:rPr>
        <w:t>OPIEKI NAD ZWIERZĘTAMI BEZDOMNYM</w:t>
      </w:r>
      <w:r>
        <w:rPr>
          <w:b/>
          <w:bCs/>
          <w:color w:val="000000"/>
          <w:sz w:val="20"/>
          <w:szCs w:val="20"/>
        </w:rPr>
        <w:t xml:space="preserve">I ORAZ ZAPOBIEGANIA </w:t>
      </w:r>
    </w:p>
    <w:p w14:paraId="2ED5B616" w14:textId="77777777" w:rsidR="004E37BA" w:rsidRPr="00730E4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BEZDOMNOŚCI </w:t>
      </w:r>
      <w:r w:rsidRPr="00724A64">
        <w:rPr>
          <w:b/>
          <w:bCs/>
          <w:color w:val="000000"/>
          <w:sz w:val="20"/>
          <w:szCs w:val="20"/>
        </w:rPr>
        <w:t xml:space="preserve">ZWIERZĄT NA </w:t>
      </w:r>
      <w:r>
        <w:rPr>
          <w:b/>
          <w:bCs/>
          <w:color w:val="000000"/>
          <w:sz w:val="20"/>
          <w:szCs w:val="20"/>
        </w:rPr>
        <w:t>TERENIE GMINY SROKOWO W 2024</w:t>
      </w:r>
      <w:r w:rsidRPr="00724A64">
        <w:rPr>
          <w:b/>
          <w:bCs/>
          <w:color w:val="000000"/>
          <w:sz w:val="20"/>
          <w:szCs w:val="20"/>
        </w:rPr>
        <w:t xml:space="preserve"> ROKU</w:t>
      </w:r>
    </w:p>
    <w:p w14:paraId="57B7313F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29E93420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72817B3A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1.</w:t>
      </w:r>
    </w:p>
    <w:p w14:paraId="6C614479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6A8CBF14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OGÓLNE</w:t>
      </w:r>
    </w:p>
    <w:p w14:paraId="348B5C7A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6167719C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1.</w:t>
      </w:r>
    </w:p>
    <w:p w14:paraId="587E5DD7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both"/>
      </w:pPr>
      <w:r w:rsidRPr="00C32604">
        <w:rPr>
          <w:color w:val="000000"/>
        </w:rPr>
        <w:t>Program opieki nad zwierzętami bezdomnymi oraz zapobiegania bezdomności zw</w:t>
      </w:r>
      <w:r>
        <w:rPr>
          <w:color w:val="000000"/>
        </w:rPr>
        <w:t>ierząt</w:t>
      </w:r>
      <w:r>
        <w:rPr>
          <w:color w:val="000000"/>
        </w:rPr>
        <w:br/>
        <w:t>na terenie Gminy Srokowo w 2024</w:t>
      </w:r>
      <w:r w:rsidRPr="00C32604">
        <w:rPr>
          <w:color w:val="000000"/>
        </w:rPr>
        <w:t xml:space="preserve"> r. ma zastosowanie do wszystkich zwierząt </w:t>
      </w:r>
      <w:r>
        <w:rPr>
          <w:color w:val="000000"/>
        </w:rPr>
        <w:t xml:space="preserve">bezdomnych </w:t>
      </w:r>
      <w:r w:rsidRPr="00C32604">
        <w:rPr>
          <w:color w:val="000000"/>
        </w:rPr>
        <w:t>przebywa</w:t>
      </w:r>
      <w:r>
        <w:rPr>
          <w:color w:val="000000"/>
        </w:rPr>
        <w:t>jących na terenie gminy Srokowo</w:t>
      </w:r>
      <w:r w:rsidRPr="00C32604">
        <w:rPr>
          <w:color w:val="000000"/>
        </w:rPr>
        <w:t>.</w:t>
      </w:r>
    </w:p>
    <w:p w14:paraId="02E2D7BA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</w:pPr>
    </w:p>
    <w:p w14:paraId="537AAD25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2.</w:t>
      </w:r>
    </w:p>
    <w:p w14:paraId="24515596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rPr>
          <w:color w:val="000000"/>
        </w:rPr>
      </w:pPr>
      <w:r w:rsidRPr="00C32604">
        <w:rPr>
          <w:color w:val="000000"/>
        </w:rPr>
        <w:t>Ilekroć w uchwale jest mowa o:</w:t>
      </w:r>
    </w:p>
    <w:p w14:paraId="5F4D309C" w14:textId="77777777" w:rsidR="004E37BA" w:rsidRPr="00D8514C" w:rsidRDefault="004E37BA" w:rsidP="004E37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Programie</w:t>
      </w:r>
      <w:r w:rsidRPr="00D8514C">
        <w:rPr>
          <w:color w:val="000000"/>
        </w:rPr>
        <w:t>, należy przez to rozumieć Program op</w:t>
      </w:r>
      <w:r>
        <w:rPr>
          <w:color w:val="000000"/>
        </w:rPr>
        <w:t>ieki nad zwierzętami bezdomnymi</w:t>
      </w:r>
      <w:r>
        <w:rPr>
          <w:color w:val="000000"/>
        </w:rPr>
        <w:br/>
      </w:r>
      <w:r w:rsidRPr="00D8514C">
        <w:rPr>
          <w:color w:val="000000"/>
        </w:rPr>
        <w:t>oraz zapobiegania bezdomności zwierząt na terenie Gminy Srokowo</w:t>
      </w:r>
      <w:r>
        <w:rPr>
          <w:color w:val="000000"/>
        </w:rPr>
        <w:t xml:space="preserve"> w 2024</w:t>
      </w:r>
      <w:r w:rsidRPr="00D8514C">
        <w:rPr>
          <w:color w:val="000000"/>
        </w:rPr>
        <w:t xml:space="preserve"> roku;</w:t>
      </w:r>
    </w:p>
    <w:p w14:paraId="2F4EB7B3" w14:textId="77777777" w:rsidR="004E37BA" w:rsidRPr="00D8514C" w:rsidRDefault="004E37BA" w:rsidP="004E37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Gminie</w:t>
      </w:r>
      <w:r w:rsidRPr="00D8514C">
        <w:rPr>
          <w:color w:val="000000"/>
        </w:rPr>
        <w:t>,</w:t>
      </w:r>
      <w:r>
        <w:rPr>
          <w:color w:val="000000"/>
        </w:rPr>
        <w:t xml:space="preserve"> należy przez to rozumieć Gminę</w:t>
      </w:r>
      <w:r w:rsidRPr="00D8514C">
        <w:rPr>
          <w:color w:val="000000"/>
        </w:rPr>
        <w:t xml:space="preserve"> Srokowo;</w:t>
      </w:r>
    </w:p>
    <w:p w14:paraId="79EA1E7F" w14:textId="77777777" w:rsidR="004E37BA" w:rsidRPr="00D8514C" w:rsidRDefault="004E37BA" w:rsidP="004E37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Urzędzie</w:t>
      </w:r>
      <w:r w:rsidRPr="00D8514C">
        <w:rPr>
          <w:color w:val="000000"/>
        </w:rPr>
        <w:t>, należy przez to rozumieć Urząd Gminy Srokowo, jednostkę org</w:t>
      </w:r>
      <w:r>
        <w:rPr>
          <w:color w:val="000000"/>
        </w:rPr>
        <w:t xml:space="preserve">anizacyjną, przy pomocy której </w:t>
      </w:r>
      <w:r w:rsidRPr="00D8514C">
        <w:rPr>
          <w:color w:val="000000"/>
        </w:rPr>
        <w:t>wykonuje zadania;</w:t>
      </w:r>
    </w:p>
    <w:p w14:paraId="25A0F17D" w14:textId="77777777" w:rsidR="004E37BA" w:rsidRPr="00D8514C" w:rsidRDefault="004E37BA" w:rsidP="004E37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Wójcie</w:t>
      </w:r>
      <w:r w:rsidRPr="00D8514C">
        <w:rPr>
          <w:color w:val="000000"/>
        </w:rPr>
        <w:t>, należy przez to rozumieć Wójta Gminy Srokowo;</w:t>
      </w:r>
    </w:p>
    <w:p w14:paraId="2A5D0BEC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4E9F2976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4B066DB5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2.</w:t>
      </w:r>
      <w:r w:rsidRPr="00C32604">
        <w:rPr>
          <w:b/>
          <w:bCs/>
          <w:color w:val="000000"/>
        </w:rPr>
        <w:t xml:space="preserve"> </w:t>
      </w:r>
    </w:p>
    <w:p w14:paraId="50AB8A6D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5FEA50FC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CEL PROGRAMU</w:t>
      </w:r>
    </w:p>
    <w:p w14:paraId="3B31C823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7FD7B277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3.</w:t>
      </w:r>
    </w:p>
    <w:p w14:paraId="10E67193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Celem programu opieki nad zwierzętami bezdomnymi oraz zapobiegania bezd</w:t>
      </w:r>
      <w:r>
        <w:rPr>
          <w:color w:val="000000"/>
        </w:rPr>
        <w:t>omności zwierząt, zwanym dalej „</w:t>
      </w:r>
      <w:r w:rsidRPr="00C32604">
        <w:rPr>
          <w:color w:val="000000"/>
        </w:rPr>
        <w:t>Programem" jest:</w:t>
      </w:r>
    </w:p>
    <w:p w14:paraId="739FCF12" w14:textId="77777777" w:rsidR="004E37BA" w:rsidRDefault="004E37BA" w:rsidP="004E3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opieki bezdomnym zwierzętom z terenu Gminy Srokowo</w:t>
      </w:r>
      <w:r>
        <w:rPr>
          <w:color w:val="000000"/>
        </w:rPr>
        <w:t>,</w:t>
      </w:r>
      <w:r>
        <w:rPr>
          <w:color w:val="000000"/>
        </w:rPr>
        <w:br/>
      </w:r>
      <w:r w:rsidRPr="00D8514C">
        <w:rPr>
          <w:color w:val="000000"/>
        </w:rPr>
        <w:t>w szczególności poprzez poszukiwanie nowych właścicieli zwierząt;</w:t>
      </w:r>
    </w:p>
    <w:p w14:paraId="54D7C7FE" w14:textId="77777777" w:rsidR="004E37BA" w:rsidRDefault="004E37BA" w:rsidP="004E3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 xml:space="preserve">Zmniejszenie populacji bezdomnych zwierząt domowych </w:t>
      </w:r>
      <w:r>
        <w:rPr>
          <w:color w:val="000000"/>
        </w:rPr>
        <w:t xml:space="preserve">oraz prowadzenie sterylizacji i </w:t>
      </w:r>
      <w:r w:rsidRPr="00D8514C">
        <w:rPr>
          <w:color w:val="000000"/>
        </w:rPr>
        <w:t>kastracji zwierząt bezdomnych znajdujących się w schronisku;</w:t>
      </w:r>
    </w:p>
    <w:p w14:paraId="75204F2F" w14:textId="77777777" w:rsidR="004E37BA" w:rsidRDefault="004E37BA" w:rsidP="004E3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schronienia zwierzętom bezdo</w:t>
      </w:r>
      <w:r>
        <w:rPr>
          <w:color w:val="000000"/>
        </w:rPr>
        <w:t xml:space="preserve">mnym poprzez ich umieszczanie </w:t>
      </w:r>
      <w:r>
        <w:rPr>
          <w:color w:val="000000"/>
        </w:rPr>
        <w:br/>
        <w:t xml:space="preserve">w </w:t>
      </w:r>
      <w:r w:rsidRPr="00D8514C">
        <w:rPr>
          <w:color w:val="000000"/>
        </w:rPr>
        <w:t xml:space="preserve">schronisku dla zwierząt, a zwierząt gospodarskich w wyznaczonym gospodarstwie rolnym, a także zapewnienie całodobowej opieki weterynaryjnej w </w:t>
      </w:r>
      <w:r>
        <w:rPr>
          <w:color w:val="000000"/>
        </w:rPr>
        <w:t>stosunku</w:t>
      </w:r>
      <w:r>
        <w:rPr>
          <w:color w:val="000000"/>
        </w:rPr>
        <w:br/>
      </w:r>
      <w:r w:rsidRPr="00D8514C">
        <w:rPr>
          <w:color w:val="000000"/>
        </w:rPr>
        <w:t>do zwierząt poszkodowanych w zdarzeniach drogowych;</w:t>
      </w:r>
    </w:p>
    <w:p w14:paraId="738ABE33" w14:textId="77777777" w:rsidR="004E37BA" w:rsidRDefault="004E37BA" w:rsidP="004E3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opieki i dokarmiania wolno żyjących kotów;</w:t>
      </w:r>
    </w:p>
    <w:p w14:paraId="2CAF9BBF" w14:textId="77777777" w:rsidR="004E37BA" w:rsidRDefault="004E37BA" w:rsidP="004E3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 xml:space="preserve">Edukacja </w:t>
      </w:r>
      <w:r>
        <w:rPr>
          <w:color w:val="000000"/>
        </w:rPr>
        <w:t>mieszkańców gminy</w:t>
      </w:r>
      <w:r w:rsidRPr="00D8514C">
        <w:rPr>
          <w:color w:val="000000"/>
        </w:rPr>
        <w:t xml:space="preserve"> w zakresie hum</w:t>
      </w:r>
      <w:r>
        <w:rPr>
          <w:color w:val="000000"/>
        </w:rPr>
        <w:t xml:space="preserve">anitarnego traktowania zwierząt </w:t>
      </w:r>
      <w:r>
        <w:rPr>
          <w:color w:val="000000"/>
        </w:rPr>
        <w:br/>
      </w:r>
      <w:r w:rsidRPr="00D8514C">
        <w:rPr>
          <w:color w:val="000000"/>
        </w:rPr>
        <w:t>oraz sposobów zapobiegania ich bezdomności.</w:t>
      </w:r>
    </w:p>
    <w:p w14:paraId="67F6B38B" w14:textId="77777777" w:rsidR="004E37BA" w:rsidRDefault="004E37BA" w:rsidP="004E3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Zapewnienie odławiania bezdomnych zwierząt z terenu Gminy Srokowo.</w:t>
      </w:r>
    </w:p>
    <w:p w14:paraId="7E52CE6F" w14:textId="77777777" w:rsidR="004E37BA" w:rsidRPr="00D8514C" w:rsidRDefault="004E37BA" w:rsidP="004E3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AA4514">
        <w:rPr>
          <w:color w:val="000000"/>
        </w:rPr>
        <w:t>Zapewnienie zabiegów sterylizacji, kastracji oraz znakowania zwierząt właścicielskich.</w:t>
      </w:r>
    </w:p>
    <w:p w14:paraId="49C66A97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rPr>
          <w:b/>
          <w:bCs/>
          <w:color w:val="000000"/>
        </w:rPr>
      </w:pPr>
    </w:p>
    <w:p w14:paraId="5BF3FCD8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rPr>
          <w:b/>
          <w:bCs/>
          <w:color w:val="000000"/>
        </w:rPr>
      </w:pPr>
    </w:p>
    <w:p w14:paraId="3A37CA14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0950326B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3.</w:t>
      </w:r>
    </w:p>
    <w:p w14:paraId="64AADB7B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09B2E8C2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lastRenderedPageBreak/>
        <w:t>REALIZATORZY PROGRAMU</w:t>
      </w:r>
    </w:p>
    <w:p w14:paraId="2F98239C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7A9AD5EF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§ 4.</w:t>
      </w:r>
    </w:p>
    <w:p w14:paraId="210E2FDB" w14:textId="77777777" w:rsidR="004E37BA" w:rsidRPr="00D8514C" w:rsidRDefault="004E37BA" w:rsidP="004E37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D8514C">
        <w:rPr>
          <w:color w:val="000000"/>
        </w:rPr>
        <w:t>Realizacja działań dotyczących przeciwdziałaniu bezdomności zwierząt prowadzona jest przez:</w:t>
      </w:r>
    </w:p>
    <w:p w14:paraId="384EAC1E" w14:textId="77777777" w:rsidR="004E37BA" w:rsidRPr="00D8514C" w:rsidRDefault="004E37BA" w:rsidP="004E37B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schronisko dla bezdomnych zwierząt, z którym Gminę wiąże zawarta umowa,</w:t>
      </w:r>
    </w:p>
    <w:p w14:paraId="3D2DC048" w14:textId="77777777" w:rsidR="004E37BA" w:rsidRPr="007769E0" w:rsidRDefault="004E37BA" w:rsidP="004E37BA">
      <w:pPr>
        <w:pStyle w:val="Akapitzlist"/>
        <w:numPr>
          <w:ilvl w:val="0"/>
          <w:numId w:val="4"/>
        </w:numPr>
        <w:rPr>
          <w:color w:val="000000"/>
        </w:rPr>
      </w:pPr>
      <w:r w:rsidRPr="007769E0">
        <w:rPr>
          <w:color w:val="000000"/>
        </w:rPr>
        <w:t>gabinet</w:t>
      </w:r>
      <w:r>
        <w:rPr>
          <w:color w:val="000000"/>
        </w:rPr>
        <w:t xml:space="preserve"> weterynaryjny</w:t>
      </w:r>
      <w:r w:rsidRPr="007769E0">
        <w:rPr>
          <w:color w:val="000000"/>
        </w:rPr>
        <w:t xml:space="preserve">, </w:t>
      </w:r>
      <w:r w:rsidRPr="00D8514C">
        <w:rPr>
          <w:color w:val="000000"/>
        </w:rPr>
        <w:t>z którym Gminę wiąże zawarta umowa,</w:t>
      </w:r>
    </w:p>
    <w:p w14:paraId="1F366BA4" w14:textId="77777777" w:rsidR="004E37BA" w:rsidRDefault="004E37BA" w:rsidP="004E37B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placówki oświatowe</w:t>
      </w:r>
      <w:r w:rsidRPr="00D8514C">
        <w:rPr>
          <w:color w:val="000000"/>
        </w:rPr>
        <w:t>, świetlice wiejskie poprze</w:t>
      </w:r>
      <w:r>
        <w:rPr>
          <w:color w:val="000000"/>
        </w:rPr>
        <w:t xml:space="preserve">z edukację dzieci i młodzieży </w:t>
      </w:r>
      <w:r>
        <w:br/>
      </w:r>
      <w:r w:rsidRPr="002E7E2E">
        <w:rPr>
          <w:color w:val="000000"/>
        </w:rPr>
        <w:t>w zakresie humanitarnego traktowania zwierząt i sposobów zapobiegania ich bezdomności.</w:t>
      </w:r>
    </w:p>
    <w:p w14:paraId="05CC321F" w14:textId="77777777" w:rsidR="004E37BA" w:rsidRPr="0057727C" w:rsidRDefault="004E37BA" w:rsidP="004E37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t>Realizacja programu odbywa się we współpracy z organizacjami pozarządowymi, których celem statutowym jest ochrona zwierząt oraz</w:t>
      </w:r>
      <w:r>
        <w:t xml:space="preserve"> ze służbami państwowymi.</w:t>
      </w:r>
    </w:p>
    <w:p w14:paraId="05AB83F1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1FF15C44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4.</w:t>
      </w:r>
    </w:p>
    <w:p w14:paraId="096D5A86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43367489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SPOSOBY REALIZACJI CELÓW PROGRAMU</w:t>
      </w:r>
    </w:p>
    <w:p w14:paraId="1B218BE8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7100F87A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§ 5.</w:t>
      </w:r>
    </w:p>
    <w:p w14:paraId="4D495F2C" w14:textId="77777777" w:rsidR="004E37BA" w:rsidRDefault="004E37BA" w:rsidP="004E37B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Poszukiwanie osób chętnych do adoptowania zwierząt bezdomnych realizują:</w:t>
      </w:r>
    </w:p>
    <w:p w14:paraId="12D508C2" w14:textId="77777777" w:rsidR="004E37BA" w:rsidRPr="00D8514C" w:rsidRDefault="004E37BA" w:rsidP="004E37B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Schronisko</w:t>
      </w:r>
      <w:r w:rsidRPr="00D8514C">
        <w:rPr>
          <w:color w:val="000000"/>
        </w:rPr>
        <w:t xml:space="preserve"> dla bezdomnych zwierząt poprzez prowadzenie działań zmierzających do pozyskiwania nowych właścicieli i oddawania do adopcji bezdomnych zwierząt osobom zainteresowanym i zdolnym zapewnić im należyte warunki bytowania,</w:t>
      </w:r>
    </w:p>
    <w:p w14:paraId="11BDB1ED" w14:textId="77777777" w:rsidR="004E37BA" w:rsidRPr="00D8514C" w:rsidRDefault="004E37BA" w:rsidP="004E37B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Wójt poprzez promocję adopcji zwierząt ze schroniska oraz prowadzenie działań zmierzających do pozyskiwania nowych właściciel</w:t>
      </w:r>
      <w:r>
        <w:rPr>
          <w:color w:val="000000"/>
        </w:rPr>
        <w:t xml:space="preserve">i m.in. umieszczanie ogłoszeń o </w:t>
      </w:r>
      <w:r w:rsidRPr="00D8514C">
        <w:rPr>
          <w:color w:val="000000"/>
        </w:rPr>
        <w:t>adopcji zwierząt n</w:t>
      </w:r>
      <w:r>
        <w:rPr>
          <w:color w:val="000000"/>
        </w:rPr>
        <w:t xml:space="preserve">a tablicy ogłoszeń Urzędu Gminy </w:t>
      </w:r>
      <w:r w:rsidRPr="00D8514C">
        <w:rPr>
          <w:color w:val="000000"/>
        </w:rPr>
        <w:t>oraz na stronie internetowej Urzędu,</w:t>
      </w:r>
    </w:p>
    <w:p w14:paraId="355F9476" w14:textId="77777777" w:rsidR="004E37BA" w:rsidRPr="00D8514C" w:rsidRDefault="004E37BA" w:rsidP="004E37B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Organizacje pozarządowe poprzez prowadzenie akcji adopcyjnych.</w:t>
      </w:r>
    </w:p>
    <w:p w14:paraId="2ECF31A9" w14:textId="77777777" w:rsidR="004E37BA" w:rsidRPr="00D8514C" w:rsidRDefault="004E37BA" w:rsidP="004E37B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Zmniejszenie populacji bezdomnych zwierząt na terenie gminy odbywać się będzie poprzez:</w:t>
      </w:r>
    </w:p>
    <w:p w14:paraId="5DB0DC1C" w14:textId="77777777" w:rsidR="004E37BA" w:rsidRPr="00D8514C" w:rsidRDefault="004E37BA" w:rsidP="004E37B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sterylizację i kastrację zwierząt domowych, które realizowa</w:t>
      </w:r>
      <w:r>
        <w:rPr>
          <w:color w:val="000000"/>
        </w:rPr>
        <w:t>ne jest przez Gminę</w:t>
      </w:r>
      <w:r>
        <w:rPr>
          <w:color w:val="000000"/>
        </w:rPr>
        <w:br/>
        <w:t>i schronisko</w:t>
      </w:r>
      <w:r w:rsidRPr="00D8514C">
        <w:rPr>
          <w:color w:val="000000"/>
        </w:rPr>
        <w:t xml:space="preserve"> poprzez:</w:t>
      </w:r>
    </w:p>
    <w:p w14:paraId="64F91575" w14:textId="77777777" w:rsidR="004E37BA" w:rsidRPr="00D071C8" w:rsidRDefault="004E37BA" w:rsidP="004E37B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strike/>
        </w:rPr>
      </w:pPr>
      <w:r w:rsidRPr="00D071C8">
        <w:rPr>
          <w:color w:val="000000"/>
        </w:rPr>
        <w:t>prowadzenie akcji zachęcającej właścicieli psów i kotów</w:t>
      </w:r>
      <w:r w:rsidRPr="00D071C8">
        <w:rPr>
          <w:color w:val="000000"/>
        </w:rPr>
        <w:br/>
        <w:t>do wykonywania zabiegów sterylizacji i kastracji,</w:t>
      </w:r>
    </w:p>
    <w:p w14:paraId="42B909F0" w14:textId="77777777" w:rsidR="004E37BA" w:rsidRPr="00B74F55" w:rsidRDefault="004E37BA" w:rsidP="004E37B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obligatoryjne przeprowadzanie zabiegów sterylizacji i kastracji zwierząt przyjętych do schroniska;</w:t>
      </w:r>
    </w:p>
    <w:p w14:paraId="4FBF0D42" w14:textId="77777777" w:rsidR="004E37BA" w:rsidRPr="00B74F55" w:rsidRDefault="004E37BA" w:rsidP="004E37B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usypianie ślepych miotów zwierząt, które realizowane jest przez:</w:t>
      </w:r>
    </w:p>
    <w:p w14:paraId="6F6C8B58" w14:textId="77777777" w:rsidR="004E37BA" w:rsidRPr="00B74F55" w:rsidRDefault="004E37BA" w:rsidP="004E37B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schronisko poprzez dokonywanie przez lekarza weterynarii zabiegów usypiania ślepych miotów;</w:t>
      </w:r>
    </w:p>
    <w:p w14:paraId="322A9E2A" w14:textId="77777777" w:rsidR="004E37BA" w:rsidRPr="00B74F55" w:rsidRDefault="004E37BA" w:rsidP="004E37B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 xml:space="preserve">Gminę poprzez zlecanie </w:t>
      </w:r>
      <w:r w:rsidRPr="00B74F55">
        <w:rPr>
          <w:color w:val="000000"/>
        </w:rPr>
        <w:t xml:space="preserve">usypiania ślepych miotów bezdomnych </w:t>
      </w:r>
      <w:r>
        <w:rPr>
          <w:color w:val="000000"/>
        </w:rPr>
        <w:t>zwierząt</w:t>
      </w:r>
      <w:r w:rsidRPr="00B74F55">
        <w:rPr>
          <w:color w:val="000000"/>
        </w:rPr>
        <w:t xml:space="preserve"> i kotów wolno żyjących</w:t>
      </w:r>
      <w:r>
        <w:rPr>
          <w:color w:val="000000"/>
        </w:rPr>
        <w:t xml:space="preserve"> gabinetowi weterynaryjnemu, z którym Gminę wiąże zawarta umowa.</w:t>
      </w:r>
    </w:p>
    <w:p w14:paraId="28027A04" w14:textId="77777777" w:rsidR="004E37BA" w:rsidRPr="00B74F55" w:rsidRDefault="004E37BA" w:rsidP="004E37B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Zapewnienie schronienia zwierzętom bezdomnym oraz opieki dla zwierząt z terenu Gminy Srokowo realizuje się poprzez:</w:t>
      </w:r>
    </w:p>
    <w:p w14:paraId="020FAD3F" w14:textId="77777777" w:rsidR="004E37BA" w:rsidRPr="00B74F55" w:rsidRDefault="004E37BA" w:rsidP="004E37B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zapewnienie miejsca w schronisku dla zwierząt bezdomnych – Schronisko</w:t>
      </w:r>
      <w:r>
        <w:rPr>
          <w:color w:val="000000"/>
        </w:rPr>
        <w:t xml:space="preserve"> dla Zwierząt</w:t>
      </w:r>
      <w:r w:rsidRPr="00B74F55">
        <w:rPr>
          <w:color w:val="000000"/>
        </w:rPr>
        <w:t xml:space="preserve"> w</w:t>
      </w:r>
      <w:r>
        <w:rPr>
          <w:color w:val="000000"/>
        </w:rPr>
        <w:t xml:space="preserve"> </w:t>
      </w:r>
      <w:proofErr w:type="spellStart"/>
      <w:r w:rsidRPr="00B74F55">
        <w:rPr>
          <w:color w:val="000000"/>
        </w:rPr>
        <w:t>Pudwągach</w:t>
      </w:r>
      <w:proofErr w:type="spellEnd"/>
      <w:r w:rsidRPr="00B74F55">
        <w:rPr>
          <w:color w:val="000000"/>
        </w:rPr>
        <w:t>, którego zarządcą jest Przedsiębiorstwo Gospodarki Komunalnej „</w:t>
      </w:r>
      <w:proofErr w:type="spellStart"/>
      <w:r w:rsidRPr="00B74F55">
        <w:rPr>
          <w:color w:val="000000"/>
        </w:rPr>
        <w:t>Komunalnik</w:t>
      </w:r>
      <w:proofErr w:type="spellEnd"/>
      <w:r w:rsidRPr="00B74F55">
        <w:rPr>
          <w:color w:val="000000"/>
        </w:rPr>
        <w:t>” Spółka z o.o.</w:t>
      </w:r>
      <w:r>
        <w:rPr>
          <w:color w:val="000000"/>
        </w:rPr>
        <w:t>, ul. Budowlana 1</w:t>
      </w:r>
      <w:r w:rsidRPr="00B74F55">
        <w:rPr>
          <w:color w:val="000000"/>
        </w:rPr>
        <w:t>, 11-400 Kętrzyn,</w:t>
      </w:r>
    </w:p>
    <w:p w14:paraId="2E75E96F" w14:textId="77777777" w:rsidR="004E37BA" w:rsidRPr="00B74F55" w:rsidRDefault="004E37BA" w:rsidP="004E37B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wskazanie gospodarstwa</w:t>
      </w:r>
      <w:r>
        <w:t xml:space="preserve"> rolnego w celu zapewnienia miejsca dla zwierząt gospodarskich</w:t>
      </w:r>
      <w:r>
        <w:rPr>
          <w:color w:val="000000"/>
        </w:rPr>
        <w:t xml:space="preserve"> – Paweł Kłosek,</w:t>
      </w:r>
      <w:r w:rsidRPr="00B74F55">
        <w:rPr>
          <w:color w:val="000000"/>
        </w:rPr>
        <w:t xml:space="preserve"> Leśny Rów 5, 11-420 Srokowo,</w:t>
      </w:r>
    </w:p>
    <w:p w14:paraId="7C890CDB" w14:textId="77777777" w:rsidR="004E37BA" w:rsidRPr="00B74F55" w:rsidRDefault="004E37BA" w:rsidP="004E37B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współpracę</w:t>
      </w:r>
      <w:r w:rsidRPr="00B74F55">
        <w:rPr>
          <w:color w:val="000000"/>
        </w:rPr>
        <w:t xml:space="preserve"> z organizacjami społecznymi, których statutowym celem działania jest ochrona zwierząt,</w:t>
      </w:r>
    </w:p>
    <w:p w14:paraId="30BF33FB" w14:textId="77777777" w:rsidR="004E37BA" w:rsidRPr="00B74F55" w:rsidRDefault="004E37BA" w:rsidP="004E37B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lastRenderedPageBreak/>
        <w:t xml:space="preserve">zapewnienie </w:t>
      </w:r>
      <w:r>
        <w:rPr>
          <w:color w:val="000000"/>
        </w:rPr>
        <w:t xml:space="preserve">całodobowej </w:t>
      </w:r>
      <w:r w:rsidRPr="00B74F55">
        <w:rPr>
          <w:color w:val="000000"/>
        </w:rPr>
        <w:t>opieki weterynaryjnej w przypadkach zdarzeń drogowych z udziałem zwierząt, przez gabinet weterynaryjny</w:t>
      </w:r>
      <w:r>
        <w:rPr>
          <w:color w:val="000000"/>
        </w:rPr>
        <w:t xml:space="preserve"> – Przychodnia Weterynaryjna s.c. lek. wet. Dariusz Szklar, lek. wet. Piotr Szklar, </w:t>
      </w:r>
      <w:r>
        <w:br/>
      </w:r>
      <w:r w:rsidRPr="00E37981">
        <w:rPr>
          <w:color w:val="000000"/>
        </w:rPr>
        <w:t>ul. Władysława Jagiełły 3, 11-400 Kętrzyn.</w:t>
      </w:r>
    </w:p>
    <w:p w14:paraId="3239F8EE" w14:textId="77777777" w:rsidR="004E37BA" w:rsidRPr="00B74F55" w:rsidRDefault="004E37BA" w:rsidP="004E37B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Sprawowanie opieki nad kotami wolno żyjącymi, w tym ich dokarmianie realizuje Gmina poprzez:</w:t>
      </w:r>
    </w:p>
    <w:p w14:paraId="750F86A5" w14:textId="77777777" w:rsidR="004E37BA" w:rsidRPr="00B74F55" w:rsidRDefault="004E37BA" w:rsidP="004E37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zakup i wydaw</w:t>
      </w:r>
      <w:r>
        <w:rPr>
          <w:color w:val="000000"/>
        </w:rPr>
        <w:t>anie karmy społecznym opiekunom kotów wolno żyjących</w:t>
      </w:r>
      <w:r w:rsidRPr="00B74F55">
        <w:rPr>
          <w:color w:val="000000"/>
        </w:rPr>
        <w:t>,</w:t>
      </w:r>
    </w:p>
    <w:p w14:paraId="6FAD4D04" w14:textId="77777777" w:rsidR="004E37BA" w:rsidRPr="00D071C8" w:rsidRDefault="004E37BA" w:rsidP="004E37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podejmowanie interwencji w sprawach kotów wolno żyjących przy udziale organizacji pozarządowych</w:t>
      </w:r>
      <w:r>
        <w:rPr>
          <w:color w:val="000000"/>
        </w:rPr>
        <w:t>,</w:t>
      </w:r>
    </w:p>
    <w:p w14:paraId="66709401" w14:textId="77777777" w:rsidR="004E37BA" w:rsidRPr="00D071C8" w:rsidRDefault="004E37BA" w:rsidP="004E37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64750D">
        <w:rPr>
          <w:bCs/>
          <w:color w:val="000000"/>
        </w:rPr>
        <w:t>leczenie, sterylizację i kastrację kotów wolnożyjących przez gabinet weterynaryjny, z k</w:t>
      </w:r>
      <w:r>
        <w:rPr>
          <w:bCs/>
          <w:color w:val="000000"/>
        </w:rPr>
        <w:t>tórym Gminę wiąże zawarta umowa,</w:t>
      </w:r>
    </w:p>
    <w:p w14:paraId="07EAC674" w14:textId="77777777" w:rsidR="004E37BA" w:rsidRPr="00D071C8" w:rsidRDefault="004E37BA" w:rsidP="004E37BA">
      <w:pPr>
        <w:pStyle w:val="Akapitzlist"/>
        <w:numPr>
          <w:ilvl w:val="0"/>
          <w:numId w:val="4"/>
        </w:numPr>
        <w:jc w:val="both"/>
        <w:rPr>
          <w:bCs/>
          <w:color w:val="000000"/>
        </w:rPr>
      </w:pPr>
      <w:r w:rsidRPr="00D071C8">
        <w:rPr>
          <w:bCs/>
          <w:color w:val="000000"/>
        </w:rPr>
        <w:t xml:space="preserve">koty wolno żyjące wykazujące cechy kota udomowionego zostaną przekazane do Schroniska dla Zwierząt w </w:t>
      </w:r>
      <w:proofErr w:type="spellStart"/>
      <w:r w:rsidRPr="00D071C8">
        <w:rPr>
          <w:bCs/>
          <w:color w:val="000000"/>
        </w:rPr>
        <w:t>Pudwągach</w:t>
      </w:r>
      <w:proofErr w:type="spellEnd"/>
      <w:r w:rsidRPr="00D071C8">
        <w:rPr>
          <w:bCs/>
          <w:color w:val="000000"/>
        </w:rPr>
        <w:t xml:space="preserve"> w celu poddania adopcji.</w:t>
      </w:r>
    </w:p>
    <w:p w14:paraId="54CC0CAF" w14:textId="77777777" w:rsidR="004E37BA" w:rsidRPr="00D071C8" w:rsidRDefault="004E37BA" w:rsidP="004E37BA">
      <w:pPr>
        <w:pStyle w:val="Akapitzlist"/>
        <w:numPr>
          <w:ilvl w:val="0"/>
          <w:numId w:val="4"/>
        </w:numPr>
        <w:jc w:val="both"/>
        <w:rPr>
          <w:bCs/>
          <w:color w:val="000000"/>
        </w:rPr>
      </w:pPr>
      <w:r w:rsidRPr="00D071C8">
        <w:rPr>
          <w:bCs/>
          <w:color w:val="000000"/>
        </w:rPr>
        <w:t>koty wolno żyjące nie wykazujące cech udomowienia, po przeprowadzonym zabiegu kastracji/sterylizacji zostaną wypuszczone do ich naturalnego środowiska bytowania.</w:t>
      </w:r>
    </w:p>
    <w:p w14:paraId="330F666C" w14:textId="77777777" w:rsidR="004E37BA" w:rsidRPr="00D071C8" w:rsidRDefault="004E37BA" w:rsidP="004E37BA">
      <w:pPr>
        <w:pStyle w:val="Akapitzlist"/>
        <w:numPr>
          <w:ilvl w:val="0"/>
          <w:numId w:val="4"/>
        </w:numPr>
        <w:jc w:val="both"/>
        <w:rPr>
          <w:bCs/>
          <w:color w:val="000000"/>
        </w:rPr>
      </w:pPr>
      <w:r w:rsidRPr="00D071C8">
        <w:rPr>
          <w:bCs/>
          <w:color w:val="000000"/>
        </w:rPr>
        <w:t>każdy kot wolno żyjący, poddany zabiegowi kastracji/sterylizacji zostanie oznakowany w sposób z daleka widoczny.</w:t>
      </w:r>
    </w:p>
    <w:p w14:paraId="70D916B2" w14:textId="77777777" w:rsidR="004E37BA" w:rsidRPr="00B74F55" w:rsidRDefault="004E37BA" w:rsidP="004E37B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A60044">
        <w:rPr>
          <w:color w:val="000000"/>
        </w:rPr>
        <w:t>Edukacja mieszkańców gminy w zakresie humanitarnego traktowania zwierząt</w:t>
      </w:r>
      <w:r w:rsidRPr="00A60044">
        <w:rPr>
          <w:color w:val="000000"/>
        </w:rPr>
        <w:br/>
        <w:t>i sposobów zapobiegania ich bezdomności odbywać się będzie poprzez:</w:t>
      </w:r>
    </w:p>
    <w:p w14:paraId="5348A638" w14:textId="77777777" w:rsidR="004E37BA" w:rsidRPr="00B74F55" w:rsidRDefault="004E37BA" w:rsidP="004E37B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 xml:space="preserve">włączanie nauczycieli </w:t>
      </w:r>
      <w:r>
        <w:rPr>
          <w:color w:val="000000"/>
        </w:rPr>
        <w:t>placówek oświatowych</w:t>
      </w:r>
      <w:r w:rsidRPr="00B74F55">
        <w:rPr>
          <w:color w:val="000000"/>
        </w:rPr>
        <w:t xml:space="preserve"> do pro</w:t>
      </w:r>
      <w:r>
        <w:rPr>
          <w:color w:val="000000"/>
        </w:rPr>
        <w:t xml:space="preserve">pagowania treści programowych w </w:t>
      </w:r>
      <w:r w:rsidRPr="00B74F55">
        <w:rPr>
          <w:color w:val="000000"/>
        </w:rPr>
        <w:t xml:space="preserve">dziedzinie ochrony </w:t>
      </w:r>
      <w:r>
        <w:rPr>
          <w:color w:val="000000"/>
        </w:rPr>
        <w:t>zwierząt, zagadnień związanych</w:t>
      </w:r>
      <w:r>
        <w:rPr>
          <w:color w:val="000000"/>
        </w:rPr>
        <w:br/>
      </w:r>
      <w:r w:rsidRPr="00B74F55">
        <w:rPr>
          <w:color w:val="000000"/>
        </w:rPr>
        <w:t>z humanitarnym traktowaniem zwierząt, promowanie prawidłowych postaw</w:t>
      </w:r>
      <w:r>
        <w:rPr>
          <w:color w:val="000000"/>
        </w:rPr>
        <w:br/>
      </w:r>
      <w:r w:rsidRPr="00B74F55">
        <w:rPr>
          <w:color w:val="000000"/>
        </w:rPr>
        <w:t>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</w:t>
      </w:r>
      <w:r w:rsidRPr="00B74F55">
        <w:rPr>
          <w:color w:val="000000"/>
        </w:rPr>
        <w:t>w stosunku do zwierząt,</w:t>
      </w:r>
    </w:p>
    <w:p w14:paraId="251DA06A" w14:textId="77777777" w:rsidR="004E37BA" w:rsidRPr="00CC198E" w:rsidRDefault="004E37BA" w:rsidP="004E37B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organizowanie wspólnie z placówkami oświatowymi, kulturalnymi, organizacjami pozarządowymi, osobami prawnymi i fizycznymi akcji, konkursów, spotkań edukacyjnych i innych form edukacyjnych dl</w:t>
      </w:r>
      <w:r>
        <w:rPr>
          <w:color w:val="000000"/>
        </w:rPr>
        <w:t xml:space="preserve">a dzieci, młodzieży i dorosłych </w:t>
      </w:r>
      <w:r w:rsidRPr="00B74F55">
        <w:rPr>
          <w:color w:val="000000"/>
        </w:rPr>
        <w:t>z terenu Gminy na temat humanitarnego traktowania zwierząt, zapobiegania bezdomności, praw i obowiązków wynikających z faktu posiadania zwierzęcia</w:t>
      </w:r>
      <w:r>
        <w:rPr>
          <w:color w:val="000000"/>
        </w:rPr>
        <w:t>,</w:t>
      </w:r>
    </w:p>
    <w:p w14:paraId="7C9FD5D3" w14:textId="77777777" w:rsidR="004E37BA" w:rsidRPr="00CC198E" w:rsidRDefault="004E37BA" w:rsidP="004E37B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współpracę z organizacjami pozarządowymi, których statutowym celem działania jest ochrona zwierząt,</w:t>
      </w:r>
    </w:p>
    <w:p w14:paraId="1ADAFF42" w14:textId="77777777" w:rsidR="004E37BA" w:rsidRPr="00CC198E" w:rsidRDefault="004E37BA" w:rsidP="004E37B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promowanie w formie ulotek, plakatów, artykułów prasowych działań określonych niniejszym programem,</w:t>
      </w:r>
    </w:p>
    <w:p w14:paraId="5E7F4757" w14:textId="77777777" w:rsidR="004E37BA" w:rsidRPr="00CC198E" w:rsidRDefault="004E37BA" w:rsidP="004E37B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popieranie wolontariatu prowadzonego na rzecz zapobiegania bezdomności zwierząt.</w:t>
      </w:r>
    </w:p>
    <w:p w14:paraId="53E0AF91" w14:textId="77777777" w:rsidR="004E37BA" w:rsidRDefault="004E37BA" w:rsidP="004E37B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>
        <w:t>Odławianie bezdomnych zwierząt z terenu Gminy Srokowo realizowane będzie przez podmiot prowadzący schronisko dla bezdomnych zwierząt, z którym Gminę wiąże zawarta umowa.</w:t>
      </w:r>
    </w:p>
    <w:p w14:paraId="6DBC3B25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both"/>
      </w:pPr>
    </w:p>
    <w:p w14:paraId="5AAE2D9F" w14:textId="77777777" w:rsidR="004E37BA" w:rsidRPr="00D071C8" w:rsidRDefault="004E37BA" w:rsidP="004E37BA">
      <w:pPr>
        <w:pStyle w:val="NormalnyWeb"/>
        <w:shd w:val="clear" w:color="auto" w:fill="FFFFFF"/>
        <w:jc w:val="center"/>
        <w:rPr>
          <w:b/>
          <w:bCs/>
        </w:rPr>
      </w:pPr>
      <w:r>
        <w:rPr>
          <w:b/>
          <w:bCs/>
        </w:rPr>
        <w:t>Rozdział 5.</w:t>
      </w:r>
    </w:p>
    <w:p w14:paraId="6719046D" w14:textId="77777777" w:rsidR="004E37BA" w:rsidRPr="007F1082" w:rsidRDefault="004E37BA" w:rsidP="004E37BA">
      <w:pPr>
        <w:pStyle w:val="NormalnyWeb"/>
        <w:shd w:val="clear" w:color="auto" w:fill="FFFFFF"/>
        <w:jc w:val="center"/>
        <w:rPr>
          <w:b/>
          <w:bCs/>
        </w:rPr>
      </w:pPr>
      <w:r w:rsidRPr="00D071C8">
        <w:rPr>
          <w:b/>
          <w:bCs/>
        </w:rPr>
        <w:t xml:space="preserve">PLAN ZABIEGÓW STERYLIZACJI/KASTRACJI ZWIERZĄT WŁAŚCICIELSKICH </w:t>
      </w:r>
    </w:p>
    <w:p w14:paraId="45CBB75E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33466EF6" w14:textId="77777777" w:rsidR="004E37BA" w:rsidRPr="00D071C8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D071C8">
        <w:rPr>
          <w:b/>
          <w:bCs/>
          <w:color w:val="000000"/>
        </w:rPr>
        <w:t>§ 6.</w:t>
      </w:r>
    </w:p>
    <w:p w14:paraId="301B96BB" w14:textId="77777777" w:rsidR="004E37BA" w:rsidRPr="00D071C8" w:rsidRDefault="004E37BA" w:rsidP="004E37BA">
      <w:pPr>
        <w:pStyle w:val="Akapitzlist"/>
        <w:numPr>
          <w:ilvl w:val="0"/>
          <w:numId w:val="16"/>
        </w:numPr>
        <w:jc w:val="both"/>
      </w:pPr>
      <w:r w:rsidRPr="00D071C8">
        <w:t>Plan sterylizacji/kastracji zwierząt właścicielskich z terenu Gminy Srokowo jako działanie zmierzające do ograniczenia populacji zwierząt bezdomnych w gminie obejmuje:</w:t>
      </w:r>
    </w:p>
    <w:p w14:paraId="2D7242BA" w14:textId="77777777" w:rsidR="004E37BA" w:rsidRPr="00D071C8" w:rsidRDefault="004E37BA" w:rsidP="004E37BA">
      <w:pPr>
        <w:pStyle w:val="Akapitzlist"/>
        <w:numPr>
          <w:ilvl w:val="0"/>
          <w:numId w:val="17"/>
        </w:numPr>
        <w:jc w:val="both"/>
      </w:pPr>
      <w:r w:rsidRPr="00D071C8">
        <w:rPr>
          <w:rStyle w:val="markedcontent"/>
        </w:rPr>
        <w:lastRenderedPageBreak/>
        <w:t xml:space="preserve">Zapewnienie pełnoletnim właścicielom, </w:t>
      </w:r>
      <w:r w:rsidRPr="00D071C8">
        <w:t xml:space="preserve">posiadającym stały meldunek </w:t>
      </w:r>
      <w:r w:rsidRPr="00D071C8">
        <w:br/>
        <w:t xml:space="preserve">i zamieszkującym na terenie gminy Srokowo </w:t>
      </w:r>
      <w:r w:rsidRPr="00D071C8">
        <w:rPr>
          <w:rStyle w:val="markedcontent"/>
        </w:rPr>
        <w:t xml:space="preserve">pokrycia 100% kosztów zabiegu </w:t>
      </w:r>
      <w:r w:rsidRPr="00D071C8">
        <w:t>sterylizacji/kastracji</w:t>
      </w:r>
      <w:r w:rsidRPr="00D071C8">
        <w:rPr>
          <w:rStyle w:val="markedcontent"/>
        </w:rPr>
        <w:t xml:space="preserve"> przez Gminę Srokowo.</w:t>
      </w:r>
    </w:p>
    <w:p w14:paraId="1376954B" w14:textId="77777777" w:rsidR="004E37BA" w:rsidRPr="00D071C8" w:rsidRDefault="004E37BA" w:rsidP="004E37BA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D071C8">
        <w:rPr>
          <w:rStyle w:val="markedcontent"/>
        </w:rPr>
        <w:t>Warunkiem skorzystania z dofinansowania do zabiegu sterylizacji/kastracji psów i kotów jest:</w:t>
      </w:r>
    </w:p>
    <w:p w14:paraId="474A08CE" w14:textId="77777777" w:rsidR="004E37BA" w:rsidRDefault="004E37BA" w:rsidP="004E37BA">
      <w:pPr>
        <w:pStyle w:val="Akapitzlist"/>
        <w:numPr>
          <w:ilvl w:val="0"/>
          <w:numId w:val="18"/>
        </w:numPr>
        <w:jc w:val="both"/>
        <w:rPr>
          <w:rStyle w:val="markedcontent"/>
        </w:rPr>
      </w:pPr>
      <w:r w:rsidRPr="00D071C8">
        <w:rPr>
          <w:rStyle w:val="markedcontent"/>
        </w:rPr>
        <w:t xml:space="preserve">potwierdzenie wykonanego szczepienia psa </w:t>
      </w:r>
      <w:r w:rsidRPr="00D071C8">
        <w:t>przeciwko wściekliźnie</w:t>
      </w:r>
      <w:r w:rsidRPr="00D071C8">
        <w:rPr>
          <w:rStyle w:val="markedcontent"/>
        </w:rPr>
        <w:t xml:space="preserve"> poprzez okazanie dowodu szczepienia,</w:t>
      </w:r>
    </w:p>
    <w:p w14:paraId="7E40A744" w14:textId="77777777" w:rsidR="004E37BA" w:rsidRDefault="004E37BA" w:rsidP="004E37BA">
      <w:pPr>
        <w:pStyle w:val="Akapitzlist"/>
        <w:numPr>
          <w:ilvl w:val="0"/>
          <w:numId w:val="18"/>
        </w:numPr>
        <w:jc w:val="both"/>
      </w:pPr>
      <w:r w:rsidRPr="00D071C8">
        <w:rPr>
          <w:rStyle w:val="markedcontent"/>
        </w:rPr>
        <w:t xml:space="preserve">okazanie dowodu uiszczenia opłaty </w:t>
      </w:r>
      <w:r w:rsidRPr="00D071C8">
        <w:t>od posiadania psa lub złożenie oświadczenia dotyczącego podstaw zwolnienia od uiszczania opłat,</w:t>
      </w:r>
    </w:p>
    <w:p w14:paraId="115DD324" w14:textId="77777777" w:rsidR="004E37BA" w:rsidRPr="00D071C8" w:rsidRDefault="004E37BA" w:rsidP="004E37BA">
      <w:pPr>
        <w:pStyle w:val="Akapitzlist"/>
        <w:numPr>
          <w:ilvl w:val="0"/>
          <w:numId w:val="18"/>
        </w:numPr>
        <w:jc w:val="both"/>
      </w:pPr>
      <w:r w:rsidRPr="00D071C8">
        <w:t xml:space="preserve">złożenie przez właściciela zwierzęcia wniosku dostępnego w Urzędzie Gminy Srokowo oraz na stronie internetowej Urzędu Gminy do Wójta Gminy Srokowo </w:t>
      </w:r>
      <w:r w:rsidRPr="00D071C8">
        <w:br/>
        <w:t>o dofinansowanie do zabiegu.</w:t>
      </w:r>
    </w:p>
    <w:p w14:paraId="5779D43C" w14:textId="77777777" w:rsidR="004E37BA" w:rsidRDefault="004E37BA" w:rsidP="004E37BA">
      <w:pPr>
        <w:pStyle w:val="Akapitzlist"/>
        <w:numPr>
          <w:ilvl w:val="0"/>
          <w:numId w:val="16"/>
        </w:numPr>
        <w:jc w:val="both"/>
        <w:rPr>
          <w:color w:val="000000"/>
        </w:rPr>
      </w:pPr>
      <w:r w:rsidRPr="00D071C8">
        <w:t>Zabiegi sterylizacji/kastracji</w:t>
      </w:r>
      <w:r w:rsidRPr="00D071C8">
        <w:rPr>
          <w:rStyle w:val="markedcontent"/>
        </w:rPr>
        <w:t xml:space="preserve"> </w:t>
      </w:r>
      <w:r w:rsidRPr="00D071C8">
        <w:t xml:space="preserve">zwierząt wykonywać będzie </w:t>
      </w:r>
      <w:r w:rsidRPr="00B460C2">
        <w:rPr>
          <w:color w:val="000000"/>
        </w:rPr>
        <w:t>Przychodnia Weterynaryjna s.c. lek. wet. Dariusz Szklar, lek. wet. Piotr Szklar, ul. Władysława Jagiełły 3, 11-400 Kętrzyn, z którym gmina Srokowo zawarła umowę.</w:t>
      </w:r>
    </w:p>
    <w:p w14:paraId="77CFD890" w14:textId="77777777" w:rsidR="004E37BA" w:rsidRPr="00B460C2" w:rsidRDefault="004E37BA" w:rsidP="004E37BA">
      <w:pPr>
        <w:pStyle w:val="Akapitzlist"/>
        <w:numPr>
          <w:ilvl w:val="0"/>
          <w:numId w:val="16"/>
        </w:numPr>
        <w:jc w:val="both"/>
        <w:rPr>
          <w:rStyle w:val="markedcontent"/>
          <w:color w:val="000000"/>
        </w:rPr>
      </w:pPr>
      <w:r w:rsidRPr="00B460C2">
        <w:rPr>
          <w:color w:val="000000"/>
        </w:rPr>
        <w:t xml:space="preserve">Oznakowane wcześniej zwierzę właścicielskie, </w:t>
      </w:r>
      <w:r w:rsidRPr="00D071C8">
        <w:t xml:space="preserve">otrzyma dofinansowanie na zabieg </w:t>
      </w:r>
      <w:r w:rsidRPr="00D071C8">
        <w:rPr>
          <w:rStyle w:val="markedcontent"/>
        </w:rPr>
        <w:t>sterylizacji/kastracji.</w:t>
      </w:r>
    </w:p>
    <w:p w14:paraId="7BB3F330" w14:textId="77777777" w:rsidR="004E37BA" w:rsidRPr="00B460C2" w:rsidRDefault="004E37BA" w:rsidP="004E37BA">
      <w:pPr>
        <w:pStyle w:val="Akapitzlist"/>
        <w:numPr>
          <w:ilvl w:val="0"/>
          <w:numId w:val="16"/>
        </w:numPr>
        <w:jc w:val="both"/>
        <w:rPr>
          <w:rStyle w:val="markedcontent"/>
          <w:color w:val="000000"/>
        </w:rPr>
      </w:pPr>
      <w:r w:rsidRPr="00D071C8">
        <w:rPr>
          <w:rStyle w:val="markedcontent"/>
        </w:rPr>
        <w:t>Właściciel zwierzęcia we własnym zakresie dostarcza zwierzę do lekarza weterynarii oraz we własnym zakresie odbiera zwierzę po przeprowadzonym zabiegu dostosowując się do zaleceń lekarza względem opieki pooperacyjnej.</w:t>
      </w:r>
    </w:p>
    <w:p w14:paraId="4185616A" w14:textId="77777777" w:rsidR="004E37BA" w:rsidRPr="00B460C2" w:rsidRDefault="004E37BA" w:rsidP="004E37BA">
      <w:pPr>
        <w:pStyle w:val="Akapitzlist"/>
        <w:numPr>
          <w:ilvl w:val="0"/>
          <w:numId w:val="16"/>
        </w:numPr>
        <w:jc w:val="both"/>
        <w:rPr>
          <w:rStyle w:val="markedcontent"/>
          <w:color w:val="000000"/>
        </w:rPr>
      </w:pPr>
      <w:r w:rsidRPr="00D071C8">
        <w:rPr>
          <w:rStyle w:val="markedcontent"/>
        </w:rPr>
        <w:t>Ostateczna decyzja kwalifikująca zwierzę do wykonania zabiegu, który ocenia czy stan zdrowia zwierzęcia pozwala na jego</w:t>
      </w:r>
      <w:r w:rsidRPr="00D071C8">
        <w:t xml:space="preserve"> </w:t>
      </w:r>
      <w:r w:rsidRPr="00D071C8">
        <w:rPr>
          <w:rStyle w:val="markedcontent"/>
        </w:rPr>
        <w:t>przeprowadzenie należy do lekarza</w:t>
      </w:r>
      <w:r w:rsidRPr="00D071C8">
        <w:t xml:space="preserve"> </w:t>
      </w:r>
      <w:r w:rsidRPr="00D071C8">
        <w:rPr>
          <w:rStyle w:val="markedcontent"/>
        </w:rPr>
        <w:t>weterynarii.</w:t>
      </w:r>
    </w:p>
    <w:p w14:paraId="34F6E56B" w14:textId="77777777" w:rsidR="004E37BA" w:rsidRPr="00B460C2" w:rsidRDefault="004E37BA" w:rsidP="004E37BA">
      <w:pPr>
        <w:pStyle w:val="Akapitzlist"/>
        <w:numPr>
          <w:ilvl w:val="0"/>
          <w:numId w:val="16"/>
        </w:numPr>
        <w:jc w:val="both"/>
        <w:rPr>
          <w:rStyle w:val="markedcontent"/>
          <w:color w:val="000000"/>
        </w:rPr>
      </w:pPr>
      <w:r w:rsidRPr="00D071C8">
        <w:rPr>
          <w:rStyle w:val="markedcontent"/>
        </w:rPr>
        <w:t>Sterylizacja/kastracja realizowana będzie do momentu wyczerpania środków</w:t>
      </w:r>
      <w:r w:rsidRPr="00D071C8">
        <w:t xml:space="preserve"> </w:t>
      </w:r>
      <w:r w:rsidRPr="00D071C8">
        <w:rPr>
          <w:rStyle w:val="markedcontent"/>
        </w:rPr>
        <w:t>finansowych przeznaczonych na ten cel w bieżącym roku budżetowym.</w:t>
      </w:r>
    </w:p>
    <w:p w14:paraId="7ECBFF67" w14:textId="77777777" w:rsidR="004E37BA" w:rsidRDefault="004E37BA" w:rsidP="004E37BA">
      <w:pPr>
        <w:jc w:val="center"/>
        <w:rPr>
          <w:rStyle w:val="markedcontent"/>
          <w:b/>
          <w:bCs/>
        </w:rPr>
      </w:pPr>
    </w:p>
    <w:p w14:paraId="731201D5" w14:textId="77777777" w:rsidR="004E37BA" w:rsidRDefault="004E37BA" w:rsidP="004E37BA">
      <w:pPr>
        <w:jc w:val="center"/>
        <w:rPr>
          <w:rStyle w:val="markedcontent"/>
          <w:b/>
          <w:bCs/>
        </w:rPr>
      </w:pPr>
    </w:p>
    <w:p w14:paraId="14DD4C7B" w14:textId="77777777" w:rsidR="004E37BA" w:rsidRPr="00D071C8" w:rsidRDefault="004E37BA" w:rsidP="004E37BA">
      <w:pPr>
        <w:jc w:val="center"/>
        <w:rPr>
          <w:rStyle w:val="markedcontent"/>
          <w:i/>
        </w:rPr>
      </w:pPr>
      <w:r w:rsidRPr="00D071C8">
        <w:rPr>
          <w:rStyle w:val="markedcontent"/>
          <w:b/>
          <w:bCs/>
        </w:rPr>
        <w:t xml:space="preserve">Rozdział </w:t>
      </w:r>
      <w:r>
        <w:rPr>
          <w:rStyle w:val="markedcontent"/>
          <w:b/>
          <w:bCs/>
        </w:rPr>
        <w:t>6.</w:t>
      </w:r>
    </w:p>
    <w:p w14:paraId="08CBC728" w14:textId="77777777" w:rsidR="004E37BA" w:rsidRPr="00D071C8" w:rsidRDefault="004E37BA" w:rsidP="004E37BA">
      <w:pPr>
        <w:pStyle w:val="NormalnyWeb"/>
        <w:shd w:val="clear" w:color="auto" w:fill="FFFFFF"/>
        <w:jc w:val="center"/>
        <w:rPr>
          <w:rStyle w:val="markedcontent"/>
          <w:b/>
          <w:bCs/>
        </w:rPr>
      </w:pPr>
      <w:r w:rsidRPr="00D071C8">
        <w:rPr>
          <w:rStyle w:val="markedcontent"/>
          <w:b/>
          <w:bCs/>
        </w:rPr>
        <w:t xml:space="preserve">PLAN ZNAKOWANIA ZWIERZĄT WŁAŚCICIELSKICH </w:t>
      </w:r>
    </w:p>
    <w:p w14:paraId="0CA3ED0D" w14:textId="77777777" w:rsidR="004E37BA" w:rsidRPr="00D071C8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D071C8">
        <w:rPr>
          <w:b/>
          <w:bCs/>
          <w:color w:val="000000"/>
        </w:rPr>
        <w:t>§ 7.</w:t>
      </w:r>
    </w:p>
    <w:p w14:paraId="07C9C2F3" w14:textId="77777777" w:rsidR="004E37BA" w:rsidRPr="00D071C8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rStyle w:val="markedcontent"/>
          <w:b/>
          <w:bCs/>
          <w:color w:val="000000"/>
        </w:rPr>
      </w:pPr>
    </w:p>
    <w:p w14:paraId="624892BB" w14:textId="77777777" w:rsidR="004E37BA" w:rsidRPr="00D071C8" w:rsidRDefault="004E37BA" w:rsidP="004E37BA">
      <w:pPr>
        <w:pStyle w:val="Akapitzlist"/>
        <w:numPr>
          <w:ilvl w:val="0"/>
          <w:numId w:val="19"/>
        </w:numPr>
        <w:jc w:val="both"/>
      </w:pPr>
      <w:r w:rsidRPr="00D071C8">
        <w:t>Plan znakowania zwierząt właścicielskich z terenu Gminy Srokowo jako działanie zmierzające do zapobiegania bezdomności w gminie obejmuje:</w:t>
      </w:r>
    </w:p>
    <w:p w14:paraId="15320174" w14:textId="77777777" w:rsidR="004E37BA" w:rsidRPr="00D071C8" w:rsidRDefault="004E37BA" w:rsidP="004E37BA">
      <w:pPr>
        <w:pStyle w:val="Akapitzlist"/>
        <w:numPr>
          <w:ilvl w:val="0"/>
          <w:numId w:val="20"/>
        </w:numPr>
        <w:jc w:val="both"/>
      </w:pPr>
      <w:r w:rsidRPr="00D071C8">
        <w:rPr>
          <w:rStyle w:val="markedcontent"/>
        </w:rPr>
        <w:t xml:space="preserve">Zapewnienie pełnoletnim właścicielom, </w:t>
      </w:r>
      <w:r w:rsidRPr="00D071C8">
        <w:t xml:space="preserve">posiadającym stały meldunek i zamieszkującym na terenie gminy Srokowo </w:t>
      </w:r>
      <w:r w:rsidRPr="00D071C8">
        <w:rPr>
          <w:rStyle w:val="markedcontent"/>
        </w:rPr>
        <w:t>pokrycia 100% kosztów trwałego znakowania psów i kotów przez Gminę Srokowo.</w:t>
      </w:r>
    </w:p>
    <w:p w14:paraId="3A6E79BC" w14:textId="77777777" w:rsidR="004E37BA" w:rsidRPr="00D071C8" w:rsidRDefault="004E37BA" w:rsidP="004E37BA">
      <w:pPr>
        <w:pStyle w:val="Akapitzlist"/>
        <w:numPr>
          <w:ilvl w:val="0"/>
          <w:numId w:val="19"/>
        </w:numPr>
        <w:jc w:val="both"/>
        <w:rPr>
          <w:rStyle w:val="markedcontent"/>
        </w:rPr>
      </w:pPr>
      <w:r w:rsidRPr="00D071C8">
        <w:rPr>
          <w:rStyle w:val="markedcontent"/>
        </w:rPr>
        <w:t>Warunkiem skorzystania z dofinansowania do trwałego znakowania psów i kotów jest:</w:t>
      </w:r>
    </w:p>
    <w:p w14:paraId="3B40FCC9" w14:textId="77777777" w:rsidR="004E37BA" w:rsidRDefault="004E37BA" w:rsidP="004E37BA">
      <w:pPr>
        <w:pStyle w:val="Akapitzlist"/>
        <w:numPr>
          <w:ilvl w:val="0"/>
          <w:numId w:val="21"/>
        </w:numPr>
        <w:jc w:val="both"/>
        <w:rPr>
          <w:rStyle w:val="markedcontent"/>
        </w:rPr>
      </w:pPr>
      <w:r w:rsidRPr="00D071C8">
        <w:rPr>
          <w:rStyle w:val="markedcontent"/>
        </w:rPr>
        <w:t xml:space="preserve">potwierdzenie wykonanego szczepienia psa </w:t>
      </w:r>
      <w:r w:rsidRPr="00D071C8">
        <w:t>przeciwko wściekliźnie</w:t>
      </w:r>
      <w:r w:rsidRPr="00D071C8">
        <w:rPr>
          <w:rStyle w:val="markedcontent"/>
        </w:rPr>
        <w:t xml:space="preserve"> poprzez okazanie dowodu szczepienia,</w:t>
      </w:r>
    </w:p>
    <w:p w14:paraId="472E7C8B" w14:textId="77777777" w:rsidR="004E37BA" w:rsidRDefault="004E37BA" w:rsidP="004E37BA">
      <w:pPr>
        <w:pStyle w:val="Akapitzlist"/>
        <w:numPr>
          <w:ilvl w:val="0"/>
          <w:numId w:val="21"/>
        </w:numPr>
        <w:jc w:val="both"/>
      </w:pPr>
      <w:r w:rsidRPr="00D071C8">
        <w:rPr>
          <w:rStyle w:val="markedcontent"/>
        </w:rPr>
        <w:t xml:space="preserve">okazanie dowodu uiszczenia opłaty </w:t>
      </w:r>
      <w:r w:rsidRPr="00D071C8">
        <w:t>od posiadania psa lub złożenie oświadczenia dotyczącego podstaw zwolnienia od uiszczania opłat,</w:t>
      </w:r>
    </w:p>
    <w:p w14:paraId="5D6CABF3" w14:textId="77777777" w:rsidR="004E37BA" w:rsidRPr="007E2CB5" w:rsidRDefault="004E37BA" w:rsidP="004E37BA">
      <w:pPr>
        <w:pStyle w:val="Akapitzlist"/>
        <w:numPr>
          <w:ilvl w:val="0"/>
          <w:numId w:val="21"/>
        </w:numPr>
        <w:jc w:val="both"/>
      </w:pPr>
      <w:r w:rsidRPr="00D071C8">
        <w:t xml:space="preserve">wyrażenie zgody na trwałe oznakowanie zwierzęcia za pomocą </w:t>
      </w:r>
      <w:proofErr w:type="spellStart"/>
      <w:r w:rsidRPr="00D071C8">
        <w:t>mikroczipa</w:t>
      </w:r>
      <w:proofErr w:type="spellEnd"/>
      <w:r w:rsidRPr="00D071C8">
        <w:t xml:space="preserve"> </w:t>
      </w:r>
      <w:r w:rsidRPr="007E2CB5">
        <w:rPr>
          <w:color w:val="000000"/>
        </w:rPr>
        <w:t>(transpondera),</w:t>
      </w:r>
    </w:p>
    <w:p w14:paraId="2D0D5FBF" w14:textId="77777777" w:rsidR="004E37BA" w:rsidRDefault="004E37BA" w:rsidP="004E37BA">
      <w:pPr>
        <w:pStyle w:val="Akapitzlist"/>
        <w:numPr>
          <w:ilvl w:val="0"/>
          <w:numId w:val="21"/>
        </w:numPr>
        <w:jc w:val="both"/>
        <w:rPr>
          <w:rStyle w:val="markedcontent"/>
        </w:rPr>
      </w:pPr>
      <w:r w:rsidRPr="00D071C8">
        <w:rPr>
          <w:rStyle w:val="markedcontent"/>
        </w:rPr>
        <w:t>zakwalifikowanie zwierzęcia do zabiegu przez zakład weterynaryjny, z którym Gmina Srokowo posiada</w:t>
      </w:r>
      <w:r w:rsidRPr="00D071C8">
        <w:t xml:space="preserve"> </w:t>
      </w:r>
      <w:r w:rsidRPr="00D071C8">
        <w:rPr>
          <w:rStyle w:val="markedcontent"/>
        </w:rPr>
        <w:t>zawartą umowę,</w:t>
      </w:r>
    </w:p>
    <w:p w14:paraId="751EED63" w14:textId="77777777" w:rsidR="004E37BA" w:rsidRPr="00D071C8" w:rsidRDefault="004E37BA" w:rsidP="004E37BA">
      <w:pPr>
        <w:pStyle w:val="Akapitzlist"/>
        <w:numPr>
          <w:ilvl w:val="0"/>
          <w:numId w:val="21"/>
        </w:numPr>
        <w:jc w:val="both"/>
      </w:pPr>
      <w:r w:rsidRPr="00D071C8">
        <w:t xml:space="preserve">złożenie przez właściciela zwierzęcia wniosku dostępnego w Urzędzie Gminy Srokowo oraz na stronie internetowej Urzędu Gminy do Wójta Gminy Srokowo </w:t>
      </w:r>
      <w:r w:rsidRPr="00D071C8">
        <w:br/>
        <w:t>o dofinansowanie znakowania.</w:t>
      </w:r>
    </w:p>
    <w:p w14:paraId="3E85E859" w14:textId="77777777" w:rsidR="004E37BA" w:rsidRDefault="004E37BA" w:rsidP="004E37BA">
      <w:pPr>
        <w:pStyle w:val="Akapitzlist"/>
        <w:numPr>
          <w:ilvl w:val="0"/>
          <w:numId w:val="19"/>
        </w:numPr>
        <w:jc w:val="both"/>
        <w:rPr>
          <w:color w:val="000000"/>
        </w:rPr>
      </w:pPr>
      <w:r w:rsidRPr="00D071C8">
        <w:lastRenderedPageBreak/>
        <w:t xml:space="preserve">Zabiegi znakowania zwierząt wykonywać będzie </w:t>
      </w:r>
      <w:r w:rsidRPr="007E2CB5">
        <w:rPr>
          <w:color w:val="000000"/>
        </w:rPr>
        <w:t>Przychodnia Weterynaryjna s.c. lek. wet. Dariusz Szklar, lek. wet. Piotr Szklar, ul. Władysława Jagiełły 3, 11-400 Kętrzyn, z którym G</w:t>
      </w:r>
      <w:r>
        <w:rPr>
          <w:color w:val="000000"/>
        </w:rPr>
        <w:t>mina Srokowo zawarła umowę.</w:t>
      </w:r>
    </w:p>
    <w:p w14:paraId="322F8210" w14:textId="77777777" w:rsidR="004E37BA" w:rsidRPr="007E2CB5" w:rsidRDefault="004E37BA" w:rsidP="004E37BA">
      <w:pPr>
        <w:pStyle w:val="Akapitzlist"/>
        <w:numPr>
          <w:ilvl w:val="0"/>
          <w:numId w:val="19"/>
        </w:numPr>
        <w:jc w:val="both"/>
        <w:rPr>
          <w:color w:val="000000"/>
        </w:rPr>
      </w:pPr>
      <w:r w:rsidRPr="007E2CB5">
        <w:rPr>
          <w:color w:val="000000"/>
        </w:rPr>
        <w:t xml:space="preserve">Zwierzę właścicielskie, które zostało </w:t>
      </w:r>
      <w:r w:rsidRPr="007E2CB5">
        <w:rPr>
          <w:rStyle w:val="Uwydatnienie"/>
        </w:rPr>
        <w:t>wcześniej poddane</w:t>
      </w:r>
      <w:r w:rsidRPr="00D071C8">
        <w:t xml:space="preserve"> zabiegowi </w:t>
      </w:r>
      <w:r w:rsidRPr="007E2CB5">
        <w:rPr>
          <w:rStyle w:val="Uwydatnienie"/>
        </w:rPr>
        <w:t>sterylizacji</w:t>
      </w:r>
      <w:r w:rsidRPr="007E2CB5">
        <w:rPr>
          <w:i/>
          <w:iCs/>
        </w:rPr>
        <w:t>/</w:t>
      </w:r>
      <w:r w:rsidRPr="007E2CB5">
        <w:rPr>
          <w:rStyle w:val="Uwydatnienie"/>
        </w:rPr>
        <w:t>kastracji</w:t>
      </w:r>
      <w:r w:rsidRPr="00D071C8">
        <w:t xml:space="preserve"> nie otrzyma dofinansowania na samo znakowanie </w:t>
      </w:r>
      <w:proofErr w:type="spellStart"/>
      <w:r w:rsidRPr="00D071C8">
        <w:t>czipem</w:t>
      </w:r>
      <w:proofErr w:type="spellEnd"/>
      <w:r w:rsidRPr="00D071C8">
        <w:t>.</w:t>
      </w:r>
    </w:p>
    <w:p w14:paraId="639D7095" w14:textId="77777777" w:rsidR="004E37BA" w:rsidRPr="007E2CB5" w:rsidRDefault="004E37BA" w:rsidP="004E37BA">
      <w:pPr>
        <w:pStyle w:val="Akapitzlist"/>
        <w:numPr>
          <w:ilvl w:val="0"/>
          <w:numId w:val="19"/>
        </w:numPr>
        <w:jc w:val="both"/>
        <w:rPr>
          <w:rStyle w:val="markedcontent"/>
          <w:color w:val="000000"/>
        </w:rPr>
      </w:pPr>
      <w:r w:rsidRPr="00D071C8">
        <w:rPr>
          <w:rStyle w:val="markedcontent"/>
        </w:rPr>
        <w:t xml:space="preserve">Dane właściciela będą wprowadzone do międzynarodowej bazy danych rejestracji </w:t>
      </w:r>
      <w:r w:rsidRPr="00D071C8">
        <w:rPr>
          <w:rStyle w:val="markedcontent"/>
        </w:rPr>
        <w:br/>
        <w:t>i identyfikacji</w:t>
      </w:r>
      <w:r w:rsidRPr="00D071C8">
        <w:t xml:space="preserve"> </w:t>
      </w:r>
      <w:r w:rsidRPr="00D071C8">
        <w:rPr>
          <w:rStyle w:val="markedcontent"/>
        </w:rPr>
        <w:t>zwierząt www.safe-animal.eu. w dniu znakowania.</w:t>
      </w:r>
    </w:p>
    <w:p w14:paraId="29F4FCFD" w14:textId="77777777" w:rsidR="004E37BA" w:rsidRPr="007E2CB5" w:rsidRDefault="004E37BA" w:rsidP="004E37BA">
      <w:pPr>
        <w:pStyle w:val="Akapitzlist"/>
        <w:numPr>
          <w:ilvl w:val="0"/>
          <w:numId w:val="19"/>
        </w:numPr>
        <w:jc w:val="both"/>
        <w:rPr>
          <w:color w:val="000000"/>
        </w:rPr>
      </w:pPr>
      <w:r w:rsidRPr="00D071C8">
        <w:rPr>
          <w:rStyle w:val="markedcontent"/>
        </w:rPr>
        <w:t>Znakowanie zwierząt prowadzone będzie do momentu wyczerpania środków</w:t>
      </w:r>
      <w:r w:rsidRPr="00D071C8">
        <w:t xml:space="preserve"> </w:t>
      </w:r>
      <w:r w:rsidRPr="00D071C8">
        <w:rPr>
          <w:rStyle w:val="markedcontent"/>
        </w:rPr>
        <w:t>finansowych przeznaczonych na ten cel w bieżącym roku budżetowym.</w:t>
      </w:r>
    </w:p>
    <w:p w14:paraId="369A4F3A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both"/>
        <w:rPr>
          <w:rStyle w:val="markedcontent"/>
          <w:rFonts w:ascii="Arial" w:hAnsi="Arial" w:cs="Arial"/>
        </w:rPr>
      </w:pPr>
    </w:p>
    <w:p w14:paraId="58DE2B53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5E310563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7.</w:t>
      </w:r>
    </w:p>
    <w:p w14:paraId="19A898EF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73FFC6DD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FINANSOWANIE PROGRAMU</w:t>
      </w:r>
    </w:p>
    <w:p w14:paraId="367CF569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72DF90FD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8</w:t>
      </w:r>
      <w:r w:rsidRPr="00C32604">
        <w:rPr>
          <w:b/>
          <w:bCs/>
          <w:color w:val="000000"/>
        </w:rPr>
        <w:t xml:space="preserve">. </w:t>
      </w:r>
    </w:p>
    <w:p w14:paraId="05CA1D92" w14:textId="77777777" w:rsidR="004E37BA" w:rsidRPr="004C4816" w:rsidRDefault="004E37BA" w:rsidP="004E37BA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4C4816">
        <w:rPr>
          <w:color w:val="000000"/>
        </w:rPr>
        <w:t xml:space="preserve">Środki finansowe na realizację zadań wynikających z Programu w wysokości </w:t>
      </w:r>
      <w:r>
        <w:rPr>
          <w:color w:val="000000"/>
        </w:rPr>
        <w:br/>
      </w:r>
      <w:r>
        <w:rPr>
          <w:b/>
          <w:color w:val="000000"/>
        </w:rPr>
        <w:t xml:space="preserve">145 000 </w:t>
      </w:r>
      <w:r w:rsidRPr="004C4816">
        <w:rPr>
          <w:b/>
          <w:color w:val="000000"/>
        </w:rPr>
        <w:t>zł</w:t>
      </w:r>
      <w:r w:rsidRPr="004C4816">
        <w:rPr>
          <w:color w:val="000000"/>
        </w:rPr>
        <w:t xml:space="preserve"> zabezpieczone są w bu</w:t>
      </w:r>
      <w:r>
        <w:rPr>
          <w:color w:val="000000"/>
        </w:rPr>
        <w:t>dżecie Gminy Srokowo na rok 2024.</w:t>
      </w:r>
    </w:p>
    <w:p w14:paraId="35DD0DA2" w14:textId="77777777" w:rsidR="004E37BA" w:rsidRPr="004C4816" w:rsidRDefault="004E37BA" w:rsidP="004E37BA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>
        <w:rPr>
          <w:color w:val="000000"/>
        </w:rPr>
        <w:t>Środki finansowe, o których mowa w ust. 1 wydatkowane będą na:</w:t>
      </w:r>
    </w:p>
    <w:p w14:paraId="7C60BE0A" w14:textId="77777777" w:rsidR="004E37BA" w:rsidRPr="004C4816" w:rsidRDefault="004E37BA" w:rsidP="004E37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4C4816">
        <w:rPr>
          <w:color w:val="000000"/>
        </w:rPr>
        <w:t xml:space="preserve">utrzymanie bezdomnych zwierząt w schronisku w tym </w:t>
      </w:r>
      <w:r>
        <w:rPr>
          <w:color w:val="000000"/>
        </w:rPr>
        <w:t>odławianie</w:t>
      </w:r>
      <w:r w:rsidRPr="004C4816">
        <w:rPr>
          <w:color w:val="000000"/>
        </w:rPr>
        <w:t>, szczepienie, st</w:t>
      </w:r>
      <w:r>
        <w:rPr>
          <w:color w:val="000000"/>
        </w:rPr>
        <w:t>erylizację</w:t>
      </w:r>
      <w:r w:rsidRPr="004C4816">
        <w:rPr>
          <w:color w:val="000000"/>
        </w:rPr>
        <w:t xml:space="preserve"> i </w:t>
      </w:r>
      <w:r>
        <w:rPr>
          <w:color w:val="000000"/>
        </w:rPr>
        <w:t>kastrację – 120 000 zł,</w:t>
      </w:r>
    </w:p>
    <w:p w14:paraId="26677CB2" w14:textId="77777777" w:rsidR="004E37BA" w:rsidRPr="00CC198E" w:rsidRDefault="004E37BA" w:rsidP="004E37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>
        <w:rPr>
          <w:color w:val="000000"/>
        </w:rPr>
        <w:t>usypianie ślepych miotów bezdomnych zwierząt i kotów wolnożyjących,</w:t>
      </w:r>
      <w:r w:rsidRPr="00A60044">
        <w:t xml:space="preserve"> </w:t>
      </w:r>
      <w:r w:rsidRPr="00A60044">
        <w:rPr>
          <w:color w:val="000000"/>
        </w:rPr>
        <w:t>leczenie, sterylizację i kastrację kotów wolno żyjących</w:t>
      </w:r>
      <w:r>
        <w:rPr>
          <w:color w:val="000000"/>
        </w:rPr>
        <w:t xml:space="preserve"> oraz </w:t>
      </w:r>
      <w:r w:rsidRPr="00A60044">
        <w:rPr>
          <w:color w:val="000000"/>
        </w:rPr>
        <w:t>zapewnienie całodobowej opieki weterynaryjnej w</w:t>
      </w:r>
      <w:r>
        <w:rPr>
          <w:color w:val="000000"/>
        </w:rPr>
        <w:t xml:space="preserve"> przypadkach zdarzeń drogowych </w:t>
      </w:r>
      <w:r>
        <w:rPr>
          <w:color w:val="000000"/>
        </w:rPr>
        <w:br/>
      </w:r>
      <w:r w:rsidRPr="00A60044">
        <w:rPr>
          <w:color w:val="000000"/>
        </w:rPr>
        <w:t>z udziałem zwierząt</w:t>
      </w:r>
      <w:r>
        <w:rPr>
          <w:color w:val="000000"/>
        </w:rPr>
        <w:t xml:space="preserve"> – 5 000 zł,</w:t>
      </w:r>
    </w:p>
    <w:p w14:paraId="6B278444" w14:textId="77777777" w:rsidR="004E37BA" w:rsidRPr="00EF2428" w:rsidRDefault="004E37BA" w:rsidP="004E37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>dokarmianie</w:t>
      </w:r>
      <w:r>
        <w:rPr>
          <w:color w:val="000000"/>
        </w:rPr>
        <w:t xml:space="preserve"> </w:t>
      </w:r>
      <w:r w:rsidRPr="00CC198E">
        <w:rPr>
          <w:color w:val="000000"/>
        </w:rPr>
        <w:t>kotów wolno żyjących</w:t>
      </w:r>
      <w:r>
        <w:rPr>
          <w:color w:val="000000"/>
        </w:rPr>
        <w:t xml:space="preserve"> – 10 000 zł.</w:t>
      </w:r>
    </w:p>
    <w:p w14:paraId="660A091B" w14:textId="77777777" w:rsidR="004E37BA" w:rsidRPr="00D071C8" w:rsidRDefault="004E37BA" w:rsidP="004E37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D071C8">
        <w:rPr>
          <w:color w:val="000000"/>
        </w:rPr>
        <w:t xml:space="preserve">na sterylizację/kastrację oraz trwałe znakowanie zwierząt właścicielskich </w:t>
      </w:r>
      <w:r w:rsidRPr="00D071C8">
        <w:rPr>
          <w:color w:val="000000"/>
        </w:rPr>
        <w:br/>
        <w:t>i kotów wolno żyjących w ramach przystąpienia do programu ,,Akcja Kastracja” przeznacza się kwotę w wysokości 10.000,00 zł. Środki finansowane na ten cel pochodzą w 50 % z budżetu gminy i 50 % z darowizny pochodzącej od fundacji: „ZWIERZ” Ogólnopolskiej Fundacji na Rzecz Ochrony Zwierząt.</w:t>
      </w:r>
    </w:p>
    <w:p w14:paraId="2A0C39EF" w14:textId="77777777" w:rsidR="004E37BA" w:rsidRDefault="004E37BA" w:rsidP="004E37BA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497B2C">
        <w:rPr>
          <w:color w:val="000000"/>
        </w:rPr>
        <w:t xml:space="preserve">Środki finansowe wydatkowane będą poprzez zlecanie świadczenia usług i dostaw, zgodnie z ustawą </w:t>
      </w:r>
      <w:r w:rsidRPr="00B460C2">
        <w:rPr>
          <w:color w:val="000000"/>
        </w:rPr>
        <w:t>z dnia 11 września 2019 r. - Prawo zamówień publicznych (</w:t>
      </w:r>
      <w:proofErr w:type="spellStart"/>
      <w:r w:rsidRPr="00B460C2">
        <w:rPr>
          <w:color w:val="000000"/>
        </w:rPr>
        <w:t>t.j</w:t>
      </w:r>
      <w:proofErr w:type="spellEnd"/>
      <w:r w:rsidRPr="00B460C2">
        <w:rPr>
          <w:color w:val="000000"/>
        </w:rPr>
        <w:t xml:space="preserve">. Dz. U. z 2023 r. poz. 1605 z </w:t>
      </w:r>
      <w:proofErr w:type="spellStart"/>
      <w:r w:rsidRPr="00B460C2">
        <w:rPr>
          <w:color w:val="000000"/>
        </w:rPr>
        <w:t>późn</w:t>
      </w:r>
      <w:proofErr w:type="spellEnd"/>
      <w:r w:rsidRPr="00B460C2">
        <w:rPr>
          <w:color w:val="000000"/>
        </w:rPr>
        <w:t>. zm.)</w:t>
      </w:r>
      <w:r w:rsidRPr="00497B2C">
        <w:rPr>
          <w:color w:val="000000"/>
        </w:rPr>
        <w:t>.</w:t>
      </w:r>
    </w:p>
    <w:p w14:paraId="32175998" w14:textId="77777777" w:rsidR="004E37BA" w:rsidRPr="001F6694" w:rsidRDefault="004E37BA" w:rsidP="004E37BA">
      <w:pPr>
        <w:pStyle w:val="NormalnyWeb"/>
        <w:shd w:val="clear" w:color="auto" w:fill="FFFFFF"/>
        <w:spacing w:before="0" w:beforeAutospacing="0" w:after="0"/>
        <w:ind w:left="720"/>
        <w:jc w:val="both"/>
        <w:rPr>
          <w:bCs/>
          <w:color w:val="000000"/>
        </w:rPr>
      </w:pPr>
    </w:p>
    <w:p w14:paraId="44D4F8E8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0E42A99A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8.</w:t>
      </w:r>
    </w:p>
    <w:p w14:paraId="2E7131F8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  <w:r w:rsidRPr="00F36DFD">
        <w:rPr>
          <w:color w:val="000000"/>
          <w:sz w:val="16"/>
          <w:szCs w:val="16"/>
        </w:rPr>
        <w:t> </w:t>
      </w:r>
    </w:p>
    <w:p w14:paraId="4796B356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KOŃCOWE</w:t>
      </w:r>
    </w:p>
    <w:p w14:paraId="7B6AC594" w14:textId="77777777" w:rsidR="004E37BA" w:rsidRPr="00F36DFD" w:rsidRDefault="004E37BA" w:rsidP="004E37BA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  <w:r w:rsidRPr="00F36DFD">
        <w:rPr>
          <w:color w:val="000000"/>
          <w:sz w:val="10"/>
          <w:szCs w:val="10"/>
        </w:rPr>
        <w:t> </w:t>
      </w:r>
    </w:p>
    <w:p w14:paraId="4A2AA8B7" w14:textId="77777777" w:rsidR="004E37BA" w:rsidRPr="00C32604" w:rsidRDefault="004E37BA" w:rsidP="004E37BA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9</w:t>
      </w:r>
      <w:r w:rsidRPr="00C32604">
        <w:rPr>
          <w:b/>
          <w:bCs/>
          <w:color w:val="000000"/>
        </w:rPr>
        <w:t xml:space="preserve">. </w:t>
      </w:r>
    </w:p>
    <w:p w14:paraId="61974853" w14:textId="77777777" w:rsidR="004E37BA" w:rsidRDefault="004E37BA" w:rsidP="004E37BA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Dla realizacji działań dotyczących ograniczenia bezdomności zwierząt domowych Gmina może udzielić organizacjo</w:t>
      </w:r>
      <w:r>
        <w:rPr>
          <w:color w:val="000000"/>
        </w:rPr>
        <w:t>m społecznym, którym statutowym</w:t>
      </w:r>
      <w:r w:rsidRPr="00C32604">
        <w:rPr>
          <w:color w:val="000000"/>
        </w:rPr>
        <w:t xml:space="preserve"> celem działania jest przeciwdziałanie bezdomności</w:t>
      </w:r>
      <w:r>
        <w:rPr>
          <w:color w:val="000000"/>
        </w:rPr>
        <w:t xml:space="preserve"> zwierząt,</w:t>
      </w:r>
      <w:r w:rsidRPr="00C32604">
        <w:rPr>
          <w:color w:val="000000"/>
        </w:rPr>
        <w:t xml:space="preserve"> pomocy w różnych formach, w szczególności w postaci:</w:t>
      </w:r>
    </w:p>
    <w:p w14:paraId="03BE7BD0" w14:textId="77777777" w:rsidR="004E37BA" w:rsidRPr="00CC198E" w:rsidRDefault="004E37BA" w:rsidP="004E37B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wsparcia finansowego,</w:t>
      </w:r>
    </w:p>
    <w:p w14:paraId="3DA07E01" w14:textId="77777777" w:rsidR="004E37BA" w:rsidRPr="00F30E6C" w:rsidRDefault="004E37BA" w:rsidP="004E37B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udostępniania lokalu komunalnego na spotkania otwarte</w:t>
      </w:r>
      <w:r>
        <w:rPr>
          <w:color w:val="000000"/>
        </w:rPr>
        <w:t>, których tematyką będzie opieka</w:t>
      </w:r>
      <w:r w:rsidRPr="00C32604">
        <w:rPr>
          <w:color w:val="000000"/>
        </w:rPr>
        <w:t xml:space="preserve"> nad zwierzęt</w:t>
      </w:r>
      <w:r>
        <w:rPr>
          <w:color w:val="000000"/>
        </w:rPr>
        <w:t>ami bezdomnymi oraz zapobieganie</w:t>
      </w:r>
      <w:r w:rsidRPr="00C32604">
        <w:rPr>
          <w:color w:val="000000"/>
        </w:rPr>
        <w:t xml:space="preserve"> bezdomności zw</w:t>
      </w:r>
      <w:r>
        <w:rPr>
          <w:color w:val="000000"/>
        </w:rPr>
        <w:t xml:space="preserve">ierząt, </w:t>
      </w:r>
    </w:p>
    <w:p w14:paraId="510EC2FB" w14:textId="77777777" w:rsidR="004E37BA" w:rsidRPr="00CC198E" w:rsidRDefault="004E37BA" w:rsidP="004E37B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współpracy w pozyskiwaniu środków z innych źródeł,</w:t>
      </w:r>
    </w:p>
    <w:p w14:paraId="3E5AF020" w14:textId="77777777" w:rsidR="004E37BA" w:rsidRPr="00CC198E" w:rsidRDefault="004E37BA" w:rsidP="004E37B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promocji p</w:t>
      </w:r>
      <w:r>
        <w:rPr>
          <w:color w:val="000000"/>
        </w:rPr>
        <w:t>odejmowanych działań, zwłaszcza</w:t>
      </w:r>
      <w:r w:rsidRPr="00CC198E">
        <w:rPr>
          <w:color w:val="000000"/>
        </w:rPr>
        <w:t xml:space="preserve"> w środkach masowego przekazu,</w:t>
      </w:r>
    </w:p>
    <w:p w14:paraId="41BAC667" w14:textId="77777777" w:rsidR="004E37BA" w:rsidRPr="009556CE" w:rsidRDefault="004E37BA" w:rsidP="004E37B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32604">
        <w:t xml:space="preserve">pomocy w nawiązywaniu kontaktów i współpracy w skali lokalnej, ogólnopolskiej </w:t>
      </w:r>
      <w:r>
        <w:br/>
      </w:r>
      <w:r w:rsidRPr="00C32604">
        <w:t>i</w:t>
      </w:r>
      <w:r>
        <w:t xml:space="preserve"> międzynarodowej.</w:t>
      </w:r>
    </w:p>
    <w:p w14:paraId="142D9911" w14:textId="77777777" w:rsidR="00946395" w:rsidRDefault="00946395"/>
    <w:sectPr w:rsidR="00946395" w:rsidSect="00F86B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524"/>
    <w:multiLevelType w:val="hybridMultilevel"/>
    <w:tmpl w:val="DF22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8FE"/>
    <w:multiLevelType w:val="hybridMultilevel"/>
    <w:tmpl w:val="184A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FFA"/>
    <w:multiLevelType w:val="hybridMultilevel"/>
    <w:tmpl w:val="472C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C75"/>
    <w:multiLevelType w:val="hybridMultilevel"/>
    <w:tmpl w:val="33220B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F5E83"/>
    <w:multiLevelType w:val="hybridMultilevel"/>
    <w:tmpl w:val="1CFAE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51530"/>
    <w:multiLevelType w:val="hybridMultilevel"/>
    <w:tmpl w:val="4C086870"/>
    <w:lvl w:ilvl="0" w:tplc="1534E3B0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A74728"/>
    <w:multiLevelType w:val="hybridMultilevel"/>
    <w:tmpl w:val="254A05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A49E1"/>
    <w:multiLevelType w:val="hybridMultilevel"/>
    <w:tmpl w:val="9912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D12"/>
    <w:multiLevelType w:val="hybridMultilevel"/>
    <w:tmpl w:val="70722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10EA6"/>
    <w:multiLevelType w:val="hybridMultilevel"/>
    <w:tmpl w:val="CBD2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2649"/>
    <w:multiLevelType w:val="hybridMultilevel"/>
    <w:tmpl w:val="A3CEB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F6F62"/>
    <w:multiLevelType w:val="hybridMultilevel"/>
    <w:tmpl w:val="9F4A4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0335E2"/>
    <w:multiLevelType w:val="hybridMultilevel"/>
    <w:tmpl w:val="70722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132CCC"/>
    <w:multiLevelType w:val="hybridMultilevel"/>
    <w:tmpl w:val="1CFAE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FF5834"/>
    <w:multiLevelType w:val="hybridMultilevel"/>
    <w:tmpl w:val="10C23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850CC"/>
    <w:multiLevelType w:val="hybridMultilevel"/>
    <w:tmpl w:val="DACA2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A1A4B"/>
    <w:multiLevelType w:val="hybridMultilevel"/>
    <w:tmpl w:val="CF6AB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143AC"/>
    <w:multiLevelType w:val="hybridMultilevel"/>
    <w:tmpl w:val="A3CEB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2F4D4F"/>
    <w:multiLevelType w:val="hybridMultilevel"/>
    <w:tmpl w:val="3E1E5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E08"/>
    <w:multiLevelType w:val="hybridMultilevel"/>
    <w:tmpl w:val="4DAC4E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98F3C7B"/>
    <w:multiLevelType w:val="hybridMultilevel"/>
    <w:tmpl w:val="05B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01950">
    <w:abstractNumId w:val="0"/>
  </w:num>
  <w:num w:numId="2" w16cid:durableId="51316830">
    <w:abstractNumId w:val="2"/>
  </w:num>
  <w:num w:numId="3" w16cid:durableId="1238511882">
    <w:abstractNumId w:val="1"/>
  </w:num>
  <w:num w:numId="4" w16cid:durableId="566693241">
    <w:abstractNumId w:val="6"/>
  </w:num>
  <w:num w:numId="5" w16cid:durableId="178547912">
    <w:abstractNumId w:val="9"/>
  </w:num>
  <w:num w:numId="6" w16cid:durableId="906771070">
    <w:abstractNumId w:val="14"/>
  </w:num>
  <w:num w:numId="7" w16cid:durableId="1477213770">
    <w:abstractNumId w:val="17"/>
  </w:num>
  <w:num w:numId="8" w16cid:durableId="640621154">
    <w:abstractNumId w:val="5"/>
  </w:num>
  <w:num w:numId="9" w16cid:durableId="1234312894">
    <w:abstractNumId w:val="3"/>
  </w:num>
  <w:num w:numId="10" w16cid:durableId="869952059">
    <w:abstractNumId w:val="10"/>
  </w:num>
  <w:num w:numId="11" w16cid:durableId="1786343543">
    <w:abstractNumId w:val="15"/>
  </w:num>
  <w:num w:numId="12" w16cid:durableId="472067917">
    <w:abstractNumId w:val="19"/>
  </w:num>
  <w:num w:numId="13" w16cid:durableId="249392963">
    <w:abstractNumId w:val="11"/>
  </w:num>
  <w:num w:numId="14" w16cid:durableId="1836846933">
    <w:abstractNumId w:val="18"/>
  </w:num>
  <w:num w:numId="15" w16cid:durableId="2146463548">
    <w:abstractNumId w:val="7"/>
  </w:num>
  <w:num w:numId="16" w16cid:durableId="630406890">
    <w:abstractNumId w:val="16"/>
  </w:num>
  <w:num w:numId="17" w16cid:durableId="744650445">
    <w:abstractNumId w:val="12"/>
  </w:num>
  <w:num w:numId="18" w16cid:durableId="1931347332">
    <w:abstractNumId w:val="8"/>
  </w:num>
  <w:num w:numId="19" w16cid:durableId="1838954470">
    <w:abstractNumId w:val="20"/>
  </w:num>
  <w:num w:numId="20" w16cid:durableId="2112358513">
    <w:abstractNumId w:val="13"/>
  </w:num>
  <w:num w:numId="21" w16cid:durableId="1819302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A"/>
    <w:rsid w:val="004E37BA"/>
    <w:rsid w:val="00946395"/>
    <w:rsid w:val="00E4109F"/>
    <w:rsid w:val="00F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E76C"/>
  <w15:chartTrackingRefBased/>
  <w15:docId w15:val="{8F21E1B8-06B3-4248-8713-7383E8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7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E37BA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E37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E37BA"/>
  </w:style>
  <w:style w:type="character" w:styleId="Uwydatnienie">
    <w:name w:val="Emphasis"/>
    <w:basedOn w:val="Domylnaczcionkaakapitu"/>
    <w:uiPriority w:val="20"/>
    <w:qFormat/>
    <w:rsid w:val="004E3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2</cp:revision>
  <dcterms:created xsi:type="dcterms:W3CDTF">2024-03-28T07:43:00Z</dcterms:created>
  <dcterms:modified xsi:type="dcterms:W3CDTF">2024-03-28T07:44:00Z</dcterms:modified>
</cp:coreProperties>
</file>