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41" w:rsidRDefault="00682541" w:rsidP="00682541">
      <w:pPr>
        <w:pStyle w:val="Default"/>
        <w:jc w:val="both"/>
      </w:pPr>
      <w:r>
        <w:rPr>
          <w:b/>
          <w:bCs/>
          <w:sz w:val="23"/>
          <w:szCs w:val="23"/>
        </w:rPr>
        <w:t xml:space="preserve">Załącznik 3. Plan sieci publicznych ośmioletnich szkół podstawowych prowadzonych przez Gminę Srokowo, a także granice obwodów publicznych ośmioletnich szkół podstawowych prowadzonych przez Gminę Srokowo od dnia 1 września 2019 r. </w:t>
      </w:r>
    </w:p>
    <w:p w:rsidR="00682541" w:rsidRDefault="00682541" w:rsidP="00682541">
      <w:pPr>
        <w:pStyle w:val="Default"/>
      </w:pPr>
    </w:p>
    <w:tbl>
      <w:tblPr>
        <w:tblStyle w:val="Tabela-Siatka"/>
        <w:tblW w:w="13382" w:type="dxa"/>
        <w:tblLook w:val="04A0" w:firstRow="1" w:lastRow="0" w:firstColumn="1" w:lastColumn="0" w:noHBand="0" w:noVBand="1"/>
      </w:tblPr>
      <w:tblGrid>
        <w:gridCol w:w="675"/>
        <w:gridCol w:w="4962"/>
        <w:gridCol w:w="3685"/>
        <w:gridCol w:w="4060"/>
      </w:tblGrid>
      <w:tr w:rsidR="00682541" w:rsidTr="009979DE">
        <w:tc>
          <w:tcPr>
            <w:tcW w:w="675" w:type="dxa"/>
          </w:tcPr>
          <w:p w:rsidR="00682541" w:rsidRDefault="00682541" w:rsidP="009979DE">
            <w:pPr>
              <w:pStyle w:val="Default"/>
              <w:jc w:val="center"/>
            </w:pPr>
          </w:p>
          <w:p w:rsidR="00682541" w:rsidRDefault="00682541" w:rsidP="009979DE">
            <w:pPr>
              <w:pStyle w:val="Default"/>
              <w:jc w:val="center"/>
            </w:pPr>
          </w:p>
          <w:p w:rsidR="00682541" w:rsidRDefault="00682541" w:rsidP="009979DE">
            <w:pPr>
              <w:pStyle w:val="Default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962" w:type="dxa"/>
          </w:tcPr>
          <w:p w:rsidR="00682541" w:rsidRDefault="00682541" w:rsidP="009979DE">
            <w:pPr>
              <w:pStyle w:val="Default"/>
              <w:jc w:val="center"/>
            </w:pPr>
          </w:p>
          <w:p w:rsidR="00682541" w:rsidRDefault="00682541" w:rsidP="009979DE">
            <w:pPr>
              <w:pStyle w:val="Default"/>
              <w:jc w:val="center"/>
            </w:pPr>
          </w:p>
          <w:p w:rsidR="00682541" w:rsidRDefault="00682541" w:rsidP="009979DE">
            <w:pPr>
              <w:pStyle w:val="Default"/>
              <w:jc w:val="center"/>
            </w:pPr>
            <w:r>
              <w:t>Nazwa Szkoły</w:t>
            </w:r>
          </w:p>
        </w:tc>
        <w:tc>
          <w:tcPr>
            <w:tcW w:w="3685" w:type="dxa"/>
          </w:tcPr>
          <w:p w:rsidR="00682541" w:rsidRDefault="00682541" w:rsidP="009979DE">
            <w:pPr>
              <w:pStyle w:val="Default"/>
              <w:jc w:val="center"/>
            </w:pPr>
            <w:r>
              <w:t>Adres siedziby szkoły, adresy innych lokalizacji prowadzenia zajęć dydaktycznych, wychowawczych i opiekuńczych</w:t>
            </w:r>
          </w:p>
        </w:tc>
        <w:tc>
          <w:tcPr>
            <w:tcW w:w="4060" w:type="dxa"/>
          </w:tcPr>
          <w:p w:rsidR="00682541" w:rsidRDefault="00682541" w:rsidP="009979DE">
            <w:pPr>
              <w:pStyle w:val="Default"/>
              <w:jc w:val="center"/>
            </w:pPr>
            <w:r>
              <w:t>Projekt Granic obwodu szkoły od dnia 1 września 2019r.</w:t>
            </w:r>
          </w:p>
        </w:tc>
      </w:tr>
      <w:tr w:rsidR="00682541" w:rsidTr="009979DE">
        <w:tc>
          <w:tcPr>
            <w:tcW w:w="675" w:type="dxa"/>
          </w:tcPr>
          <w:p w:rsidR="00682541" w:rsidRDefault="00682541" w:rsidP="009979DE">
            <w:pPr>
              <w:pStyle w:val="Default"/>
            </w:pPr>
            <w:r>
              <w:t>1.</w:t>
            </w:r>
          </w:p>
        </w:tc>
        <w:tc>
          <w:tcPr>
            <w:tcW w:w="4962" w:type="dxa"/>
          </w:tcPr>
          <w:p w:rsidR="00682541" w:rsidRDefault="00682541" w:rsidP="009979DE">
            <w:pPr>
              <w:pStyle w:val="Default"/>
            </w:pPr>
            <w:r>
              <w:t>Szkoła Podstawowa im. prof. S. Srokowskiego w Srokowie z Filią w Solance</w:t>
            </w:r>
          </w:p>
        </w:tc>
        <w:tc>
          <w:tcPr>
            <w:tcW w:w="3685" w:type="dxa"/>
          </w:tcPr>
          <w:p w:rsidR="00682541" w:rsidRDefault="00682541" w:rsidP="009979DE">
            <w:pPr>
              <w:pStyle w:val="Default"/>
            </w:pPr>
            <w:r>
              <w:t>ul. Szkolna 3, 11-420 Srokowo;</w:t>
            </w:r>
          </w:p>
          <w:p w:rsidR="00682541" w:rsidRDefault="00682541" w:rsidP="009979DE">
            <w:pPr>
              <w:pStyle w:val="Default"/>
            </w:pPr>
          </w:p>
          <w:p w:rsidR="00682541" w:rsidRDefault="00682541" w:rsidP="009979DE">
            <w:pPr>
              <w:pStyle w:val="Default"/>
            </w:pPr>
          </w:p>
          <w:p w:rsidR="00682541" w:rsidRDefault="00682541" w:rsidP="009979DE">
            <w:pPr>
              <w:pStyle w:val="Default"/>
            </w:pPr>
            <w:r>
              <w:t>Solanka 3, 11-420 Srokowo.</w:t>
            </w:r>
          </w:p>
        </w:tc>
        <w:tc>
          <w:tcPr>
            <w:tcW w:w="4060" w:type="dxa"/>
          </w:tcPr>
          <w:p w:rsidR="00682541" w:rsidRPr="00394C3B" w:rsidRDefault="00682541" w:rsidP="009979D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Srokowo, Księży Dwór, Pyszki, Suchodoły, Wysoka Góra, Srokowski Dwór, Leśniewo, Kaczory, Złote Pole, Bajory Wielkie, Bajory Małe, Bajorski Gaj, Goszczewo, Wyskok, Kałki, Brzeźnica, Wilcze,    Pieczarki,   Sówka,   Osikowo,    Mazurkowo,   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Marszałki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</w:p>
          <w:p w:rsidR="00682541" w:rsidRPr="00394C3B" w:rsidRDefault="00682541" w:rsidP="009979D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Kąty, Solanka, Siniec-Cegielnia, Dolny Siniec,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Sińczyk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Siniec, Nowa Różanka, Rypławki, Szczeciniak, Chojnica, Siemkowo, Podlasie, Silec, Rybakowo, </w:t>
            </w:r>
            <w:proofErr w:type="spellStart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>Silecki</w:t>
            </w:r>
            <w:proofErr w:type="spellEnd"/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Folwark, Lesieniec, Leśny Rów, </w:t>
            </w:r>
          </w:p>
          <w:p w:rsidR="00682541" w:rsidRDefault="00682541" w:rsidP="009979DE">
            <w:pPr>
              <w:pStyle w:val="Default"/>
            </w:pPr>
            <w:r w:rsidRPr="00394C3B">
              <w:t xml:space="preserve">Skandławki, </w:t>
            </w:r>
            <w:proofErr w:type="spellStart"/>
            <w:r w:rsidRPr="00394C3B">
              <w:t>Kolkiejmy</w:t>
            </w:r>
            <w:proofErr w:type="spellEnd"/>
            <w:r w:rsidRPr="00394C3B">
              <w:t>, Wilczyny, Wilcza Wólka, Kosakowo, Lipowo, Wólka Jankowska, Wikrowo, Jegławki, Stare Jegławki, Łęknica, Jankowice, Niedziały.</w:t>
            </w:r>
          </w:p>
        </w:tc>
      </w:tr>
    </w:tbl>
    <w:p w:rsidR="002C2D9F" w:rsidRDefault="002C2D9F">
      <w:bookmarkStart w:id="0" w:name="_GoBack"/>
      <w:bookmarkEnd w:id="0"/>
    </w:p>
    <w:sectPr w:rsidR="002C2D9F" w:rsidSect="00682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41"/>
    <w:rsid w:val="002C2D9F"/>
    <w:rsid w:val="00617C4C"/>
    <w:rsid w:val="006327E6"/>
    <w:rsid w:val="00682541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5993-FE4B-4A67-BBEC-EA14FB2E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8254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2541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254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2017-04-04T09:01:00Z</dcterms:created>
  <dcterms:modified xsi:type="dcterms:W3CDTF">2017-04-04T09:01:00Z</dcterms:modified>
</cp:coreProperties>
</file>