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3A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</w:p>
    <w:p w:rsidR="00F23F3A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</w:p>
    <w:p w:rsidR="00F23F3A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r w:rsidRPr="00D17AE1">
        <w:rPr>
          <w:rFonts w:ascii="Bookman Old Style" w:hAnsi="Bookman Old Style"/>
          <w:b/>
          <w:i/>
          <w:sz w:val="29"/>
          <w:szCs w:val="29"/>
        </w:rPr>
        <w:t xml:space="preserve">Zbiorcze sprawozdanie z udzielonych ulg i umorzeń  </w:t>
      </w: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r>
        <w:rPr>
          <w:rFonts w:ascii="Bookman Old Style" w:hAnsi="Bookman Old Style"/>
          <w:b/>
          <w:i/>
          <w:sz w:val="29"/>
          <w:szCs w:val="29"/>
        </w:rPr>
        <w:t xml:space="preserve">Do 30 czerwca </w:t>
      </w:r>
      <w:r w:rsidRPr="00D17AE1">
        <w:rPr>
          <w:rFonts w:ascii="Bookman Old Style" w:hAnsi="Bookman Old Style"/>
          <w:b/>
          <w:i/>
          <w:sz w:val="29"/>
          <w:szCs w:val="29"/>
        </w:rPr>
        <w:t>201</w:t>
      </w:r>
      <w:r>
        <w:rPr>
          <w:rFonts w:ascii="Bookman Old Style" w:hAnsi="Bookman Old Style"/>
          <w:b/>
          <w:i/>
          <w:sz w:val="29"/>
          <w:szCs w:val="29"/>
        </w:rPr>
        <w:t xml:space="preserve">6 </w:t>
      </w:r>
      <w:r w:rsidRPr="00D17AE1">
        <w:rPr>
          <w:rFonts w:ascii="Bookman Old Style" w:hAnsi="Bookman Old Style"/>
          <w:b/>
          <w:i/>
          <w:sz w:val="29"/>
          <w:szCs w:val="29"/>
        </w:rPr>
        <w:t>roku.</w:t>
      </w: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r w:rsidRPr="00D17AE1">
        <w:rPr>
          <w:rFonts w:ascii="Bookman Old Style" w:hAnsi="Bookman Old Style"/>
          <w:b/>
          <w:i/>
          <w:sz w:val="29"/>
          <w:szCs w:val="29"/>
        </w:rPr>
        <w:t xml:space="preserve">w związku z </w:t>
      </w: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realizacją  Uchwały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Nr XLV/267/ 10 Rady Gminy Srokowo z dnia</w:t>
      </w: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r w:rsidRPr="00D17AE1">
        <w:rPr>
          <w:rFonts w:ascii="Bookman Old Style" w:hAnsi="Bookman Old Style"/>
          <w:b/>
          <w:i/>
          <w:sz w:val="29"/>
          <w:szCs w:val="29"/>
        </w:rPr>
        <w:t xml:space="preserve">27 </w:t>
      </w: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maja  2010 roku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w sprawie    szczegółowych zasad, sposobu i trybu umarzania</w:t>
      </w: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lub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rozkładania na raty wierzytelności Gminy Srokowo i jej jednostek podległych,</w:t>
      </w: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z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tytułu należności pieniężnych mających charakter cywilnoprawny, do których</w:t>
      </w:r>
    </w:p>
    <w:p w:rsidR="00F23F3A" w:rsidRPr="00D17AE1" w:rsidRDefault="00F23F3A" w:rsidP="00F23F3A">
      <w:pPr>
        <w:jc w:val="center"/>
        <w:rPr>
          <w:rFonts w:ascii="Bookman Old Style" w:hAnsi="Bookman Old Style"/>
          <w:b/>
          <w:i/>
          <w:sz w:val="29"/>
          <w:szCs w:val="29"/>
        </w:rPr>
      </w:pPr>
      <w:proofErr w:type="gramStart"/>
      <w:r w:rsidRPr="00D17AE1">
        <w:rPr>
          <w:rFonts w:ascii="Bookman Old Style" w:hAnsi="Bookman Old Style"/>
          <w:b/>
          <w:i/>
          <w:sz w:val="29"/>
          <w:szCs w:val="29"/>
        </w:rPr>
        <w:t>nie</w:t>
      </w:r>
      <w:proofErr w:type="gramEnd"/>
      <w:r w:rsidRPr="00D17AE1">
        <w:rPr>
          <w:rFonts w:ascii="Bookman Old Style" w:hAnsi="Bookman Old Style"/>
          <w:b/>
          <w:i/>
          <w:sz w:val="29"/>
          <w:szCs w:val="29"/>
        </w:rPr>
        <w:t xml:space="preserve"> stosuje się przepisów ustawy Ordynacja Podatkowa oraz wskazania organów do tego uprawnionych.</w:t>
      </w:r>
    </w:p>
    <w:p w:rsidR="00F23F3A" w:rsidRPr="00D17AE1" w:rsidRDefault="00F23F3A" w:rsidP="00F23F3A">
      <w:pPr>
        <w:spacing w:before="100" w:beforeAutospacing="1"/>
        <w:rPr>
          <w:rFonts w:ascii="Bookman Old Style" w:hAnsi="Bookman Old Style"/>
          <w:i/>
          <w:sz w:val="22"/>
          <w:szCs w:val="22"/>
        </w:rPr>
      </w:pPr>
    </w:p>
    <w:p w:rsidR="00F23F3A" w:rsidRPr="00D17AE1" w:rsidRDefault="00F23F3A" w:rsidP="00F23F3A">
      <w:pPr>
        <w:spacing w:before="100" w:beforeAutospacing="1"/>
        <w:rPr>
          <w:rFonts w:ascii="Bookman Old Style" w:hAnsi="Bookman Old Style"/>
          <w:sz w:val="22"/>
          <w:szCs w:val="22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Default="00F23F3A" w:rsidP="00F23F3A">
      <w:pPr>
        <w:jc w:val="center"/>
        <w:rPr>
          <w:rFonts w:ascii="Book Antiqua" w:hAnsi="Book Antiqua" w:cs="Arial"/>
          <w:sz w:val="40"/>
          <w:szCs w:val="40"/>
        </w:rPr>
      </w:pPr>
    </w:p>
    <w:p w:rsidR="00F23F3A" w:rsidRPr="00C43CE3" w:rsidRDefault="00F23F3A" w:rsidP="00F23F3A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</w:rPr>
      </w:pPr>
      <w:r w:rsidRPr="00C43CE3">
        <w:rPr>
          <w:rFonts w:ascii="Book Antiqua" w:hAnsi="Book Antiqua"/>
          <w:b/>
          <w:bCs/>
          <w:color w:val="000000"/>
        </w:rPr>
        <w:t xml:space="preserve">Załącznik Nr </w:t>
      </w:r>
      <w:r>
        <w:rPr>
          <w:rFonts w:ascii="Book Antiqua" w:hAnsi="Book Antiqua"/>
          <w:b/>
          <w:bCs/>
          <w:color w:val="000000"/>
        </w:rPr>
        <w:t>6</w:t>
      </w:r>
      <w:r w:rsidRPr="00C43CE3">
        <w:rPr>
          <w:rFonts w:ascii="Book Antiqua" w:hAnsi="Book Antiqua"/>
          <w:b/>
          <w:bCs/>
          <w:color w:val="000000"/>
        </w:rPr>
        <w:t xml:space="preserve"> do Zarządzenia Nr </w:t>
      </w:r>
      <w:r>
        <w:rPr>
          <w:rFonts w:ascii="Book Antiqua" w:hAnsi="Book Antiqua"/>
          <w:b/>
          <w:bCs/>
          <w:color w:val="000000"/>
        </w:rPr>
        <w:t>70</w:t>
      </w:r>
      <w:r w:rsidRPr="00C43CE3">
        <w:rPr>
          <w:rFonts w:ascii="Book Antiqua" w:hAnsi="Book Antiqua"/>
          <w:b/>
          <w:bCs/>
          <w:color w:val="000000"/>
        </w:rPr>
        <w:t>/</w:t>
      </w:r>
      <w:r>
        <w:rPr>
          <w:rFonts w:ascii="Book Antiqua" w:hAnsi="Book Antiqua"/>
          <w:b/>
          <w:bCs/>
          <w:color w:val="000000"/>
        </w:rPr>
        <w:t>16</w:t>
      </w:r>
      <w:r w:rsidRPr="00C43CE3">
        <w:rPr>
          <w:rFonts w:ascii="Book Antiqua" w:hAnsi="Book Antiqua"/>
          <w:b/>
          <w:bCs/>
          <w:color w:val="000000"/>
        </w:rPr>
        <w:t xml:space="preserve">r. z dnia </w:t>
      </w:r>
      <w:r>
        <w:rPr>
          <w:rFonts w:ascii="Book Antiqua" w:hAnsi="Book Antiqua"/>
          <w:b/>
          <w:bCs/>
          <w:color w:val="000000"/>
        </w:rPr>
        <w:t xml:space="preserve">5 </w:t>
      </w:r>
      <w:proofErr w:type="gramStart"/>
      <w:r>
        <w:rPr>
          <w:rFonts w:ascii="Book Antiqua" w:hAnsi="Book Antiqua"/>
          <w:b/>
          <w:bCs/>
          <w:color w:val="000000"/>
        </w:rPr>
        <w:t xml:space="preserve">sierpnia </w:t>
      </w:r>
      <w:r w:rsidRPr="00C43CE3">
        <w:rPr>
          <w:rFonts w:ascii="Book Antiqua" w:hAnsi="Book Antiqua"/>
          <w:b/>
          <w:bCs/>
          <w:color w:val="000000"/>
        </w:rPr>
        <w:t xml:space="preserve">  201</w:t>
      </w:r>
      <w:r>
        <w:rPr>
          <w:rFonts w:ascii="Book Antiqua" w:hAnsi="Book Antiqua"/>
          <w:b/>
          <w:bCs/>
          <w:color w:val="000000"/>
        </w:rPr>
        <w:t>6</w:t>
      </w:r>
      <w:r w:rsidRPr="00C43CE3">
        <w:rPr>
          <w:rFonts w:ascii="Book Antiqua" w:hAnsi="Book Antiqua"/>
          <w:b/>
          <w:bCs/>
          <w:color w:val="000000"/>
        </w:rPr>
        <w:t>r</w:t>
      </w:r>
      <w:proofErr w:type="gramEnd"/>
    </w:p>
    <w:p w:rsidR="00F23F3A" w:rsidRDefault="00F23F3A" w:rsidP="00F23F3A">
      <w:pPr>
        <w:pStyle w:val="NormalnyWeb"/>
        <w:spacing w:after="0"/>
        <w:jc w:val="center"/>
        <w:rPr>
          <w:rFonts w:ascii="Book Antiqua" w:hAnsi="Book Antiqua"/>
          <w:b/>
          <w:bCs/>
          <w:color w:val="000000"/>
          <w:sz w:val="28"/>
          <w:szCs w:val="28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Pr="00D17AE1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  <w:r w:rsidRPr="00D17AE1">
        <w:rPr>
          <w:rFonts w:ascii="Bookman Old Style" w:hAnsi="Bookman Old Style"/>
          <w:sz w:val="14"/>
          <w:szCs w:val="14"/>
        </w:rPr>
        <w:t xml:space="preserve">                   </w:t>
      </w:r>
    </w:p>
    <w:p w:rsidR="00F23F3A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Pr="00D17AE1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  <w:proofErr w:type="gramStart"/>
      <w:r w:rsidRPr="00D17AE1">
        <w:rPr>
          <w:rFonts w:ascii="Bookman Old Style" w:hAnsi="Bookman Old Style"/>
          <w:sz w:val="14"/>
          <w:szCs w:val="14"/>
        </w:rPr>
        <w:t>WYKAZ  UDZIELONYCH</w:t>
      </w:r>
      <w:proofErr w:type="gramEnd"/>
      <w:r w:rsidRPr="00D17AE1">
        <w:rPr>
          <w:rFonts w:ascii="Bookman Old Style" w:hAnsi="Bookman Old Style"/>
          <w:sz w:val="14"/>
          <w:szCs w:val="14"/>
        </w:rPr>
        <w:t xml:space="preserve"> ULG W TRYBIE UCHWAŁY NR XLV/267/10 RADY GMINY</w:t>
      </w:r>
    </w:p>
    <w:p w:rsidR="00F23F3A" w:rsidRPr="00D17AE1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  <w:r w:rsidRPr="00D17AE1">
        <w:rPr>
          <w:rFonts w:ascii="Bookman Old Style" w:hAnsi="Bookman Old Style"/>
          <w:sz w:val="14"/>
          <w:szCs w:val="14"/>
        </w:rPr>
        <w:t>SROKOWO Z DNIA 27 maja 2010r.</w:t>
      </w:r>
    </w:p>
    <w:p w:rsidR="00F23F3A" w:rsidRPr="00D17AE1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  <w:r w:rsidRPr="00D17AE1">
        <w:rPr>
          <w:rFonts w:ascii="Bookman Old Style" w:hAnsi="Bookman Old Style"/>
          <w:sz w:val="14"/>
          <w:szCs w:val="14"/>
        </w:rPr>
        <w:t>Za</w:t>
      </w:r>
      <w:r>
        <w:rPr>
          <w:rFonts w:ascii="Bookman Old Style" w:hAnsi="Bookman Old Style"/>
          <w:sz w:val="14"/>
          <w:szCs w:val="14"/>
        </w:rPr>
        <w:t xml:space="preserve"> I </w:t>
      </w:r>
      <w:proofErr w:type="gramStart"/>
      <w:r>
        <w:rPr>
          <w:rFonts w:ascii="Bookman Old Style" w:hAnsi="Bookman Old Style"/>
          <w:sz w:val="14"/>
          <w:szCs w:val="14"/>
        </w:rPr>
        <w:t xml:space="preserve">półrocze </w:t>
      </w:r>
      <w:r w:rsidRPr="00D17AE1">
        <w:rPr>
          <w:rFonts w:ascii="Bookman Old Style" w:hAnsi="Bookman Old Style"/>
          <w:sz w:val="14"/>
          <w:szCs w:val="14"/>
        </w:rPr>
        <w:t xml:space="preserve"> 201</w:t>
      </w:r>
      <w:r>
        <w:rPr>
          <w:rFonts w:ascii="Bookman Old Style" w:hAnsi="Bookman Old Style"/>
          <w:sz w:val="14"/>
          <w:szCs w:val="14"/>
        </w:rPr>
        <w:t>6r</w:t>
      </w:r>
      <w:proofErr w:type="gramEnd"/>
      <w:r>
        <w:rPr>
          <w:rFonts w:ascii="Bookman Old Style" w:hAnsi="Bookman Old Style"/>
          <w:sz w:val="14"/>
          <w:szCs w:val="14"/>
        </w:rPr>
        <w:t xml:space="preserve">. </w:t>
      </w:r>
    </w:p>
    <w:p w:rsidR="00F23F3A" w:rsidRPr="00D17AE1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011"/>
        <w:gridCol w:w="537"/>
        <w:gridCol w:w="1253"/>
        <w:gridCol w:w="926"/>
        <w:gridCol w:w="970"/>
        <w:gridCol w:w="929"/>
        <w:gridCol w:w="952"/>
        <w:gridCol w:w="1101"/>
        <w:gridCol w:w="1127"/>
      </w:tblGrid>
      <w:tr w:rsidR="00F23F3A" w:rsidRPr="00D17AE1" w:rsidTr="00C13C1C">
        <w:trPr>
          <w:cantSplit/>
          <w:trHeight w:val="773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L.</w:t>
            </w: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p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>.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Treść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Nazwa osoby prawnej, fizycznej, jednostki organizacyjnej </w:t>
            </w: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nie posiadającej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osobowości prawnej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Kwota należności</w:t>
            </w:r>
          </w:p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(w złotych) 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Kwota umorzenia, odroczenia, rozłożenia na raty</w:t>
            </w:r>
          </w:p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(w złotych)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Termin odroczenia, rozłożenia na raty (ostatnia rata miesiąc/rok)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Przyczyna umorzenia</w:t>
            </w:r>
            <w:r>
              <w:rPr>
                <w:rFonts w:ascii="Bookman Old Style" w:hAnsi="Bookman Old Style"/>
                <w:sz w:val="14"/>
                <w:szCs w:val="14"/>
              </w:rPr>
              <w:t>, rozłożenia na raty</w:t>
            </w:r>
          </w:p>
        </w:tc>
      </w:tr>
      <w:tr w:rsidR="00F23F3A" w:rsidRPr="00D17AE1" w:rsidTr="00C13C1C">
        <w:trPr>
          <w:cantSplit/>
          <w:trHeight w:val="225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należność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odsetki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798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należność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główna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odsetki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</w:p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i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należności uboczne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trHeight w:val="19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4a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4b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5a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5b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  <w:lang w:val="en-US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  <w:lang w:val="en-US"/>
              </w:rPr>
              <w:t>7</w:t>
            </w:r>
          </w:p>
        </w:tc>
      </w:tr>
      <w:tr w:rsidR="00F23F3A" w:rsidRPr="00D17AE1" w:rsidTr="00C13C1C">
        <w:trPr>
          <w:trHeight w:val="5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1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Umorzenie</w:t>
            </w:r>
          </w:p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proofErr w:type="gramStart"/>
            <w:r w:rsidRPr="00D17AE1">
              <w:rPr>
                <w:rFonts w:ascii="Bookman Old Style" w:hAnsi="Bookman Old Style"/>
                <w:sz w:val="14"/>
                <w:szCs w:val="14"/>
              </w:rPr>
              <w:t>podstawa</w:t>
            </w:r>
            <w:proofErr w:type="gramEnd"/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prawna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</w:tr>
      <w:tr w:rsidR="00F23F3A" w:rsidRPr="00D17AE1" w:rsidTr="00C13C1C">
        <w:trPr>
          <w:cantSplit/>
          <w:trHeight w:val="221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2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46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Odroczenie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27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26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4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28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cantSplit/>
          <w:trHeight w:val="27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trHeight w:val="549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3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>Rozłożenie na raty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 -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D17AE1">
              <w:rPr>
                <w:rFonts w:ascii="Bookman Old Style" w:hAnsi="Bookman Old Style"/>
                <w:sz w:val="14"/>
                <w:szCs w:val="14"/>
              </w:rPr>
              <w:t xml:space="preserve">-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-</w:t>
            </w:r>
          </w:p>
        </w:tc>
      </w:tr>
      <w:tr w:rsidR="00F23F3A" w:rsidRPr="00D17AE1" w:rsidTr="00C13C1C">
        <w:trPr>
          <w:trHeight w:val="259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F23F3A" w:rsidRPr="00D17AE1" w:rsidTr="00C13C1C">
        <w:trPr>
          <w:trHeight w:val="277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F3A" w:rsidRPr="00D17AE1" w:rsidRDefault="00F23F3A" w:rsidP="00C13C1C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</w:tbl>
    <w:p w:rsidR="00F23F3A" w:rsidRPr="00D17AE1" w:rsidRDefault="00F23F3A" w:rsidP="00F23F3A">
      <w:pPr>
        <w:jc w:val="center"/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rPr>
          <w:rFonts w:ascii="Bookman Old Style" w:hAnsi="Bookman Old Style"/>
          <w:sz w:val="14"/>
          <w:szCs w:val="14"/>
        </w:rPr>
      </w:pPr>
    </w:p>
    <w:p w:rsidR="00F23F3A" w:rsidRDefault="00F23F3A" w:rsidP="00F23F3A">
      <w:pPr>
        <w:rPr>
          <w:rFonts w:ascii="Bookman Old Style" w:hAnsi="Bookman Old Style"/>
          <w:sz w:val="14"/>
          <w:szCs w:val="14"/>
        </w:rPr>
      </w:pPr>
    </w:p>
    <w:p w:rsidR="00F23F3A" w:rsidRPr="00D17AE1" w:rsidRDefault="00F23F3A" w:rsidP="00F23F3A">
      <w:pPr>
        <w:rPr>
          <w:rFonts w:ascii="Bookman Old Style" w:hAnsi="Bookman Old Style"/>
          <w:sz w:val="14"/>
          <w:szCs w:val="14"/>
        </w:rPr>
      </w:pPr>
      <w:r>
        <w:rPr>
          <w:rFonts w:ascii="Bookman Old Style" w:hAnsi="Bookman Old Style"/>
          <w:sz w:val="14"/>
          <w:szCs w:val="14"/>
        </w:rPr>
        <w:t xml:space="preserve">     </w:t>
      </w:r>
      <w:r w:rsidRPr="00D17AE1">
        <w:rPr>
          <w:rFonts w:ascii="Bookman Old Style" w:hAnsi="Bookman Old Style"/>
          <w:sz w:val="14"/>
          <w:szCs w:val="14"/>
        </w:rPr>
        <w:t xml:space="preserve">  </w:t>
      </w:r>
      <w:proofErr w:type="gramStart"/>
      <w:r w:rsidRPr="00D17AE1">
        <w:rPr>
          <w:rFonts w:ascii="Bookman Old Style" w:hAnsi="Bookman Old Style"/>
          <w:sz w:val="14"/>
          <w:szCs w:val="14"/>
        </w:rPr>
        <w:t xml:space="preserve">-------------------------       </w:t>
      </w:r>
      <w:r>
        <w:rPr>
          <w:rFonts w:ascii="Bookman Old Style" w:hAnsi="Bookman Old Style"/>
          <w:sz w:val="14"/>
          <w:szCs w:val="14"/>
        </w:rPr>
        <w:t xml:space="preserve"> </w:t>
      </w:r>
      <w:r w:rsidRPr="00D17AE1">
        <w:rPr>
          <w:rFonts w:ascii="Bookman Old Style" w:hAnsi="Bookman Old Style"/>
          <w:sz w:val="14"/>
          <w:szCs w:val="14"/>
        </w:rPr>
        <w:t xml:space="preserve">                   </w:t>
      </w:r>
      <w:r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 xml:space="preserve">              </w:t>
      </w:r>
      <w:r w:rsidRPr="00D17AE1">
        <w:rPr>
          <w:rFonts w:ascii="Bookman Old Style" w:hAnsi="Bookman Old Style"/>
          <w:sz w:val="14"/>
          <w:szCs w:val="14"/>
        </w:rPr>
        <w:t xml:space="preserve"> </w:t>
      </w:r>
      <w:r>
        <w:rPr>
          <w:rFonts w:ascii="Bookman Old Style" w:hAnsi="Bookman Old Style"/>
          <w:sz w:val="14"/>
          <w:szCs w:val="14"/>
        </w:rPr>
        <w:t>5 08 2</w:t>
      </w:r>
      <w:proofErr w:type="gramEnd"/>
      <w:r>
        <w:rPr>
          <w:rFonts w:ascii="Bookman Old Style" w:hAnsi="Bookman Old Style"/>
          <w:sz w:val="14"/>
          <w:szCs w:val="14"/>
        </w:rPr>
        <w:t xml:space="preserve">016r                                                                </w:t>
      </w:r>
      <w:r w:rsidRPr="00D17AE1">
        <w:rPr>
          <w:rFonts w:ascii="Bookman Old Style" w:hAnsi="Bookman Old Style"/>
          <w:sz w:val="14"/>
          <w:szCs w:val="14"/>
        </w:rPr>
        <w:t>----------------------------</w:t>
      </w:r>
    </w:p>
    <w:p w:rsidR="00F23F3A" w:rsidRPr="00030922" w:rsidRDefault="00F23F3A" w:rsidP="00F23F3A">
      <w:pPr>
        <w:spacing w:before="100" w:beforeAutospacing="1"/>
        <w:rPr>
          <w:rFonts w:ascii="Book Antiqua" w:hAnsi="Book Antiqua" w:cs="Arial"/>
          <w:sz w:val="40"/>
          <w:szCs w:val="40"/>
        </w:rPr>
      </w:pPr>
      <w:r w:rsidRPr="00D17AE1">
        <w:rPr>
          <w:rFonts w:ascii="Bookman Old Style" w:hAnsi="Bookman Old Style"/>
          <w:sz w:val="14"/>
          <w:szCs w:val="14"/>
        </w:rPr>
        <w:t xml:space="preserve">          Skarbnik </w:t>
      </w:r>
      <w:proofErr w:type="gramStart"/>
      <w:r w:rsidRPr="00D17AE1">
        <w:rPr>
          <w:rFonts w:ascii="Bookman Old Style" w:hAnsi="Bookman Old Style"/>
          <w:sz w:val="14"/>
          <w:szCs w:val="14"/>
        </w:rPr>
        <w:t xml:space="preserve">Gminy            </w:t>
      </w:r>
      <w:r>
        <w:rPr>
          <w:rFonts w:ascii="Bookman Old Style" w:hAnsi="Bookman Old Style"/>
          <w:sz w:val="14"/>
          <w:szCs w:val="14"/>
        </w:rPr>
        <w:t xml:space="preserve"> </w:t>
      </w:r>
      <w:r w:rsidRPr="00D17AE1">
        <w:rPr>
          <w:rFonts w:ascii="Bookman Old Style" w:hAnsi="Bookman Old Style"/>
          <w:sz w:val="14"/>
          <w:szCs w:val="14"/>
        </w:rPr>
        <w:t xml:space="preserve">                                   (dzień</w:t>
      </w:r>
      <w:proofErr w:type="gramEnd"/>
      <w:r w:rsidRPr="00D17AE1">
        <w:rPr>
          <w:rFonts w:ascii="Bookman Old Style" w:hAnsi="Bookman Old Style"/>
          <w:sz w:val="14"/>
          <w:szCs w:val="14"/>
        </w:rPr>
        <w:t xml:space="preserve"> miesiąc rok)                                                         Wójt Gminy        </w:t>
      </w:r>
    </w:p>
    <w:p w:rsidR="0080256D" w:rsidRDefault="0080256D">
      <w:bookmarkStart w:id="0" w:name="_GoBack"/>
      <w:bookmarkEnd w:id="0"/>
    </w:p>
    <w:sectPr w:rsidR="0080256D" w:rsidSect="000C7580">
      <w:pgSz w:w="11907" w:h="16840" w:code="9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3A"/>
    <w:rsid w:val="0080256D"/>
    <w:rsid w:val="00F2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3F3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3F3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Skarbnik_PC</dc:creator>
  <cp:lastModifiedBy>Skarbnik_PC</cp:lastModifiedBy>
  <cp:revision>1</cp:revision>
  <dcterms:created xsi:type="dcterms:W3CDTF">2016-08-04T16:45:00Z</dcterms:created>
  <dcterms:modified xsi:type="dcterms:W3CDTF">2016-08-04T16:46:00Z</dcterms:modified>
</cp:coreProperties>
</file>